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B3EC" w14:textId="6288C25D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  <w:r w:rsidR="00035EAB">
        <w:rPr>
          <w:rFonts w:asciiTheme="minorHAnsi" w:hAnsiTheme="minorHAnsi" w:cstheme="minorHAnsi"/>
          <w:i/>
          <w:sz w:val="22"/>
          <w:szCs w:val="22"/>
        </w:rPr>
        <w:t xml:space="preserve"> G-273-1</w:t>
      </w:r>
      <w:r w:rsidR="009838D2">
        <w:rPr>
          <w:rFonts w:asciiTheme="minorHAnsi" w:hAnsiTheme="minorHAnsi" w:cstheme="minorHAnsi"/>
          <w:i/>
          <w:sz w:val="22"/>
          <w:szCs w:val="22"/>
        </w:rPr>
        <w:t>6</w:t>
      </w:r>
      <w:r w:rsidR="00035EAB">
        <w:rPr>
          <w:rFonts w:asciiTheme="minorHAnsi" w:hAnsiTheme="minorHAnsi" w:cstheme="minorHAnsi"/>
          <w:i/>
          <w:sz w:val="22"/>
          <w:szCs w:val="22"/>
        </w:rPr>
        <w:t>/23</w:t>
      </w:r>
    </w:p>
    <w:p w14:paraId="285C3BE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71E3BA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2D3A513B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14B053F" w14:textId="713CD086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anym przez Dyrektora Sądu Rejonowego w </w:t>
      </w:r>
      <w:r w:rsidR="002A2889">
        <w:rPr>
          <w:rFonts w:asciiTheme="minorHAnsi" w:eastAsia="Times New Roman" w:hAnsiTheme="minorHAnsi" w:cstheme="minorHAnsi"/>
          <w:lang w:eastAsia="pl-PL"/>
        </w:rPr>
        <w:t>Bydgoszczy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21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1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83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o powierzenie realizacji zadania pod nazwą:</w:t>
      </w:r>
    </w:p>
    <w:p w14:paraId="2615204C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384D85B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6A6CDF3E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DBD3299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0E4B1910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1D50BB2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D297D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DA6D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60E20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8A5E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AF8DA6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877CC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8A287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FF19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C73A1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7E20BBF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EBD6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46C6F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0C69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3A6A29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7FCC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81BB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BAC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3C6909C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C89291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74BBF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1CBA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DD940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694262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6ABCEB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B5A83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C1BAD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4E654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890662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0131C2A8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450D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6DB04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CF36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67CEFE3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5688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86B8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7FC1E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9FB203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68BB7D9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BB1C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F0E3C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1D47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200835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BC1357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DF3A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950CB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D50C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E2C04A5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BB0A8D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1CC1097D" w14:textId="77777777" w:rsidTr="003867B9">
        <w:trPr>
          <w:trHeight w:val="826"/>
        </w:trPr>
        <w:tc>
          <w:tcPr>
            <w:tcW w:w="9775" w:type="dxa"/>
          </w:tcPr>
          <w:p w14:paraId="7790B08A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4D19EDD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78C83A2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346C0160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2E7D88A2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20EF70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1A68B551" w14:textId="77777777" w:rsidTr="003867B9">
        <w:trPr>
          <w:trHeight w:val="2104"/>
        </w:trPr>
        <w:tc>
          <w:tcPr>
            <w:tcW w:w="9775" w:type="dxa"/>
          </w:tcPr>
          <w:p w14:paraId="3495C5F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0D79DF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AD410C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49398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3CFFB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82A026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AA8F0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03E753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724494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61BF16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908B04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5F153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3BDCA2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300243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77B003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C51A5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88FA6C9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9FE558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D249E5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0DA8E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B884FA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765A09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0CE037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E00B546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3717E5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760EAD2F" w14:textId="77777777" w:rsidTr="003867B9">
        <w:trPr>
          <w:trHeight w:val="676"/>
        </w:trPr>
        <w:tc>
          <w:tcPr>
            <w:tcW w:w="9628" w:type="dxa"/>
          </w:tcPr>
          <w:p w14:paraId="289C816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71C7A99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 i miejsce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3A980BEF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089E2CBA" w14:textId="77777777" w:rsidTr="003867B9">
        <w:trPr>
          <w:trHeight w:val="1077"/>
        </w:trPr>
        <w:tc>
          <w:tcPr>
            <w:tcW w:w="9628" w:type="dxa"/>
          </w:tcPr>
          <w:p w14:paraId="2C16CA5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15DB64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326F55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72683B1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B96FDA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3CA05A2" w14:textId="77777777" w:rsidTr="00D40134">
        <w:tc>
          <w:tcPr>
            <w:tcW w:w="9491" w:type="dxa"/>
          </w:tcPr>
          <w:p w14:paraId="4A8CF28A" w14:textId="77777777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</w:p>
          <w:p w14:paraId="1C4164F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1061DACF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6E567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B7A2E" w14:textId="3DAE17D4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(data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 i godziny od – do)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B27C8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47CCD889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3DEB0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2D536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A5934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4CA8B392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BE5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722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445A6A6D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1BC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E6C5654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DD71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121C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AF2AA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673A73F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7D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65EE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5A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756E15D5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400AB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FA5F5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931F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AAEC453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8956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9329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79DD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96635A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E9D28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0152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811F7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40000B79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52A8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C3A62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78D4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1C163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4EC1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2DA9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8CCB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68E426D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2DF1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371A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C2495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4C8669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3079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6B42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ADC0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07148B78" w14:textId="77777777" w:rsidR="00742C7F" w:rsidRPr="00631766" w:rsidRDefault="00742C7F" w:rsidP="00742C7F">
      <w:pPr>
        <w:pStyle w:val="Standard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11C8E95" w14:textId="77777777" w:rsidTr="00D40134">
        <w:tc>
          <w:tcPr>
            <w:tcW w:w="9491" w:type="dxa"/>
          </w:tcPr>
          <w:p w14:paraId="3A37418D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V. Informacja o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wysokości wnioskowanych środków</w:t>
            </w:r>
          </w:p>
          <w:p w14:paraId="74DA989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187C535" w14:textId="77777777" w:rsidTr="00D40134">
        <w:tc>
          <w:tcPr>
            <w:tcW w:w="9491" w:type="dxa"/>
          </w:tcPr>
          <w:p w14:paraId="3F96A6BF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20A53CB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4B3B8342" w14:textId="77777777" w:rsidTr="00D40134">
        <w:tc>
          <w:tcPr>
            <w:tcW w:w="9491" w:type="dxa"/>
          </w:tcPr>
          <w:p w14:paraId="7E166C93" w14:textId="77777777" w:rsidR="00D40134" w:rsidRPr="00631766" w:rsidRDefault="00D40134" w:rsidP="00D40134">
            <w:pPr>
              <w:pStyle w:val="Standard"/>
              <w:tabs>
                <w:tab w:val="left" w:pos="1844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wysokości współfi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nansowania realizacji zadania, jeżeli dotyczy</w:t>
            </w:r>
          </w:p>
          <w:p w14:paraId="3D5043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3912936" w14:textId="77777777" w:rsidTr="004163E5">
        <w:trPr>
          <w:trHeight w:val="349"/>
        </w:trPr>
        <w:tc>
          <w:tcPr>
            <w:tcW w:w="9491" w:type="dxa"/>
          </w:tcPr>
          <w:p w14:paraId="4527666C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b/>
                <w:lang w:eastAsia="pl-PL"/>
              </w:rPr>
              <w:t>NIE DOTYCZY</w:t>
            </w:r>
          </w:p>
        </w:tc>
      </w:tr>
    </w:tbl>
    <w:p w14:paraId="42E6A64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71FC6181" w14:textId="77777777" w:rsidTr="00D40134">
        <w:tc>
          <w:tcPr>
            <w:tcW w:w="9491" w:type="dxa"/>
          </w:tcPr>
          <w:p w14:paraId="2585CB56" w14:textId="77777777" w:rsidR="00D40134" w:rsidRPr="00631766" w:rsidRDefault="00D40134" w:rsidP="00D40134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</w:p>
          <w:p w14:paraId="18D6580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E1C2B85" w14:textId="77777777" w:rsidTr="00D40134">
        <w:tc>
          <w:tcPr>
            <w:tcW w:w="9491" w:type="dxa"/>
          </w:tcPr>
          <w:p w14:paraId="7A3584F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23A5E7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47666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316A6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CCB75C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71A83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4EFF7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CAAC4D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4DE22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CE952D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BE5B5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6C20FA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202B235" w14:textId="77777777" w:rsidTr="00D40134">
        <w:tc>
          <w:tcPr>
            <w:tcW w:w="9491" w:type="dxa"/>
          </w:tcPr>
          <w:p w14:paraId="6DDEB88E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VIII. Informacja o posiadanych zasobach rzeczowych oraz zasobie kadrowym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145AFF59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86351D4" w14:textId="77777777" w:rsidTr="00D40134">
        <w:trPr>
          <w:trHeight w:val="1616"/>
        </w:trPr>
        <w:tc>
          <w:tcPr>
            <w:tcW w:w="9491" w:type="dxa"/>
          </w:tcPr>
          <w:p w14:paraId="3C7B498F" w14:textId="77777777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Zasoby rzeczowe przewidziane do realizacji zadania:</w:t>
            </w:r>
          </w:p>
          <w:p w14:paraId="60C1D6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74FF94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219B79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FA3C25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0EE08F8D" w14:textId="77777777" w:rsidTr="00D40134">
        <w:trPr>
          <w:trHeight w:val="438"/>
        </w:trPr>
        <w:tc>
          <w:tcPr>
            <w:tcW w:w="9491" w:type="dxa"/>
          </w:tcPr>
          <w:p w14:paraId="75472421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t>Kadry przewidziane do realizacji zadania:</w:t>
            </w:r>
          </w:p>
          <w:p w14:paraId="4541F85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6901C57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FD050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780D4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610D7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1016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1D71DD11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37D6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6B488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88A3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A49E5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4264DF2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A86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4437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C359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D9FF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EA80AD0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2D5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30C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0B5F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1124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FB3843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4E2E8E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00C9F22" w14:textId="77777777" w:rsidR="00742C7F" w:rsidRPr="00631766" w:rsidRDefault="00742C7F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>IX. Informacja o wysokości środków przeznaczonych na realizację zadania oraz kosztorys</w:t>
      </w:r>
      <w:r w:rsidR="00E67350" w:rsidRPr="0063176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631766">
        <w:rPr>
          <w:rFonts w:asciiTheme="minorHAnsi" w:eastAsia="Times New Roman" w:hAnsiTheme="minorHAnsi" w:cstheme="minorHAnsi"/>
          <w:b/>
          <w:lang w:eastAsia="pl-PL"/>
        </w:rPr>
        <w:t>wykonania zadania, w szczególności uwzględniający koszty administracyjne.</w:t>
      </w:r>
    </w:p>
    <w:p w14:paraId="5F41B94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6F035B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0CC48B5" w14:textId="77777777" w:rsidTr="00D40134">
        <w:tc>
          <w:tcPr>
            <w:tcW w:w="9491" w:type="dxa"/>
          </w:tcPr>
          <w:p w14:paraId="78E0BD54" w14:textId="77777777" w:rsidR="00D40134" w:rsidRDefault="00D40134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Wysokość środków na realizację zadania: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0668A07A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E3813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89EF1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63C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42C7F" w:rsidRPr="00631766" w14:paraId="54A81D2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1265C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9808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54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9330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52D70D62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3AAE0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Finansowe środki własne,</w:t>
            </w:r>
          </w:p>
          <w:p w14:paraId="006F2C52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3EA3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3CB15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D5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61F65275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95B52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10FC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DE7784D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D32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41C6388E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C74888F" w14:textId="77777777" w:rsidR="00742C7F" w:rsidRPr="006E4847" w:rsidRDefault="00742C7F" w:rsidP="006E4847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7CFEA5F" w14:textId="77777777" w:rsidTr="00D40134">
        <w:tc>
          <w:tcPr>
            <w:tcW w:w="9491" w:type="dxa"/>
          </w:tcPr>
          <w:p w14:paraId="4DA7C22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Kosztorys ze względu na rodzaj kosztów: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827"/>
        <w:gridCol w:w="3969"/>
      </w:tblGrid>
      <w:tr w:rsidR="006E4847" w:rsidRPr="00631766" w14:paraId="75DC1316" w14:textId="77777777" w:rsidTr="00D40134">
        <w:trPr>
          <w:trHeight w:val="4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F0BB0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03C39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33605" w14:textId="77777777" w:rsidR="006E4847" w:rsidRPr="00631766" w:rsidRDefault="006E4847" w:rsidP="00B56B4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  <w:r w:rsidR="00B56B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B56B48" w:rsidRPr="00631766" w14:paraId="31187987" w14:textId="77777777" w:rsidTr="00D40134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538D1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16D4A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administracyjne:</w:t>
            </w:r>
          </w:p>
          <w:p w14:paraId="24FA6EAD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</w:t>
            </w:r>
          </w:p>
          <w:p w14:paraId="36749E9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  <w:p w14:paraId="32F3F199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85B04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01206CC3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AF80D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AD38E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2B757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3CB9C376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91462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FDF8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E0605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0925CA32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C50F2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A2DE7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FD686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C6CD067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A88C7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DFF0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C927D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0894436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3D72A" w14:textId="77777777" w:rsidR="006E4847" w:rsidRPr="00631766" w:rsidRDefault="006E4847" w:rsidP="006E4847">
            <w:pPr>
              <w:pStyle w:val="Standard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  <w:eastAsianLayout w:id="-1800199168" w:vert="1" w:vertCompress="1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20E45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A46C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D0AAD3F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4DA53DBA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3DDB8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1B33B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5D9BC85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3C62DD1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37C7DF58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09D00AB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742C7F" w:rsidRPr="006317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9007">
    <w:abstractNumId w:val="4"/>
  </w:num>
  <w:num w:numId="2" w16cid:durableId="930774198">
    <w:abstractNumId w:val="3"/>
  </w:num>
  <w:num w:numId="3" w16cid:durableId="753820433">
    <w:abstractNumId w:val="2"/>
  </w:num>
  <w:num w:numId="4" w16cid:durableId="1067723650">
    <w:abstractNumId w:val="1"/>
  </w:num>
  <w:num w:numId="5" w16cid:durableId="625282110">
    <w:abstractNumId w:val="2"/>
    <w:lvlOverride w:ilvl="0">
      <w:startOverride w:val="1"/>
    </w:lvlOverride>
  </w:num>
  <w:num w:numId="6" w16cid:durableId="14729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7F"/>
    <w:rsid w:val="00035EAB"/>
    <w:rsid w:val="002A2889"/>
    <w:rsid w:val="003867B9"/>
    <w:rsid w:val="004163E5"/>
    <w:rsid w:val="005A55F9"/>
    <w:rsid w:val="00631766"/>
    <w:rsid w:val="006E4847"/>
    <w:rsid w:val="006F45A1"/>
    <w:rsid w:val="00701281"/>
    <w:rsid w:val="00742C7F"/>
    <w:rsid w:val="007B2EEB"/>
    <w:rsid w:val="00803661"/>
    <w:rsid w:val="00811C55"/>
    <w:rsid w:val="009838D2"/>
    <w:rsid w:val="00A40373"/>
    <w:rsid w:val="00A5295C"/>
    <w:rsid w:val="00B35364"/>
    <w:rsid w:val="00B56B48"/>
    <w:rsid w:val="00BC5470"/>
    <w:rsid w:val="00BE344E"/>
    <w:rsid w:val="00C24EDC"/>
    <w:rsid w:val="00D40134"/>
    <w:rsid w:val="00DC6B21"/>
    <w:rsid w:val="00E67350"/>
    <w:rsid w:val="00E67DF9"/>
    <w:rsid w:val="00F01B7C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D977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Pezała Dariusz</cp:lastModifiedBy>
  <cp:revision>4</cp:revision>
  <cp:lastPrinted>2021-07-12T09:34:00Z</cp:lastPrinted>
  <dcterms:created xsi:type="dcterms:W3CDTF">2022-10-24T10:15:00Z</dcterms:created>
  <dcterms:modified xsi:type="dcterms:W3CDTF">2023-08-17T05:04:00Z</dcterms:modified>
</cp:coreProperties>
</file>