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E2F93" w14:textId="0F10E04F" w:rsidR="004A6216" w:rsidRPr="00B51816" w:rsidRDefault="001618DE" w:rsidP="00BE28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816">
        <w:rPr>
          <w:rFonts w:ascii="Times New Roman" w:hAnsi="Times New Roman" w:cs="Times New Roman"/>
          <w:b/>
          <w:sz w:val="24"/>
          <w:szCs w:val="24"/>
        </w:rPr>
        <w:t xml:space="preserve">UMOWA </w:t>
      </w:r>
      <w:r w:rsidR="005348C9" w:rsidRPr="00B51816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887A7B" w:rsidRPr="00B51816">
        <w:rPr>
          <w:rFonts w:ascii="Times New Roman" w:hAnsi="Times New Roman" w:cs="Times New Roman"/>
          <w:b/>
          <w:sz w:val="24"/>
          <w:szCs w:val="24"/>
        </w:rPr>
        <w:t>OG.262.10.2024</w:t>
      </w:r>
    </w:p>
    <w:p w14:paraId="0094155D" w14:textId="77777777" w:rsidR="001E5B36" w:rsidRPr="00B51816" w:rsidRDefault="001E5B36" w:rsidP="00BE28A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C044708" w14:textId="77777777" w:rsidR="004A6216" w:rsidRPr="00B51816" w:rsidRDefault="004A6216" w:rsidP="00BE2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25EB3A" w14:textId="04E5CEA7" w:rsidR="001E5B36" w:rsidRPr="00B51816" w:rsidRDefault="001E5B36" w:rsidP="008650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1816">
        <w:rPr>
          <w:rFonts w:ascii="Times New Roman" w:hAnsi="Times New Roman" w:cs="Times New Roman"/>
          <w:sz w:val="24"/>
          <w:szCs w:val="24"/>
        </w:rPr>
        <w:t>z</w:t>
      </w:r>
      <w:r w:rsidR="004A6216" w:rsidRPr="00B51816">
        <w:rPr>
          <w:rFonts w:ascii="Times New Roman" w:hAnsi="Times New Roman" w:cs="Times New Roman"/>
          <w:sz w:val="24"/>
          <w:szCs w:val="24"/>
        </w:rPr>
        <w:t>awarta w dniu</w:t>
      </w:r>
      <w:r w:rsidR="00235F6A" w:rsidRPr="00B51816">
        <w:rPr>
          <w:rFonts w:ascii="Times New Roman" w:hAnsi="Times New Roman" w:cs="Times New Roman"/>
          <w:sz w:val="24"/>
          <w:szCs w:val="24"/>
        </w:rPr>
        <w:t xml:space="preserve"> </w:t>
      </w:r>
      <w:r w:rsidR="00577EBC" w:rsidRPr="00B51816">
        <w:rPr>
          <w:rFonts w:ascii="Times New Roman" w:hAnsi="Times New Roman" w:cs="Times New Roman"/>
          <w:sz w:val="24"/>
          <w:szCs w:val="24"/>
        </w:rPr>
        <w:t>……………….</w:t>
      </w:r>
      <w:r w:rsidR="00DD58C4" w:rsidRPr="00B51816">
        <w:rPr>
          <w:rFonts w:ascii="Times New Roman" w:hAnsi="Times New Roman" w:cs="Times New Roman"/>
          <w:sz w:val="24"/>
          <w:szCs w:val="24"/>
        </w:rPr>
        <w:t xml:space="preserve"> </w:t>
      </w:r>
      <w:r w:rsidR="006C528D" w:rsidRPr="00B51816">
        <w:rPr>
          <w:rFonts w:ascii="Times New Roman" w:hAnsi="Times New Roman" w:cs="Times New Roman"/>
          <w:sz w:val="24"/>
          <w:szCs w:val="24"/>
        </w:rPr>
        <w:t>r</w:t>
      </w:r>
      <w:r w:rsidR="00DD58C4" w:rsidRPr="00B51816">
        <w:rPr>
          <w:rFonts w:ascii="Times New Roman" w:hAnsi="Times New Roman" w:cs="Times New Roman"/>
          <w:sz w:val="24"/>
          <w:szCs w:val="24"/>
        </w:rPr>
        <w:t>.</w:t>
      </w:r>
      <w:r w:rsidR="006C528D" w:rsidRPr="00B51816">
        <w:rPr>
          <w:rFonts w:ascii="Times New Roman" w:hAnsi="Times New Roman" w:cs="Times New Roman"/>
          <w:sz w:val="24"/>
          <w:szCs w:val="24"/>
        </w:rPr>
        <w:t xml:space="preserve"> </w:t>
      </w:r>
      <w:r w:rsidR="004A6216" w:rsidRPr="00B51816">
        <w:rPr>
          <w:rFonts w:ascii="Times New Roman" w:hAnsi="Times New Roman" w:cs="Times New Roman"/>
          <w:sz w:val="24"/>
          <w:szCs w:val="24"/>
        </w:rPr>
        <w:t xml:space="preserve"> roku w</w:t>
      </w:r>
      <w:r w:rsidR="00513127" w:rsidRPr="00B51816">
        <w:rPr>
          <w:rFonts w:ascii="Times New Roman" w:hAnsi="Times New Roman" w:cs="Times New Roman"/>
          <w:sz w:val="24"/>
          <w:szCs w:val="24"/>
        </w:rPr>
        <w:t xml:space="preserve"> </w:t>
      </w:r>
      <w:r w:rsidR="0058596D" w:rsidRPr="00B51816">
        <w:rPr>
          <w:rFonts w:ascii="Times New Roman" w:hAnsi="Times New Roman" w:cs="Times New Roman"/>
          <w:sz w:val="24"/>
          <w:szCs w:val="24"/>
        </w:rPr>
        <w:t xml:space="preserve">Bydgoszczy </w:t>
      </w:r>
      <w:r w:rsidR="00513127" w:rsidRPr="00B51816">
        <w:rPr>
          <w:rFonts w:ascii="Times New Roman" w:hAnsi="Times New Roman" w:cs="Times New Roman"/>
          <w:sz w:val="24"/>
          <w:szCs w:val="24"/>
        </w:rPr>
        <w:t xml:space="preserve"> </w:t>
      </w:r>
      <w:r w:rsidR="004A6216" w:rsidRPr="00B51816">
        <w:rPr>
          <w:rFonts w:ascii="Times New Roman" w:hAnsi="Times New Roman" w:cs="Times New Roman"/>
          <w:sz w:val="24"/>
          <w:szCs w:val="24"/>
        </w:rPr>
        <w:t xml:space="preserve"> pomiędzy</w:t>
      </w:r>
      <w:r w:rsidRPr="00B51816">
        <w:rPr>
          <w:rFonts w:ascii="Times New Roman" w:hAnsi="Times New Roman" w:cs="Times New Roman"/>
          <w:sz w:val="24"/>
          <w:szCs w:val="24"/>
        </w:rPr>
        <w:t>:</w:t>
      </w:r>
    </w:p>
    <w:p w14:paraId="58BDF5E6" w14:textId="77777777" w:rsidR="001E5B36" w:rsidRPr="00B51816" w:rsidRDefault="001E5B36" w:rsidP="008650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57CD8F" w14:textId="6D16893B" w:rsidR="001873D6" w:rsidRDefault="00B51816" w:rsidP="008650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816">
        <w:rPr>
          <w:rFonts w:ascii="Times New Roman" w:hAnsi="Times New Roman" w:cs="Times New Roman"/>
          <w:b/>
          <w:sz w:val="24"/>
          <w:szCs w:val="24"/>
        </w:rPr>
        <w:t xml:space="preserve">Skarbem Państwa - </w:t>
      </w:r>
      <w:r w:rsidR="004A6216" w:rsidRPr="00B51816">
        <w:rPr>
          <w:rFonts w:ascii="Times New Roman" w:hAnsi="Times New Roman" w:cs="Times New Roman"/>
          <w:b/>
          <w:sz w:val="24"/>
          <w:szCs w:val="24"/>
        </w:rPr>
        <w:t>Sądem Rejonowym</w:t>
      </w:r>
      <w:r w:rsidR="001E5B36" w:rsidRPr="00B518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6216" w:rsidRPr="00B51816">
        <w:rPr>
          <w:rFonts w:ascii="Times New Roman" w:hAnsi="Times New Roman" w:cs="Times New Roman"/>
          <w:b/>
          <w:sz w:val="24"/>
          <w:szCs w:val="24"/>
        </w:rPr>
        <w:t>w</w:t>
      </w:r>
      <w:r w:rsidR="0058596D" w:rsidRPr="00B51816">
        <w:rPr>
          <w:rFonts w:ascii="Times New Roman" w:hAnsi="Times New Roman" w:cs="Times New Roman"/>
          <w:b/>
          <w:sz w:val="24"/>
          <w:szCs w:val="24"/>
        </w:rPr>
        <w:t xml:space="preserve"> Bydgoszczy</w:t>
      </w:r>
      <w:r w:rsidR="00513127" w:rsidRPr="00B518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6216" w:rsidRPr="00B51816">
        <w:rPr>
          <w:rFonts w:ascii="Times New Roman" w:hAnsi="Times New Roman" w:cs="Times New Roman"/>
          <w:b/>
          <w:sz w:val="24"/>
          <w:szCs w:val="24"/>
        </w:rPr>
        <w:t>,</w:t>
      </w:r>
    </w:p>
    <w:p w14:paraId="367B6852" w14:textId="04F6152F" w:rsidR="009C45F5" w:rsidRPr="001873D6" w:rsidRDefault="004A6216" w:rsidP="0086505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73D6">
        <w:rPr>
          <w:rFonts w:ascii="Times New Roman" w:hAnsi="Times New Roman" w:cs="Times New Roman"/>
          <w:bCs/>
          <w:sz w:val="24"/>
          <w:szCs w:val="24"/>
        </w:rPr>
        <w:t xml:space="preserve">ul. </w:t>
      </w:r>
      <w:r w:rsidR="0058596D" w:rsidRPr="001873D6">
        <w:rPr>
          <w:rFonts w:ascii="Times New Roman" w:hAnsi="Times New Roman" w:cs="Times New Roman"/>
          <w:bCs/>
          <w:sz w:val="24"/>
          <w:szCs w:val="24"/>
        </w:rPr>
        <w:t xml:space="preserve">Wały Jagiellońskie 4 </w:t>
      </w:r>
      <w:r w:rsidRPr="001873D6">
        <w:rPr>
          <w:rFonts w:ascii="Times New Roman" w:hAnsi="Times New Roman" w:cs="Times New Roman"/>
          <w:bCs/>
          <w:sz w:val="24"/>
          <w:szCs w:val="24"/>
        </w:rPr>
        <w:t>,</w:t>
      </w:r>
      <w:r w:rsidR="00FB75EF" w:rsidRPr="001873D6">
        <w:rPr>
          <w:rFonts w:ascii="Times New Roman" w:hAnsi="Times New Roman" w:cs="Times New Roman"/>
          <w:bCs/>
          <w:sz w:val="24"/>
          <w:szCs w:val="24"/>
        </w:rPr>
        <w:t xml:space="preserve"> 8</w:t>
      </w:r>
      <w:r w:rsidR="0058596D" w:rsidRPr="001873D6">
        <w:rPr>
          <w:rFonts w:ascii="Times New Roman" w:hAnsi="Times New Roman" w:cs="Times New Roman"/>
          <w:bCs/>
          <w:sz w:val="24"/>
          <w:szCs w:val="24"/>
        </w:rPr>
        <w:t xml:space="preserve">5 – </w:t>
      </w:r>
      <w:r w:rsidR="00865051" w:rsidRPr="001873D6">
        <w:rPr>
          <w:rFonts w:ascii="Times New Roman" w:hAnsi="Times New Roman" w:cs="Times New Roman"/>
          <w:bCs/>
          <w:sz w:val="24"/>
          <w:szCs w:val="24"/>
        </w:rPr>
        <w:t>131</w:t>
      </w:r>
      <w:r w:rsidR="0058596D" w:rsidRPr="001873D6">
        <w:rPr>
          <w:rFonts w:ascii="Times New Roman" w:hAnsi="Times New Roman" w:cs="Times New Roman"/>
          <w:bCs/>
          <w:sz w:val="24"/>
          <w:szCs w:val="24"/>
        </w:rPr>
        <w:t xml:space="preserve"> Bydgoszcz</w:t>
      </w:r>
      <w:r w:rsidR="001873D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E28A7" w:rsidRPr="00B51816">
        <w:rPr>
          <w:rFonts w:ascii="Times New Roman" w:hAnsi="Times New Roman" w:cs="Times New Roman"/>
          <w:sz w:val="24"/>
          <w:szCs w:val="24"/>
        </w:rPr>
        <w:t xml:space="preserve">NIP: </w:t>
      </w:r>
      <w:r w:rsidR="0058596D" w:rsidRPr="00B51816">
        <w:rPr>
          <w:rFonts w:ascii="Times New Roman" w:hAnsi="Times New Roman" w:cs="Times New Roman"/>
          <w:sz w:val="24"/>
          <w:szCs w:val="24"/>
        </w:rPr>
        <w:t xml:space="preserve"> </w:t>
      </w:r>
      <w:r w:rsidR="00865051" w:rsidRPr="00B51816">
        <w:rPr>
          <w:rFonts w:ascii="Times New Roman" w:hAnsi="Times New Roman" w:cs="Times New Roman"/>
          <w:sz w:val="24"/>
          <w:szCs w:val="24"/>
        </w:rPr>
        <w:t xml:space="preserve">953-11-49-225; </w:t>
      </w:r>
      <w:r w:rsidR="0058596D" w:rsidRPr="00B51816">
        <w:rPr>
          <w:rFonts w:ascii="Times New Roman" w:hAnsi="Times New Roman" w:cs="Times New Roman"/>
          <w:sz w:val="24"/>
          <w:szCs w:val="24"/>
        </w:rPr>
        <w:t xml:space="preserve"> </w:t>
      </w:r>
      <w:r w:rsidR="009C45F5" w:rsidRPr="00B51816">
        <w:rPr>
          <w:rFonts w:ascii="Times New Roman" w:hAnsi="Times New Roman" w:cs="Times New Roman"/>
          <w:sz w:val="24"/>
          <w:szCs w:val="24"/>
        </w:rPr>
        <w:t xml:space="preserve">REGON: </w:t>
      </w:r>
      <w:r w:rsidR="00865051" w:rsidRPr="00B51816">
        <w:rPr>
          <w:rFonts w:ascii="Times New Roman" w:hAnsi="Times New Roman" w:cs="Times New Roman"/>
          <w:sz w:val="24"/>
          <w:szCs w:val="24"/>
        </w:rPr>
        <w:t>000321483</w:t>
      </w:r>
    </w:p>
    <w:p w14:paraId="191F9F77" w14:textId="552BC4DB" w:rsidR="00865051" w:rsidRPr="00B51816" w:rsidRDefault="004A6216" w:rsidP="008650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1816">
        <w:rPr>
          <w:rFonts w:ascii="Times New Roman" w:hAnsi="Times New Roman" w:cs="Times New Roman"/>
          <w:sz w:val="24"/>
          <w:szCs w:val="24"/>
        </w:rPr>
        <w:t>reprezentowanym przez:</w:t>
      </w:r>
      <w:r w:rsidR="00D77C5F" w:rsidRPr="00B518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A39FF6" w14:textId="4B9218A3" w:rsidR="009C45F5" w:rsidRPr="00B51816" w:rsidRDefault="00865051" w:rsidP="0086505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518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Edwarda </w:t>
      </w:r>
      <w:proofErr w:type="spellStart"/>
      <w:r w:rsidRPr="00B51816">
        <w:rPr>
          <w:rFonts w:ascii="Times New Roman" w:hAnsi="Times New Roman" w:cs="Times New Roman"/>
          <w:b/>
          <w:color w:val="000000"/>
          <w:sz w:val="24"/>
          <w:szCs w:val="24"/>
        </w:rPr>
        <w:t>Kanieckiego</w:t>
      </w:r>
      <w:proofErr w:type="spellEnd"/>
      <w:r w:rsidR="00BE28A7" w:rsidRPr="00B518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</w:t>
      </w:r>
      <w:r w:rsidR="004A6216" w:rsidRPr="00B518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E2C41" w:rsidRPr="00B51816">
        <w:rPr>
          <w:rFonts w:ascii="Times New Roman" w:hAnsi="Times New Roman" w:cs="Times New Roman"/>
          <w:b/>
          <w:color w:val="000000"/>
          <w:sz w:val="24"/>
          <w:szCs w:val="24"/>
        </w:rPr>
        <w:t>Dyrektora</w:t>
      </w:r>
      <w:r w:rsidR="009C45F5" w:rsidRPr="00B518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Sądu Rejonowego</w:t>
      </w:r>
      <w:r w:rsidR="004A6216" w:rsidRPr="00B518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77EBC" w:rsidRPr="00B51816">
        <w:rPr>
          <w:rFonts w:ascii="Times New Roman" w:hAnsi="Times New Roman" w:cs="Times New Roman"/>
          <w:b/>
          <w:color w:val="000000"/>
          <w:sz w:val="24"/>
          <w:szCs w:val="24"/>
        </w:rPr>
        <w:t>w Bydgoszczy</w:t>
      </w:r>
    </w:p>
    <w:p w14:paraId="623C6EBE" w14:textId="1F2E4B83" w:rsidR="004A6216" w:rsidRPr="00B51816" w:rsidRDefault="004A6216" w:rsidP="008650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1816">
        <w:rPr>
          <w:rFonts w:ascii="Times New Roman" w:hAnsi="Times New Roman" w:cs="Times New Roman"/>
          <w:sz w:val="24"/>
          <w:szCs w:val="24"/>
        </w:rPr>
        <w:t>zwanym dalej „</w:t>
      </w:r>
      <w:r w:rsidR="00865051" w:rsidRPr="00B51816">
        <w:rPr>
          <w:rFonts w:ascii="Times New Roman" w:hAnsi="Times New Roman" w:cs="Times New Roman"/>
          <w:sz w:val="24"/>
          <w:szCs w:val="24"/>
        </w:rPr>
        <w:t>Zamawiającym</w:t>
      </w:r>
      <w:r w:rsidR="009C45F5" w:rsidRPr="00B51816">
        <w:rPr>
          <w:rFonts w:ascii="Times New Roman" w:hAnsi="Times New Roman" w:cs="Times New Roman"/>
          <w:sz w:val="24"/>
          <w:szCs w:val="24"/>
        </w:rPr>
        <w:t>”</w:t>
      </w:r>
    </w:p>
    <w:p w14:paraId="437148B6" w14:textId="77777777" w:rsidR="001E5B36" w:rsidRPr="00B51816" w:rsidRDefault="001E5B36" w:rsidP="008650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FF5837" w14:textId="77777777" w:rsidR="00F12F27" w:rsidRPr="00B51816" w:rsidRDefault="009102FF" w:rsidP="00865051">
      <w:pPr>
        <w:pStyle w:val="Tekstpodstawowy"/>
        <w:spacing w:line="276" w:lineRule="auto"/>
      </w:pPr>
      <w:r w:rsidRPr="00B51816">
        <w:t>a firmą</w:t>
      </w:r>
    </w:p>
    <w:p w14:paraId="3DE8179D" w14:textId="77777777" w:rsidR="00971141" w:rsidRPr="00B51816" w:rsidRDefault="00971141" w:rsidP="00865051">
      <w:pPr>
        <w:pStyle w:val="Tekstpodstawowy"/>
        <w:spacing w:line="276" w:lineRule="auto"/>
      </w:pPr>
    </w:p>
    <w:p w14:paraId="0BDEAF97" w14:textId="15CDA872" w:rsidR="005605E1" w:rsidRPr="00B51816" w:rsidRDefault="009C45F5" w:rsidP="00865051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18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767AF1" w:rsidRPr="00B518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02E741" w14:textId="77777777" w:rsidR="005605E1" w:rsidRPr="00B51816" w:rsidRDefault="009C45F5" w:rsidP="00865051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1816">
        <w:rPr>
          <w:rFonts w:ascii="Times New Roman" w:hAnsi="Times New Roman" w:cs="Times New Roman"/>
          <w:sz w:val="24"/>
          <w:szCs w:val="24"/>
        </w:rPr>
        <w:t>NIP: ……………………..</w:t>
      </w:r>
      <w:r w:rsidR="00BE28A7" w:rsidRPr="00B51816">
        <w:rPr>
          <w:rFonts w:ascii="Times New Roman" w:hAnsi="Times New Roman" w:cs="Times New Roman"/>
          <w:sz w:val="24"/>
          <w:szCs w:val="24"/>
        </w:rPr>
        <w:t xml:space="preserve">, REGON: </w:t>
      </w:r>
      <w:r w:rsidRPr="00B51816">
        <w:rPr>
          <w:rFonts w:ascii="Times New Roman" w:hAnsi="Times New Roman" w:cs="Times New Roman"/>
          <w:sz w:val="24"/>
          <w:szCs w:val="24"/>
        </w:rPr>
        <w:t>………………</w:t>
      </w:r>
    </w:p>
    <w:p w14:paraId="7F6E99AD" w14:textId="77777777" w:rsidR="009C45F5" w:rsidRPr="00B51816" w:rsidRDefault="009C45F5" w:rsidP="00865051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1816">
        <w:rPr>
          <w:rFonts w:ascii="Times New Roman" w:hAnsi="Times New Roman" w:cs="Times New Roman"/>
          <w:sz w:val="24"/>
          <w:szCs w:val="24"/>
        </w:rPr>
        <w:t>Reprezentowanym przez:</w:t>
      </w:r>
    </w:p>
    <w:p w14:paraId="510A85CC" w14:textId="77777777" w:rsidR="009C45F5" w:rsidRPr="00B51816" w:rsidRDefault="009C45F5" w:rsidP="00865051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1816">
        <w:rPr>
          <w:rFonts w:ascii="Times New Roman" w:hAnsi="Times New Roman" w:cs="Times New Roman"/>
          <w:sz w:val="24"/>
          <w:szCs w:val="24"/>
        </w:rPr>
        <w:t>…………………………………. – …………………………………….........</w:t>
      </w:r>
    </w:p>
    <w:p w14:paraId="1BBBB801" w14:textId="77777777" w:rsidR="00971141" w:rsidRPr="00B51816" w:rsidRDefault="00971141" w:rsidP="0086505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 w:rsidRPr="00B51816">
        <w:rPr>
          <w:rFonts w:ascii="Times New Roman" w:hAnsi="Times New Roman" w:cs="Times New Roman"/>
          <w:sz w:val="24"/>
          <w:szCs w:val="24"/>
        </w:rPr>
        <w:t xml:space="preserve">zwanym dalej </w:t>
      </w:r>
      <w:r w:rsidR="009C45F5" w:rsidRPr="00B5181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"Wykonawcą"</w:t>
      </w:r>
    </w:p>
    <w:p w14:paraId="0B8ED07D" w14:textId="77777777" w:rsidR="001E5B36" w:rsidRPr="00B51816" w:rsidRDefault="001E5B36" w:rsidP="00865051">
      <w:pPr>
        <w:pStyle w:val="Tekstpodstawowy"/>
        <w:spacing w:line="276" w:lineRule="auto"/>
      </w:pPr>
    </w:p>
    <w:p w14:paraId="32E8E793" w14:textId="33A974AE" w:rsidR="00B51816" w:rsidRPr="00B51816" w:rsidRDefault="00B51816" w:rsidP="00B51816">
      <w:pPr>
        <w:pStyle w:val="Style7"/>
        <w:widowControl/>
        <w:tabs>
          <w:tab w:val="left" w:pos="2844"/>
        </w:tabs>
        <w:spacing w:before="155" w:line="276" w:lineRule="auto"/>
        <w:rPr>
          <w:rStyle w:val="FontStyle13"/>
          <w:sz w:val="24"/>
          <w:szCs w:val="24"/>
        </w:rPr>
      </w:pPr>
      <w:r w:rsidRPr="00B51816">
        <w:rPr>
          <w:rStyle w:val="FontStyle13"/>
          <w:sz w:val="24"/>
          <w:szCs w:val="24"/>
        </w:rPr>
        <w:t xml:space="preserve">Na podstawie ustawy z dnia ustawy z dnia 11 września 2015 r o zdrowiu publicznym (Dz. U z 2022 r poz. 1608), i Rozporządzeniem Rady Ministrów z dnia 30 marca 2021 r. </w:t>
      </w:r>
      <w:r w:rsidR="00DB7AC0">
        <w:rPr>
          <w:rStyle w:val="FontStyle13"/>
          <w:sz w:val="24"/>
          <w:szCs w:val="24"/>
        </w:rPr>
        <w:br/>
      </w:r>
      <w:r w:rsidRPr="00B51816">
        <w:rPr>
          <w:rStyle w:val="FontStyle13"/>
          <w:sz w:val="24"/>
          <w:szCs w:val="24"/>
        </w:rPr>
        <w:t>w sprawie Narodowego Programu Zdrowia na lata 2021-2025 (Dz.U. 2021 poz. 642) strony zawierają umowę następującej treści:</w:t>
      </w:r>
    </w:p>
    <w:p w14:paraId="531216F6" w14:textId="77777777" w:rsidR="009C45F5" w:rsidRPr="00B51816" w:rsidRDefault="009C45F5" w:rsidP="0086505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7807CFBB" w14:textId="77777777" w:rsidR="004A6216" w:rsidRPr="00B51816" w:rsidRDefault="004A6216" w:rsidP="0086505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B51816">
        <w:rPr>
          <w:rFonts w:ascii="Times New Roman" w:hAnsi="Times New Roman" w:cs="Times New Roman"/>
          <w:b/>
          <w:bCs/>
        </w:rPr>
        <w:t>§ 1</w:t>
      </w:r>
    </w:p>
    <w:p w14:paraId="5EB9219B" w14:textId="77777777" w:rsidR="001E5B36" w:rsidRPr="00B51816" w:rsidRDefault="001E5B36" w:rsidP="00865051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02333E90" w14:textId="6F15EA5A" w:rsidR="00163964" w:rsidRPr="00DB7AC0" w:rsidRDefault="00163964" w:rsidP="005F3623">
      <w:pPr>
        <w:pStyle w:val="WW-Domylnie"/>
        <w:numPr>
          <w:ilvl w:val="0"/>
          <w:numId w:val="2"/>
        </w:numPr>
        <w:tabs>
          <w:tab w:val="left" w:pos="720"/>
        </w:tabs>
        <w:spacing w:line="276" w:lineRule="auto"/>
        <w:jc w:val="both"/>
        <w:textAlignment w:val="top"/>
        <w:rPr>
          <w:rFonts w:ascii="Times New Roman" w:hAnsi="Times New Roman" w:cs="Times New Roman"/>
        </w:rPr>
      </w:pPr>
      <w:r w:rsidRPr="00B51816">
        <w:rPr>
          <w:rFonts w:ascii="Times New Roman" w:hAnsi="Times New Roman" w:cs="Times New Roman"/>
        </w:rPr>
        <w:t xml:space="preserve">Przedmiotem umowy jest przeprowadzenie zajęć </w:t>
      </w:r>
      <w:r w:rsidRPr="00B51816">
        <w:rPr>
          <w:rFonts w:ascii="Times New Roman" w:hAnsi="Times New Roman" w:cs="Times New Roman"/>
          <w:bCs/>
        </w:rPr>
        <w:t xml:space="preserve">dla grupy maksymalnie </w:t>
      </w:r>
      <w:r w:rsidR="0058596D" w:rsidRPr="00B51816">
        <w:rPr>
          <w:rFonts w:ascii="Times New Roman" w:hAnsi="Times New Roman" w:cs="Times New Roman"/>
          <w:bCs/>
        </w:rPr>
        <w:t>30</w:t>
      </w:r>
      <w:r w:rsidRPr="00B51816">
        <w:rPr>
          <w:rFonts w:ascii="Times New Roman" w:hAnsi="Times New Roman" w:cs="Times New Roman"/>
          <w:bCs/>
        </w:rPr>
        <w:t xml:space="preserve"> nieletnich – podopiecznych Ośrodka Kuratorskiego nr 1</w:t>
      </w:r>
      <w:r w:rsidR="00887A7B" w:rsidRPr="00B51816">
        <w:rPr>
          <w:rFonts w:ascii="Times New Roman" w:hAnsi="Times New Roman" w:cs="Times New Roman"/>
          <w:bCs/>
        </w:rPr>
        <w:t xml:space="preserve">, oraz dla grupy maksymalnie </w:t>
      </w:r>
      <w:r w:rsidR="009E50C7" w:rsidRPr="00B51816">
        <w:rPr>
          <w:rFonts w:ascii="Times New Roman" w:hAnsi="Times New Roman" w:cs="Times New Roman"/>
          <w:bCs/>
        </w:rPr>
        <w:t xml:space="preserve">30 </w:t>
      </w:r>
      <w:r w:rsidR="00887A7B" w:rsidRPr="00B51816">
        <w:rPr>
          <w:rFonts w:ascii="Times New Roman" w:hAnsi="Times New Roman" w:cs="Times New Roman"/>
          <w:bCs/>
        </w:rPr>
        <w:t>nieletnich – podopiecznych Ośrodka Kuratorskiego nr 2</w:t>
      </w:r>
      <w:r w:rsidRPr="00B51816">
        <w:rPr>
          <w:rFonts w:ascii="Times New Roman" w:hAnsi="Times New Roman" w:cs="Times New Roman"/>
          <w:bCs/>
        </w:rPr>
        <w:t xml:space="preserve"> w</w:t>
      </w:r>
      <w:r w:rsidR="00513127" w:rsidRPr="00B51816">
        <w:rPr>
          <w:rFonts w:ascii="Times New Roman" w:hAnsi="Times New Roman" w:cs="Times New Roman"/>
          <w:bCs/>
        </w:rPr>
        <w:t xml:space="preserve"> </w:t>
      </w:r>
      <w:r w:rsidR="0058596D" w:rsidRPr="00B51816">
        <w:rPr>
          <w:rFonts w:ascii="Times New Roman" w:hAnsi="Times New Roman" w:cs="Times New Roman"/>
          <w:bCs/>
        </w:rPr>
        <w:t>Bydgoszczy</w:t>
      </w:r>
      <w:r w:rsidR="00887A7B" w:rsidRPr="00B51816">
        <w:rPr>
          <w:rFonts w:ascii="Times New Roman" w:hAnsi="Times New Roman" w:cs="Times New Roman"/>
          <w:bCs/>
        </w:rPr>
        <w:t>,</w:t>
      </w:r>
      <w:r w:rsidRPr="00B51816">
        <w:rPr>
          <w:rFonts w:ascii="Times New Roman" w:hAnsi="Times New Roman" w:cs="Times New Roman"/>
          <w:bCs/>
        </w:rPr>
        <w:t xml:space="preserve"> w związku </w:t>
      </w:r>
      <w:r w:rsidR="00966C94">
        <w:rPr>
          <w:rFonts w:ascii="Times New Roman" w:hAnsi="Times New Roman" w:cs="Times New Roman"/>
          <w:bCs/>
        </w:rPr>
        <w:br/>
      </w:r>
      <w:r w:rsidRPr="00B51816">
        <w:rPr>
          <w:rFonts w:ascii="Times New Roman" w:hAnsi="Times New Roman" w:cs="Times New Roman"/>
          <w:bCs/>
        </w:rPr>
        <w:t xml:space="preserve">z realizacją projektu w ramach zadania „Promocja zdrowia psychicznego” (zadanie nr 1, cel operacyjny nr 3 Narodowego Programu Zdrowia na lata 2021-2025, tj. </w:t>
      </w:r>
      <w:r w:rsidRPr="00B51816">
        <w:rPr>
          <w:rFonts w:ascii="Times New Roman" w:hAnsi="Times New Roman" w:cs="Times New Roman"/>
          <w:i/>
        </w:rPr>
        <w:t>Realizacja projektów i programów edukacyjnych, wychowawczych, interwencyjnych</w:t>
      </w:r>
      <w:r w:rsidR="0068642C" w:rsidRPr="00B51816">
        <w:rPr>
          <w:rFonts w:ascii="Times New Roman" w:hAnsi="Times New Roman" w:cs="Times New Roman"/>
          <w:i/>
        </w:rPr>
        <w:t xml:space="preserve"> oraz profilaktycznych opartych</w:t>
      </w:r>
      <w:r w:rsidRPr="00B51816">
        <w:rPr>
          <w:rFonts w:ascii="Times New Roman" w:hAnsi="Times New Roman" w:cs="Times New Roman"/>
          <w:i/>
        </w:rPr>
        <w:t xml:space="preserve"> na podstawach naukowych, w tym programów profilaktyki uniwersalnej, wskazującej i selektywnej</w:t>
      </w:r>
      <w:r w:rsidRPr="00B51816">
        <w:rPr>
          <w:rFonts w:ascii="Times New Roman" w:hAnsi="Times New Roman" w:cs="Times New Roman"/>
        </w:rPr>
        <w:t>) – załącznik do Rozporządzenia Rady Ministrów z dnia 30 marca 2021r w sprawie Narodowego Programu Zdrowia na lata 2021-2025 (Dz.U. z dnia 8 kwietnia 2021, poz. 642)</w:t>
      </w:r>
    </w:p>
    <w:p w14:paraId="5B6D2F9C" w14:textId="27DE201B" w:rsidR="0068642C" w:rsidRPr="00DB7AC0" w:rsidRDefault="00163964" w:rsidP="005F3623">
      <w:pPr>
        <w:pStyle w:val="Akapitzlist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1816">
        <w:rPr>
          <w:rFonts w:ascii="Times New Roman" w:hAnsi="Times New Roman" w:cs="Times New Roman"/>
          <w:bCs/>
          <w:sz w:val="24"/>
          <w:szCs w:val="24"/>
        </w:rPr>
        <w:t>W ramach umowy Wykonawca zrealizuje program zajęć zawarty w ofercie, która jest integralną częścią umowy według przedstawionego i zaakceptowanego harmonogramu</w:t>
      </w:r>
      <w:r w:rsidR="0068642C" w:rsidRPr="00B51816">
        <w:rPr>
          <w:rFonts w:ascii="Times New Roman" w:hAnsi="Times New Roman" w:cs="Times New Roman"/>
          <w:bCs/>
          <w:sz w:val="24"/>
          <w:szCs w:val="24"/>
        </w:rPr>
        <w:t xml:space="preserve"> w dni powszednie w sposób umożliwiający normalne funkcjonowanie Ośrodka Kuratorskiego nr 1</w:t>
      </w:r>
      <w:r w:rsidR="00B51816" w:rsidRPr="00B51816">
        <w:rPr>
          <w:rFonts w:ascii="Times New Roman" w:hAnsi="Times New Roman" w:cs="Times New Roman"/>
          <w:bCs/>
          <w:sz w:val="24"/>
          <w:szCs w:val="24"/>
        </w:rPr>
        <w:t xml:space="preserve"> i nr 2 </w:t>
      </w:r>
      <w:r w:rsidR="0068642C" w:rsidRPr="00B51816">
        <w:rPr>
          <w:rFonts w:ascii="Times New Roman" w:hAnsi="Times New Roman" w:cs="Times New Roman"/>
          <w:bCs/>
          <w:sz w:val="24"/>
          <w:szCs w:val="24"/>
        </w:rPr>
        <w:t xml:space="preserve"> w</w:t>
      </w:r>
      <w:r w:rsidR="00513127" w:rsidRPr="00B518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519B" w:rsidRPr="00B51816">
        <w:rPr>
          <w:rFonts w:ascii="Times New Roman" w:hAnsi="Times New Roman" w:cs="Times New Roman"/>
          <w:bCs/>
          <w:sz w:val="24"/>
          <w:szCs w:val="24"/>
        </w:rPr>
        <w:t>Bydgoszczy</w:t>
      </w:r>
      <w:r w:rsidR="00513127" w:rsidRPr="00B518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642C" w:rsidRPr="00B51816">
        <w:rPr>
          <w:rFonts w:ascii="Times New Roman" w:hAnsi="Times New Roman" w:cs="Times New Roman"/>
          <w:bCs/>
          <w:sz w:val="24"/>
          <w:szCs w:val="24"/>
        </w:rPr>
        <w:t>.</w:t>
      </w:r>
    </w:p>
    <w:p w14:paraId="06C86C28" w14:textId="77777777" w:rsidR="00163964" w:rsidRPr="00B51816" w:rsidRDefault="00163964" w:rsidP="005F3623">
      <w:pPr>
        <w:pStyle w:val="Akapitzlist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1816">
        <w:rPr>
          <w:rFonts w:ascii="Times New Roman" w:hAnsi="Times New Roman" w:cs="Times New Roman"/>
          <w:bCs/>
          <w:sz w:val="24"/>
          <w:szCs w:val="24"/>
        </w:rPr>
        <w:t xml:space="preserve">Przyjmuje się, że tematyka zajęć </w:t>
      </w:r>
      <w:r w:rsidR="0068642C" w:rsidRPr="00B51816">
        <w:rPr>
          <w:rFonts w:ascii="Times New Roman" w:hAnsi="Times New Roman" w:cs="Times New Roman"/>
          <w:bCs/>
          <w:sz w:val="24"/>
          <w:szCs w:val="24"/>
        </w:rPr>
        <w:t>zawarta będzie w ramach godzinowych:</w:t>
      </w:r>
    </w:p>
    <w:p w14:paraId="3C648E5B" w14:textId="62645336" w:rsidR="00887A7B" w:rsidRPr="00B51816" w:rsidRDefault="00966C94" w:rsidP="005F3623">
      <w:pPr>
        <w:pStyle w:val="Akapitzlist"/>
        <w:numPr>
          <w:ilvl w:val="0"/>
          <w:numId w:val="3"/>
        </w:numPr>
        <w:spacing w:after="160" w:line="259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30</w:t>
      </w:r>
      <w:r w:rsidR="00887A7B" w:rsidRPr="00B51816">
        <w:rPr>
          <w:rFonts w:ascii="Times New Roman" w:hAnsi="Times New Roman" w:cs="Times New Roman"/>
          <w:sz w:val="24"/>
          <w:szCs w:val="24"/>
        </w:rPr>
        <w:t xml:space="preserve"> godzin zajęć z zakresu socjoterapii i </w:t>
      </w:r>
      <w:proofErr w:type="spellStart"/>
      <w:r w:rsidR="00887A7B" w:rsidRPr="00B51816">
        <w:rPr>
          <w:rFonts w:ascii="Times New Roman" w:hAnsi="Times New Roman" w:cs="Times New Roman"/>
          <w:sz w:val="24"/>
          <w:szCs w:val="24"/>
        </w:rPr>
        <w:t>psycho</w:t>
      </w:r>
      <w:proofErr w:type="spellEnd"/>
      <w:r w:rsidR="00887A7B" w:rsidRPr="00B51816">
        <w:rPr>
          <w:rFonts w:ascii="Times New Roman" w:hAnsi="Times New Roman" w:cs="Times New Roman"/>
          <w:sz w:val="24"/>
          <w:szCs w:val="24"/>
        </w:rPr>
        <w:t xml:space="preserve"> - edukacyjnych (dla Ośrodka kuratorskiego nr 1).</w:t>
      </w:r>
    </w:p>
    <w:p w14:paraId="409F5EC8" w14:textId="2C89BD3A" w:rsidR="00B51816" w:rsidRPr="00DB7AC0" w:rsidRDefault="00966C94" w:rsidP="005F3623">
      <w:pPr>
        <w:pStyle w:val="Akapitzlist"/>
        <w:numPr>
          <w:ilvl w:val="0"/>
          <w:numId w:val="3"/>
        </w:numPr>
        <w:spacing w:after="160" w:line="259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887A7B" w:rsidRPr="00B51816">
        <w:rPr>
          <w:rFonts w:ascii="Times New Roman" w:hAnsi="Times New Roman" w:cs="Times New Roman"/>
          <w:sz w:val="24"/>
          <w:szCs w:val="24"/>
        </w:rPr>
        <w:t xml:space="preserve"> godzin zajęć z zakresu socjoterapii i </w:t>
      </w:r>
      <w:proofErr w:type="spellStart"/>
      <w:r w:rsidR="00887A7B" w:rsidRPr="00B51816">
        <w:rPr>
          <w:rFonts w:ascii="Times New Roman" w:hAnsi="Times New Roman" w:cs="Times New Roman"/>
          <w:sz w:val="24"/>
          <w:szCs w:val="24"/>
        </w:rPr>
        <w:t>psycho</w:t>
      </w:r>
      <w:proofErr w:type="spellEnd"/>
      <w:r w:rsidR="00887A7B" w:rsidRPr="00B51816">
        <w:rPr>
          <w:rFonts w:ascii="Times New Roman" w:hAnsi="Times New Roman" w:cs="Times New Roman"/>
          <w:sz w:val="24"/>
          <w:szCs w:val="24"/>
        </w:rPr>
        <w:t xml:space="preserve"> - edukacyjnych (dla Ośrodka kuratorskiego nr 2)</w:t>
      </w:r>
    </w:p>
    <w:p w14:paraId="3D8F2BD7" w14:textId="05755EC7" w:rsidR="00B51816" w:rsidRPr="00DB7AC0" w:rsidRDefault="00B51816" w:rsidP="005F3623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rPr>
          <w:rStyle w:val="FontStyle16"/>
          <w:bCs/>
          <w:sz w:val="24"/>
          <w:szCs w:val="24"/>
        </w:rPr>
      </w:pPr>
      <w:r w:rsidRPr="00B51816">
        <w:rPr>
          <w:rStyle w:val="FontStyle16"/>
          <w:sz w:val="24"/>
          <w:szCs w:val="24"/>
        </w:rPr>
        <w:lastRenderedPageBreak/>
        <w:t>Wykonawca zobowiązany jest zrealizować zadanie zgodnie z założeniami przyjętymi w Narodowym Programie Zdrowia na lata 2021-2025, oraz obowiązującymi przepisami prawa.</w:t>
      </w:r>
    </w:p>
    <w:p w14:paraId="3583CD65" w14:textId="0AF3F78B" w:rsidR="00B51816" w:rsidRPr="00DB7AC0" w:rsidRDefault="00B51816" w:rsidP="005F3623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rPr>
          <w:rStyle w:val="FontStyle16"/>
          <w:bCs/>
          <w:sz w:val="24"/>
          <w:szCs w:val="24"/>
        </w:rPr>
      </w:pPr>
      <w:r w:rsidRPr="00B51816">
        <w:rPr>
          <w:rStyle w:val="FontStyle16"/>
          <w:sz w:val="24"/>
          <w:szCs w:val="24"/>
        </w:rPr>
        <w:t xml:space="preserve">Wykonawca oświadcza, iż posiada uprawnienia oraz posiada niezbędną wiedzę </w:t>
      </w:r>
      <w:r w:rsidR="00966C94">
        <w:rPr>
          <w:rStyle w:val="FontStyle16"/>
          <w:sz w:val="24"/>
          <w:szCs w:val="24"/>
        </w:rPr>
        <w:br/>
      </w:r>
      <w:r w:rsidRPr="00B51816">
        <w:rPr>
          <w:rStyle w:val="FontStyle16"/>
          <w:sz w:val="24"/>
          <w:szCs w:val="24"/>
        </w:rPr>
        <w:t>i doświadczenie do należytego przeprowadzenia zadania objętego przedmiotem umowy.</w:t>
      </w:r>
    </w:p>
    <w:p w14:paraId="7F1A35F6" w14:textId="4C6C3ABB" w:rsidR="00B51816" w:rsidRPr="00DB7AC0" w:rsidRDefault="00B51816" w:rsidP="005F3623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rPr>
          <w:rStyle w:val="FontStyle16"/>
          <w:bCs/>
          <w:sz w:val="24"/>
          <w:szCs w:val="24"/>
        </w:rPr>
      </w:pPr>
      <w:r w:rsidRPr="00B51816">
        <w:rPr>
          <w:rStyle w:val="FontStyle16"/>
          <w:sz w:val="24"/>
          <w:szCs w:val="24"/>
        </w:rPr>
        <w:t xml:space="preserve">Wykonawca oświadcza, iż wszystkie osoby skierowane do realizacji zamówienia posiadają odpowiednie wykształcenie, (tj. psychologiczne, pedagogiczne lub psychologiczno- pedagogiczne) w tym także uprawnienia umożliwiające pracę </w:t>
      </w:r>
      <w:r w:rsidR="00966C94">
        <w:rPr>
          <w:rStyle w:val="FontStyle16"/>
          <w:sz w:val="24"/>
          <w:szCs w:val="24"/>
        </w:rPr>
        <w:br/>
      </w:r>
      <w:r w:rsidRPr="00B51816">
        <w:rPr>
          <w:rStyle w:val="FontStyle16"/>
          <w:sz w:val="24"/>
          <w:szCs w:val="24"/>
        </w:rPr>
        <w:t>z młodzieżą.</w:t>
      </w:r>
    </w:p>
    <w:p w14:paraId="28EF131B" w14:textId="5834C22B" w:rsidR="00B51816" w:rsidRPr="00B51816" w:rsidRDefault="00B51816" w:rsidP="005F3623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rPr>
          <w:rStyle w:val="FontStyle16"/>
          <w:bCs/>
          <w:sz w:val="24"/>
          <w:szCs w:val="24"/>
        </w:rPr>
      </w:pPr>
      <w:r w:rsidRPr="00B51816">
        <w:rPr>
          <w:rStyle w:val="FontStyle16"/>
          <w:sz w:val="24"/>
          <w:szCs w:val="24"/>
        </w:rPr>
        <w:t>Wykonawca oświadcza, iż jest podmiotem uprawnionym do realizacji przedmiotowego zadania na mocy Ustawy z dnia 11 września 2015 o zdrowiu publicznym ( Dz.U z 2022 r poz. 1608).</w:t>
      </w:r>
    </w:p>
    <w:p w14:paraId="3A595949" w14:textId="77777777" w:rsidR="00B51816" w:rsidRPr="001873D6" w:rsidRDefault="00B51816" w:rsidP="001873D6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</w:rPr>
      </w:pPr>
    </w:p>
    <w:p w14:paraId="6B81E815" w14:textId="77777777" w:rsidR="00B51816" w:rsidRDefault="00B51816" w:rsidP="00B51816">
      <w:pPr>
        <w:pStyle w:val="Akapitzlist"/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816">
        <w:rPr>
          <w:rFonts w:ascii="Times New Roman" w:hAnsi="Times New Roman" w:cs="Times New Roman"/>
          <w:b/>
          <w:bCs/>
          <w:sz w:val="24"/>
          <w:szCs w:val="24"/>
        </w:rPr>
        <w:t>§2</w:t>
      </w:r>
    </w:p>
    <w:p w14:paraId="278B8A1F" w14:textId="77777777" w:rsidR="00B51816" w:rsidRPr="00B51816" w:rsidRDefault="00B51816" w:rsidP="00B51816">
      <w:pPr>
        <w:pStyle w:val="Akapitzlist"/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6F3C43" w14:textId="77777777" w:rsidR="00DB7AC0" w:rsidRDefault="00B51816" w:rsidP="005F3623">
      <w:pPr>
        <w:pStyle w:val="Akapitzlist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1816">
        <w:rPr>
          <w:rFonts w:ascii="Times New Roman" w:hAnsi="Times New Roman" w:cs="Times New Roman"/>
          <w:bCs/>
          <w:sz w:val="24"/>
          <w:szCs w:val="24"/>
        </w:rPr>
        <w:t>Zadaniem objęta zostanie grupa uczestników Ośrodków Kuratorskich:</w:t>
      </w:r>
    </w:p>
    <w:p w14:paraId="16E31446" w14:textId="77777777" w:rsidR="00DB7AC0" w:rsidRDefault="00B51816" w:rsidP="005F3623">
      <w:pPr>
        <w:pStyle w:val="Akapitzlist"/>
        <w:numPr>
          <w:ilvl w:val="0"/>
          <w:numId w:val="11"/>
        </w:num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7AC0">
        <w:rPr>
          <w:rFonts w:ascii="Times New Roman" w:hAnsi="Times New Roman" w:cs="Times New Roman"/>
          <w:bCs/>
          <w:sz w:val="24"/>
          <w:szCs w:val="24"/>
        </w:rPr>
        <w:t xml:space="preserve">nr 1 w Bydgoszczy przy ul. Kruszwickiej 2, </w:t>
      </w:r>
    </w:p>
    <w:p w14:paraId="147B6ED3" w14:textId="0F8FB36D" w:rsidR="00B51816" w:rsidRPr="00DB7AC0" w:rsidRDefault="00B51816" w:rsidP="005F3623">
      <w:pPr>
        <w:pStyle w:val="Akapitzlist"/>
        <w:numPr>
          <w:ilvl w:val="0"/>
          <w:numId w:val="11"/>
        </w:num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7AC0">
        <w:rPr>
          <w:rFonts w:ascii="Times New Roman" w:hAnsi="Times New Roman" w:cs="Times New Roman"/>
          <w:bCs/>
          <w:sz w:val="24"/>
          <w:szCs w:val="24"/>
        </w:rPr>
        <w:t xml:space="preserve">nr 2 w Bydgoszczy przy ul. Gajowa 43, </w:t>
      </w:r>
    </w:p>
    <w:p w14:paraId="41190F77" w14:textId="1B0029B3" w:rsidR="00B51816" w:rsidRPr="00DB7AC0" w:rsidRDefault="00B51816" w:rsidP="00DB7AC0">
      <w:pPr>
        <w:pStyle w:val="Akapitzlist"/>
        <w:shd w:val="clear" w:color="auto" w:fill="FFFFFF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1816">
        <w:rPr>
          <w:rFonts w:ascii="Times New Roman" w:hAnsi="Times New Roman" w:cs="Times New Roman"/>
          <w:bCs/>
          <w:sz w:val="24"/>
          <w:szCs w:val="24"/>
        </w:rPr>
        <w:t>funkcjonujących przy Sądzie Rejonowym w Bydgoszczy, skierowanych do nich na mocy postanowienia Sądu</w:t>
      </w:r>
      <w:r w:rsidRPr="00B51816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61FEC54" w14:textId="347F9B57" w:rsidR="00B51816" w:rsidRPr="00DB7AC0" w:rsidRDefault="00B51816" w:rsidP="005F3623">
      <w:pPr>
        <w:pStyle w:val="Akapitzlist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1816">
        <w:rPr>
          <w:rFonts w:ascii="Times New Roman" w:hAnsi="Times New Roman" w:cs="Times New Roman"/>
          <w:bCs/>
          <w:sz w:val="24"/>
          <w:szCs w:val="24"/>
        </w:rPr>
        <w:t>Zadanie będzie zrealizowane  od dnia …………………. do 16.12.2024 r. w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51816">
        <w:rPr>
          <w:rFonts w:ascii="Times New Roman" w:hAnsi="Times New Roman" w:cs="Times New Roman"/>
          <w:bCs/>
          <w:sz w:val="24"/>
          <w:szCs w:val="24"/>
        </w:rPr>
        <w:t>siedzibach Ośrodków Kuratorskich nr 1 i 2 zgodnie z harmonogramem realizacji zadania</w:t>
      </w:r>
      <w:r w:rsidR="00231F66" w:rsidRPr="00231F6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31F66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231F66" w:rsidRPr="00B51816">
        <w:rPr>
          <w:rFonts w:ascii="Times New Roman" w:hAnsi="Times New Roman" w:cs="Times New Roman"/>
          <w:bCs/>
          <w:iCs/>
          <w:sz w:val="24"/>
          <w:szCs w:val="24"/>
        </w:rPr>
        <w:t>nie rzadziej niż dwa razy w tygodniu</w:t>
      </w:r>
      <w:r w:rsidRPr="00B51816">
        <w:rPr>
          <w:rFonts w:ascii="Times New Roman" w:hAnsi="Times New Roman" w:cs="Times New Roman"/>
          <w:bCs/>
          <w:sz w:val="24"/>
          <w:szCs w:val="24"/>
        </w:rPr>
        <w:t>.</w:t>
      </w:r>
    </w:p>
    <w:p w14:paraId="61675678" w14:textId="69F1A5AC" w:rsidR="00B51816" w:rsidRPr="00DB7AC0" w:rsidRDefault="00B51816" w:rsidP="005F3623">
      <w:pPr>
        <w:pStyle w:val="Akapitzlist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1816">
        <w:rPr>
          <w:rFonts w:ascii="Times New Roman" w:hAnsi="Times New Roman" w:cs="Times New Roman"/>
          <w:bCs/>
          <w:sz w:val="24"/>
          <w:szCs w:val="24"/>
        </w:rPr>
        <w:t>W przypadku braku możliwość realizacji zadania w terminie wskazanym powyżej, Zamawiający ma prawo złożyć wniosek o zmianę przedmiotowego terminu, i ustalić na nowo termin wykonania zadania z Wykonawcą.</w:t>
      </w:r>
    </w:p>
    <w:p w14:paraId="35E759A2" w14:textId="421ED4B6" w:rsidR="00B51816" w:rsidRPr="00DB7AC0" w:rsidRDefault="00B51816" w:rsidP="005F3623">
      <w:pPr>
        <w:pStyle w:val="Akapitzlist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1816">
        <w:rPr>
          <w:rFonts w:ascii="Times New Roman" w:hAnsi="Times New Roman" w:cs="Times New Roman"/>
          <w:bCs/>
          <w:sz w:val="24"/>
          <w:szCs w:val="24"/>
        </w:rPr>
        <w:t>Zaoferowana liczba dni prowadzonych warsztatów/zajęć jest zgodna z harmonogramem dołączonym wraz z ofertą i jest załącznikiem do niniejszej umowy.</w:t>
      </w:r>
    </w:p>
    <w:p w14:paraId="06B39998" w14:textId="1C022184" w:rsidR="00B51816" w:rsidRPr="00DB7AC0" w:rsidRDefault="00B51816" w:rsidP="005F3623">
      <w:pPr>
        <w:pStyle w:val="Akapitzlist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1816">
        <w:rPr>
          <w:rFonts w:ascii="Times New Roman" w:hAnsi="Times New Roman" w:cs="Times New Roman"/>
          <w:bCs/>
          <w:sz w:val="24"/>
          <w:szCs w:val="24"/>
        </w:rPr>
        <w:t>W zakresie objętym niniejszą umową Wykonawca zobowiązany jest do realizacji zadań zgodnie z przedstawioną ofertą.</w:t>
      </w:r>
    </w:p>
    <w:p w14:paraId="3143E06D" w14:textId="2667BC9C" w:rsidR="00B51816" w:rsidRPr="00DB7AC0" w:rsidRDefault="00B51816" w:rsidP="005F3623">
      <w:pPr>
        <w:pStyle w:val="Akapitzlist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1816">
        <w:rPr>
          <w:rFonts w:ascii="Times New Roman" w:hAnsi="Times New Roman" w:cs="Times New Roman"/>
          <w:bCs/>
          <w:sz w:val="24"/>
          <w:szCs w:val="24"/>
        </w:rPr>
        <w:t>Wykonawca dostosuje odpowiedni czas trwania zajęć w celu osiągnięcia jak najlepszego efektu w ramach realizacji zaplanowanych zadań. Zajęcia objęte programem winny być dostosowane do potrzeb uczestników oraz uwzględniać możliwość zadawania pytań przez uczestników i udzielania odpowiedzi.</w:t>
      </w:r>
    </w:p>
    <w:p w14:paraId="08749D89" w14:textId="6EA8A0A3" w:rsidR="00B51816" w:rsidRPr="00DB7AC0" w:rsidRDefault="00B51816" w:rsidP="005F3623">
      <w:pPr>
        <w:pStyle w:val="Akapitzlist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1816">
        <w:rPr>
          <w:rFonts w:ascii="Times New Roman" w:hAnsi="Times New Roman" w:cs="Times New Roman"/>
          <w:bCs/>
          <w:sz w:val="24"/>
          <w:szCs w:val="24"/>
        </w:rPr>
        <w:t>Treść programu musi odpowiadać tematowi zadania będącego przedmiotem umowy.</w:t>
      </w:r>
    </w:p>
    <w:p w14:paraId="53E907AE" w14:textId="6C3E118E" w:rsidR="00B51816" w:rsidRPr="00B51816" w:rsidRDefault="00B51816" w:rsidP="005F3623">
      <w:pPr>
        <w:pStyle w:val="Akapitzlist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1816">
        <w:rPr>
          <w:rFonts w:ascii="Times New Roman" w:hAnsi="Times New Roman" w:cs="Times New Roman"/>
          <w:bCs/>
          <w:sz w:val="24"/>
          <w:szCs w:val="24"/>
        </w:rPr>
        <w:t>Wykonawca w celu właściwej realizacji zamówienia jest zobowiązany do:</w:t>
      </w:r>
    </w:p>
    <w:p w14:paraId="2DD875F4" w14:textId="77777777" w:rsidR="00B51816" w:rsidRPr="00B51816" w:rsidRDefault="00B51816" w:rsidP="005F3623">
      <w:pPr>
        <w:pStyle w:val="Akapitzlist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1816">
        <w:rPr>
          <w:rFonts w:ascii="Times New Roman" w:hAnsi="Times New Roman" w:cs="Times New Roman"/>
          <w:bCs/>
          <w:sz w:val="24"/>
          <w:szCs w:val="24"/>
        </w:rPr>
        <w:t>Współpracy z Kierownikiem i pozostałym personelem Ośrodka Kuratorskiego</w:t>
      </w:r>
    </w:p>
    <w:p w14:paraId="6431E004" w14:textId="4638F2A5" w:rsidR="00B51816" w:rsidRPr="00B51816" w:rsidRDefault="00B51816" w:rsidP="005F3623">
      <w:pPr>
        <w:pStyle w:val="Akapitzlist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1816">
        <w:rPr>
          <w:rFonts w:ascii="Times New Roman" w:hAnsi="Times New Roman" w:cs="Times New Roman"/>
          <w:bCs/>
          <w:sz w:val="24"/>
          <w:szCs w:val="24"/>
        </w:rPr>
        <w:t xml:space="preserve">przedstawienia Zamawiającemu szczegółowego harmonogramu zajęć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B51816">
        <w:rPr>
          <w:rFonts w:ascii="Times New Roman" w:hAnsi="Times New Roman" w:cs="Times New Roman"/>
          <w:bCs/>
          <w:sz w:val="24"/>
          <w:szCs w:val="24"/>
        </w:rPr>
        <w:t>z uwzględnieniem tematyki zajęć wraz z kadrą prowadzącą zajęcia oraz jej kwalifikacjami, dostarczenia niezbędnych materiałów w celu prawidłowej realizacji warsztatów/zajęć;</w:t>
      </w:r>
    </w:p>
    <w:p w14:paraId="686BD324" w14:textId="77777777" w:rsidR="00B51816" w:rsidRPr="00B51816" w:rsidRDefault="00B51816" w:rsidP="005F3623">
      <w:pPr>
        <w:pStyle w:val="Akapitzlist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1816">
        <w:rPr>
          <w:rFonts w:ascii="Times New Roman" w:hAnsi="Times New Roman" w:cs="Times New Roman"/>
          <w:bCs/>
          <w:sz w:val="24"/>
          <w:szCs w:val="24"/>
        </w:rPr>
        <w:t>wykonania czynności będących przedmiotem umowy z należytą starannością;</w:t>
      </w:r>
    </w:p>
    <w:p w14:paraId="0B8FF62E" w14:textId="77777777" w:rsidR="00B51816" w:rsidRPr="00B51816" w:rsidRDefault="00B51816" w:rsidP="005F3623">
      <w:pPr>
        <w:pStyle w:val="Akapitzlist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1816">
        <w:rPr>
          <w:rFonts w:ascii="Times New Roman" w:hAnsi="Times New Roman" w:cs="Times New Roman"/>
          <w:bCs/>
          <w:sz w:val="24"/>
          <w:szCs w:val="24"/>
        </w:rPr>
        <w:lastRenderedPageBreak/>
        <w:t>złożenia na każde wezwanie Zamawiającego sprawozdania z realizacji zadania. Sprawozdanie należy dostarczyć niezwłocznie nie później niż w terminie 7 dni od dnia doręczenia wezwania.</w:t>
      </w:r>
    </w:p>
    <w:p w14:paraId="2CE3FDFB" w14:textId="66F01E00" w:rsidR="00B51816" w:rsidRPr="00966C94" w:rsidRDefault="00B51816" w:rsidP="005F3623">
      <w:pPr>
        <w:pStyle w:val="Akapitzlist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6C94">
        <w:rPr>
          <w:rFonts w:ascii="Times New Roman" w:hAnsi="Times New Roman" w:cs="Times New Roman"/>
          <w:bCs/>
          <w:sz w:val="24"/>
          <w:szCs w:val="24"/>
        </w:rPr>
        <w:t>złożenia sprawozdania końcowego wykonania zadania na dzień zakończenia umowy tj. 22.12.2024 r.</w:t>
      </w:r>
    </w:p>
    <w:p w14:paraId="6786B11E" w14:textId="77777777" w:rsidR="00B51816" w:rsidRPr="00966C94" w:rsidRDefault="00B51816" w:rsidP="00DB7AC0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D093F7B" w14:textId="02FC7B62" w:rsidR="00B51816" w:rsidRPr="00966C94" w:rsidRDefault="00B51816" w:rsidP="005F3623">
      <w:pPr>
        <w:pStyle w:val="Akapitzlist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6C94">
        <w:rPr>
          <w:rFonts w:ascii="Times New Roman" w:hAnsi="Times New Roman" w:cs="Times New Roman"/>
          <w:bCs/>
          <w:sz w:val="24"/>
          <w:szCs w:val="24"/>
        </w:rPr>
        <w:t>W przypadku gdy przedłożone dokumenty (sprawozdania), o których mowa powyżej budzą wątpliwość Zamawiającego, co do ich prawidłowości (rzetelności) Zamawiający może żądać w wyznaczonym terminie, przedstawienia dodatkowych informacji, złożenia wyjaśnień, wraz z załączeniem dowodów potwierdzających okoliczności budzące wątpliwości Zamawiającego.</w:t>
      </w:r>
    </w:p>
    <w:p w14:paraId="3764A9D6" w14:textId="46777582" w:rsidR="00B51816" w:rsidRPr="00966C94" w:rsidRDefault="00B51816" w:rsidP="005F3623">
      <w:pPr>
        <w:pStyle w:val="Akapitzlist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6C94">
        <w:rPr>
          <w:rFonts w:ascii="Times New Roman" w:hAnsi="Times New Roman" w:cs="Times New Roman"/>
          <w:bCs/>
          <w:sz w:val="24"/>
          <w:szCs w:val="24"/>
        </w:rPr>
        <w:t>Zamawiający zastrzega sobie możliwość ponownego wezwania do złożenia dokumentów, o których mowa w pkt. 9 niniejszego paragrafu w terminie 7 dni od dnia doręczenia wezwania.</w:t>
      </w:r>
    </w:p>
    <w:p w14:paraId="29206BA8" w14:textId="59DF6918" w:rsidR="00B51816" w:rsidRPr="00966C94" w:rsidRDefault="00B51816" w:rsidP="005F3623">
      <w:pPr>
        <w:pStyle w:val="Akapitzlist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6C94">
        <w:rPr>
          <w:rFonts w:ascii="Times New Roman" w:hAnsi="Times New Roman" w:cs="Times New Roman"/>
          <w:bCs/>
          <w:sz w:val="24"/>
          <w:szCs w:val="24"/>
        </w:rPr>
        <w:t xml:space="preserve">W przypadku nieprzedłożenia we wskazanym terminie w/w dokumentów pomimo ponownego wezwana Zamawiający uzna, iż środki finansowe zostały wykorzystanie niezgodnie z przeznaczeniem, w tym z naruszeniem zasad dotyczących dotacji </w:t>
      </w:r>
      <w:r w:rsidRPr="00966C94">
        <w:rPr>
          <w:rFonts w:ascii="Times New Roman" w:hAnsi="Times New Roman" w:cs="Times New Roman"/>
          <w:bCs/>
          <w:sz w:val="24"/>
          <w:szCs w:val="24"/>
        </w:rPr>
        <w:br/>
        <w:t xml:space="preserve">o których mowa w ustawie z dnia 27 sierpnia 2009 r. o finansach publicznych (Dz.U. </w:t>
      </w:r>
      <w:r w:rsidRPr="00966C94">
        <w:rPr>
          <w:rFonts w:ascii="Times New Roman" w:hAnsi="Times New Roman" w:cs="Times New Roman"/>
          <w:bCs/>
          <w:sz w:val="24"/>
          <w:szCs w:val="24"/>
        </w:rPr>
        <w:br/>
        <w:t>z 2021 poz.305).</w:t>
      </w:r>
    </w:p>
    <w:p w14:paraId="0DD51A44" w14:textId="25C5763C" w:rsidR="00B51816" w:rsidRPr="00966C94" w:rsidRDefault="00B51816" w:rsidP="005F3623">
      <w:pPr>
        <w:pStyle w:val="Akapitzlist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6C94">
        <w:rPr>
          <w:rFonts w:ascii="Times New Roman" w:hAnsi="Times New Roman" w:cs="Times New Roman"/>
          <w:bCs/>
          <w:sz w:val="24"/>
          <w:szCs w:val="24"/>
        </w:rPr>
        <w:t>Uchybienie obowiązkom sprawozdawczym wynikającym z niniejszej umowy może być podstawą do natychmiastowego rozwiązania umowy przez Zamawiającego.</w:t>
      </w:r>
    </w:p>
    <w:p w14:paraId="5A5BEB20" w14:textId="77777777" w:rsidR="00B51816" w:rsidRDefault="00B51816" w:rsidP="00B51816">
      <w:pPr>
        <w:pStyle w:val="Akapitzlist"/>
        <w:shd w:val="clear" w:color="auto" w:fill="FFFFFF"/>
        <w:spacing w:after="0"/>
        <w:jc w:val="both"/>
        <w:rPr>
          <w:rFonts w:ascii="Times New Roman" w:hAnsi="Times New Roman" w:cs="Times New Roman"/>
          <w:bCs/>
        </w:rPr>
      </w:pPr>
    </w:p>
    <w:p w14:paraId="357BDAB3" w14:textId="70A7A8F3" w:rsidR="00B51816" w:rsidRDefault="00B51816" w:rsidP="00B51816">
      <w:pPr>
        <w:pStyle w:val="Akapitzlist"/>
        <w:shd w:val="clear" w:color="auto" w:fill="FFFFFF"/>
        <w:tabs>
          <w:tab w:val="left" w:pos="4021"/>
        </w:tabs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</w:p>
    <w:p w14:paraId="682D704F" w14:textId="77777777" w:rsidR="00B51816" w:rsidRPr="00B51816" w:rsidRDefault="00B51816" w:rsidP="00B51816">
      <w:pPr>
        <w:pStyle w:val="Akapitzlist"/>
        <w:shd w:val="clear" w:color="auto" w:fill="FFFFFF"/>
        <w:tabs>
          <w:tab w:val="left" w:pos="402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816"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14:paraId="323A71C6" w14:textId="256DF33E" w:rsidR="00B51816" w:rsidRPr="00B51816" w:rsidRDefault="00B51816" w:rsidP="005F3623">
      <w:pPr>
        <w:pStyle w:val="Akapitzlist"/>
        <w:numPr>
          <w:ilvl w:val="0"/>
          <w:numId w:val="9"/>
        </w:numPr>
        <w:shd w:val="clear" w:color="auto" w:fill="FFFFFF"/>
        <w:tabs>
          <w:tab w:val="left" w:pos="4021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1816">
        <w:rPr>
          <w:rFonts w:ascii="Times New Roman" w:hAnsi="Times New Roman" w:cs="Times New Roman"/>
          <w:bCs/>
          <w:sz w:val="24"/>
          <w:szCs w:val="24"/>
        </w:rPr>
        <w:t>Wykonawca może dokonać zmiany osób przewidzianych do realizacji przedmiotu umowy w przypadkach:</w:t>
      </w:r>
    </w:p>
    <w:p w14:paraId="3E18706B" w14:textId="77777777" w:rsidR="00B51816" w:rsidRDefault="00B51816" w:rsidP="00231F66">
      <w:pPr>
        <w:pStyle w:val="Akapitzlist"/>
        <w:numPr>
          <w:ilvl w:val="0"/>
          <w:numId w:val="6"/>
        </w:numPr>
        <w:ind w:left="1134" w:hanging="425"/>
        <w:rPr>
          <w:rFonts w:ascii="Times New Roman" w:hAnsi="Times New Roman" w:cs="Times New Roman"/>
          <w:bCs/>
          <w:sz w:val="24"/>
          <w:szCs w:val="24"/>
        </w:rPr>
      </w:pPr>
      <w:r w:rsidRPr="00B51816">
        <w:rPr>
          <w:rFonts w:ascii="Times New Roman" w:hAnsi="Times New Roman" w:cs="Times New Roman"/>
          <w:bCs/>
          <w:sz w:val="24"/>
          <w:szCs w:val="24"/>
        </w:rPr>
        <w:t xml:space="preserve">choroby  lub  innych  zdarzeń  losowych  uniemożliwiających osobom wskazanym do realizacji zamówienia przeprowadzenie zajęć; </w:t>
      </w:r>
    </w:p>
    <w:p w14:paraId="79290713" w14:textId="77777777" w:rsidR="00DB7AC0" w:rsidRDefault="00B51816" w:rsidP="005F3623">
      <w:pPr>
        <w:pStyle w:val="Akapitzlist"/>
        <w:numPr>
          <w:ilvl w:val="0"/>
          <w:numId w:val="6"/>
        </w:numPr>
        <w:ind w:left="1134" w:hanging="425"/>
        <w:rPr>
          <w:rFonts w:ascii="Times New Roman" w:hAnsi="Times New Roman" w:cs="Times New Roman"/>
          <w:bCs/>
          <w:sz w:val="24"/>
          <w:szCs w:val="24"/>
        </w:rPr>
      </w:pPr>
      <w:r w:rsidRPr="00B51816">
        <w:rPr>
          <w:rFonts w:ascii="Times New Roman" w:hAnsi="Times New Roman" w:cs="Times New Roman"/>
          <w:bCs/>
          <w:sz w:val="24"/>
          <w:szCs w:val="24"/>
        </w:rPr>
        <w:t>wystąpienia innych przyczyn niezależnych od wykonawcy skutkujących koniecznością zmiany osób przewidzianych do realizacji zadania.</w:t>
      </w:r>
    </w:p>
    <w:p w14:paraId="4A4889F3" w14:textId="77777777" w:rsidR="00DB7AC0" w:rsidRDefault="00B51816" w:rsidP="005F3623">
      <w:pPr>
        <w:pStyle w:val="Akapitzlist"/>
        <w:numPr>
          <w:ilvl w:val="0"/>
          <w:numId w:val="7"/>
        </w:numPr>
        <w:ind w:hanging="29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7AC0">
        <w:rPr>
          <w:rFonts w:ascii="Times New Roman" w:hAnsi="Times New Roman" w:cs="Times New Roman"/>
          <w:bCs/>
          <w:sz w:val="24"/>
          <w:szCs w:val="24"/>
        </w:rPr>
        <w:t xml:space="preserve">W przypadku, o którym mowa w ust. 1, Wykonawca zobowiązany jest do przedstawienia Zamawiającemu w formie pisemnej, drogą elektroniczną, powodów uniemożliwiających wykonanie przedmiotowego zadania przez osoby wskazane do realizacji oraz przesłanie informacji na temat kwalifikacji i doświadczenia nowych osób. </w:t>
      </w:r>
    </w:p>
    <w:p w14:paraId="6E644B58" w14:textId="77777777" w:rsidR="001873D6" w:rsidRDefault="00B51816" w:rsidP="001873D6">
      <w:pPr>
        <w:pStyle w:val="Akapitzlist"/>
        <w:numPr>
          <w:ilvl w:val="0"/>
          <w:numId w:val="7"/>
        </w:numPr>
        <w:ind w:hanging="29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7AC0">
        <w:rPr>
          <w:rFonts w:ascii="Times New Roman" w:hAnsi="Times New Roman" w:cs="Times New Roman"/>
          <w:bCs/>
          <w:sz w:val="24"/>
          <w:szCs w:val="24"/>
        </w:rPr>
        <w:t>Zamawiający może nie wyrazić zgody na realizację zadania przez osobę wskazaną jak zastępcę w sytuacji, gdy w ocenie Zamawiającego kwalifikacje i właściwości osobiste tej osoby są niższe niż osoby pierwotnie wskazanej w ofercie.</w:t>
      </w:r>
    </w:p>
    <w:p w14:paraId="6FF8C951" w14:textId="19BFCE91" w:rsidR="00B51816" w:rsidRPr="001873D6" w:rsidRDefault="00B51816" w:rsidP="001873D6">
      <w:pPr>
        <w:pStyle w:val="Akapitzlist"/>
        <w:numPr>
          <w:ilvl w:val="0"/>
          <w:numId w:val="7"/>
        </w:numPr>
        <w:ind w:hanging="29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73D6">
        <w:rPr>
          <w:rFonts w:ascii="Times New Roman" w:hAnsi="Times New Roman" w:cs="Times New Roman"/>
          <w:bCs/>
          <w:sz w:val="24"/>
          <w:szCs w:val="24"/>
        </w:rPr>
        <w:t>Zamawiający może zażądać od Wykonawcy zmiany osób wskazanych do realizacji przedmiotu umowy, jeżeli pozyska informację, że osoby te nienależycie wykonują swoje obowiązki.</w:t>
      </w:r>
    </w:p>
    <w:p w14:paraId="15B110CB" w14:textId="77777777" w:rsidR="00231F66" w:rsidRDefault="00231F66" w:rsidP="001873D6">
      <w:pPr>
        <w:pStyle w:val="Akapitzlist"/>
        <w:shd w:val="clear" w:color="auto" w:fill="FFFFFF"/>
        <w:tabs>
          <w:tab w:val="left" w:pos="0"/>
        </w:tabs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9E074EE" w14:textId="358A4CCC" w:rsidR="00B51816" w:rsidRDefault="00B51816" w:rsidP="002F60FD">
      <w:pPr>
        <w:pStyle w:val="Akapitzlist"/>
        <w:shd w:val="clear" w:color="auto" w:fill="FFFFFF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816">
        <w:rPr>
          <w:rFonts w:ascii="Times New Roman" w:hAnsi="Times New Roman" w:cs="Times New Roman"/>
          <w:b/>
          <w:bCs/>
          <w:sz w:val="24"/>
          <w:szCs w:val="24"/>
        </w:rPr>
        <w:t>§4</w:t>
      </w:r>
    </w:p>
    <w:p w14:paraId="19DADDF2" w14:textId="77777777" w:rsidR="002F60FD" w:rsidRPr="00B51816" w:rsidRDefault="002F60FD" w:rsidP="002F60FD">
      <w:pPr>
        <w:pStyle w:val="Akapitzlist"/>
        <w:shd w:val="clear" w:color="auto" w:fill="FFFFFF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13BD886" w14:textId="1FEE6FE3" w:rsidR="00B51816" w:rsidRDefault="00B51816" w:rsidP="001873D6">
      <w:pPr>
        <w:pStyle w:val="Akapitzlist"/>
        <w:numPr>
          <w:ilvl w:val="0"/>
          <w:numId w:val="8"/>
        </w:numPr>
        <w:shd w:val="clear" w:color="auto" w:fill="FFFFFF"/>
        <w:tabs>
          <w:tab w:val="left" w:pos="4021"/>
        </w:tabs>
        <w:ind w:left="851" w:hanging="43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1816">
        <w:rPr>
          <w:rFonts w:ascii="Times New Roman" w:hAnsi="Times New Roman" w:cs="Times New Roman"/>
          <w:bCs/>
          <w:sz w:val="24"/>
          <w:szCs w:val="24"/>
        </w:rPr>
        <w:lastRenderedPageBreak/>
        <w:t>Osobą prowadzącą nadzór nad realizacją umowy, a także do bezpośredniego kontaktu ze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51816">
        <w:rPr>
          <w:rFonts w:ascii="Times New Roman" w:hAnsi="Times New Roman" w:cs="Times New Roman"/>
          <w:bCs/>
          <w:sz w:val="24"/>
          <w:szCs w:val="24"/>
        </w:rPr>
        <w:t xml:space="preserve">strony Wykonawcy jest: ………………………………, </w:t>
      </w:r>
    </w:p>
    <w:p w14:paraId="6379F4C5" w14:textId="45FC0AEC" w:rsidR="00B51816" w:rsidRPr="00B51816" w:rsidRDefault="00B51816" w:rsidP="001873D6">
      <w:pPr>
        <w:pStyle w:val="Akapitzlist"/>
        <w:numPr>
          <w:ilvl w:val="0"/>
          <w:numId w:val="8"/>
        </w:numPr>
        <w:shd w:val="clear" w:color="auto" w:fill="FFFFFF"/>
        <w:tabs>
          <w:tab w:val="left" w:pos="4021"/>
        </w:tabs>
        <w:ind w:left="851" w:hanging="43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1816">
        <w:rPr>
          <w:rFonts w:ascii="Times New Roman" w:hAnsi="Times New Roman" w:cs="Times New Roman"/>
          <w:bCs/>
          <w:sz w:val="24"/>
          <w:szCs w:val="24"/>
        </w:rPr>
        <w:t>Osobą prowadzącą nadzór nad realizacją umowy ze strony</w:t>
      </w:r>
      <w:r w:rsidRPr="00B51816">
        <w:rPr>
          <w:rFonts w:ascii="Times New Roman" w:hAnsi="Times New Roman" w:cs="Times New Roman"/>
          <w:bCs/>
          <w:sz w:val="24"/>
          <w:szCs w:val="24"/>
        </w:rPr>
        <w:br/>
        <w:t>Zamawiającego jest Kierownik właściwego Ośrodka Kuratorskiego, w którym program będzie realizowany.</w:t>
      </w:r>
    </w:p>
    <w:p w14:paraId="4698D81D" w14:textId="77777777" w:rsidR="00B51816" w:rsidRPr="00B51816" w:rsidRDefault="00B51816" w:rsidP="00B51816">
      <w:pPr>
        <w:pStyle w:val="Akapitzlist"/>
        <w:shd w:val="clear" w:color="auto" w:fill="FFFFFF"/>
        <w:spacing w:after="0"/>
        <w:jc w:val="both"/>
        <w:rPr>
          <w:rFonts w:ascii="Times New Roman" w:hAnsi="Times New Roman" w:cs="Times New Roman"/>
          <w:bCs/>
        </w:rPr>
      </w:pPr>
    </w:p>
    <w:p w14:paraId="692D7C37" w14:textId="63D43455" w:rsidR="00BD4701" w:rsidRDefault="0098383A" w:rsidP="002F60FD">
      <w:pPr>
        <w:pStyle w:val="Tekstpodstawowy"/>
        <w:spacing w:line="276" w:lineRule="auto"/>
        <w:jc w:val="center"/>
        <w:rPr>
          <w:b/>
          <w:bCs/>
        </w:rPr>
      </w:pPr>
      <w:r w:rsidRPr="002F60FD">
        <w:rPr>
          <w:b/>
          <w:bCs/>
        </w:rPr>
        <w:t xml:space="preserve">§ </w:t>
      </w:r>
      <w:r w:rsidR="002F60FD" w:rsidRPr="002F60FD">
        <w:rPr>
          <w:b/>
          <w:bCs/>
        </w:rPr>
        <w:t>5</w:t>
      </w:r>
    </w:p>
    <w:p w14:paraId="08E2E7B9" w14:textId="77777777" w:rsidR="002F60FD" w:rsidRPr="002F60FD" w:rsidRDefault="002F60FD" w:rsidP="002F60FD">
      <w:pPr>
        <w:pStyle w:val="Tekstpodstawowy"/>
        <w:spacing w:line="276" w:lineRule="auto"/>
        <w:jc w:val="center"/>
        <w:rPr>
          <w:b/>
          <w:bCs/>
          <w:sz w:val="20"/>
          <w:szCs w:val="20"/>
        </w:rPr>
      </w:pPr>
    </w:p>
    <w:p w14:paraId="1103362E" w14:textId="5B4C56F4" w:rsidR="0098383A" w:rsidRPr="002F60FD" w:rsidRDefault="006D1FD3" w:rsidP="005F3623">
      <w:pPr>
        <w:pStyle w:val="Tekstpodstawowy"/>
        <w:numPr>
          <w:ilvl w:val="0"/>
          <w:numId w:val="1"/>
        </w:numPr>
        <w:spacing w:line="276" w:lineRule="auto"/>
        <w:rPr>
          <w:color w:val="FF0000"/>
        </w:rPr>
      </w:pPr>
      <w:r w:rsidRPr="002F60FD">
        <w:t>Wynagrodzenie za przeprowadzenie zajęć</w:t>
      </w:r>
      <w:r w:rsidR="00090A75" w:rsidRPr="002F60FD">
        <w:t xml:space="preserve"> </w:t>
      </w:r>
      <w:r w:rsidR="00A15B18" w:rsidRPr="002F60FD">
        <w:t>opisan</w:t>
      </w:r>
      <w:r w:rsidRPr="002F60FD">
        <w:t>ych</w:t>
      </w:r>
      <w:r w:rsidR="00A15B18" w:rsidRPr="002F60FD">
        <w:t xml:space="preserve"> w </w:t>
      </w:r>
      <w:r w:rsidR="00A15B18" w:rsidRPr="002F60FD">
        <w:rPr>
          <w:bCs/>
        </w:rPr>
        <w:t xml:space="preserve">§ </w:t>
      </w:r>
      <w:r w:rsidR="00090A75" w:rsidRPr="002F60FD">
        <w:rPr>
          <w:bCs/>
        </w:rPr>
        <w:t xml:space="preserve">1 </w:t>
      </w:r>
      <w:r w:rsidR="00A15B18" w:rsidRPr="002F60FD">
        <w:rPr>
          <w:bCs/>
        </w:rPr>
        <w:t>wynosi</w:t>
      </w:r>
      <w:r w:rsidR="00E67CB9" w:rsidRPr="002F60FD">
        <w:rPr>
          <w:bCs/>
        </w:rPr>
        <w:t xml:space="preserve"> </w:t>
      </w:r>
      <w:r w:rsidR="00966C94">
        <w:rPr>
          <w:b/>
          <w:bCs/>
        </w:rPr>
        <w:t>9 132,00</w:t>
      </w:r>
      <w:r w:rsidR="00E67CB9" w:rsidRPr="002F60FD">
        <w:rPr>
          <w:bCs/>
        </w:rPr>
        <w:t xml:space="preserve"> </w:t>
      </w:r>
      <w:r w:rsidR="00F72539" w:rsidRPr="002F60FD">
        <w:rPr>
          <w:b/>
          <w:bCs/>
        </w:rPr>
        <w:t>zł brutto</w:t>
      </w:r>
      <w:r w:rsidR="00F72539" w:rsidRPr="002F60FD">
        <w:rPr>
          <w:bCs/>
        </w:rPr>
        <w:t xml:space="preserve"> </w:t>
      </w:r>
      <w:r w:rsidR="00B256B6" w:rsidRPr="002F60FD">
        <w:rPr>
          <w:bCs/>
        </w:rPr>
        <w:t>(słownie:</w:t>
      </w:r>
      <w:r w:rsidR="009A1FA6" w:rsidRPr="002F60FD">
        <w:rPr>
          <w:bCs/>
        </w:rPr>
        <w:t xml:space="preserve"> </w:t>
      </w:r>
      <w:r w:rsidR="00966C94">
        <w:rPr>
          <w:bCs/>
        </w:rPr>
        <w:t xml:space="preserve">dziewięć tysięcy sto trzydzieści dwa </w:t>
      </w:r>
      <w:r w:rsidR="00E67CB9" w:rsidRPr="002F60FD">
        <w:rPr>
          <w:bCs/>
        </w:rPr>
        <w:t>złotych 00/100</w:t>
      </w:r>
      <w:r w:rsidR="00B256B6" w:rsidRPr="002F60FD">
        <w:rPr>
          <w:bCs/>
        </w:rPr>
        <w:t>)</w:t>
      </w:r>
    </w:p>
    <w:p w14:paraId="43424147" w14:textId="77777777" w:rsidR="00A15B18" w:rsidRPr="002F60FD" w:rsidRDefault="00A15B18" w:rsidP="005F3623">
      <w:pPr>
        <w:pStyle w:val="Tekstpodstawowy"/>
        <w:numPr>
          <w:ilvl w:val="0"/>
          <w:numId w:val="1"/>
        </w:numPr>
        <w:spacing w:line="276" w:lineRule="auto"/>
      </w:pPr>
      <w:r w:rsidRPr="002F60FD">
        <w:rPr>
          <w:bCs/>
        </w:rPr>
        <w:t>Kwota określona w ust. 1 zawiera wszystkie koszty związan</w:t>
      </w:r>
      <w:r w:rsidR="00FE3801" w:rsidRPr="002F60FD">
        <w:rPr>
          <w:bCs/>
        </w:rPr>
        <w:t>e z realizacją przedmiotu umowy</w:t>
      </w:r>
      <w:r w:rsidR="006D1FD3" w:rsidRPr="002F60FD">
        <w:rPr>
          <w:bCs/>
        </w:rPr>
        <w:t>.</w:t>
      </w:r>
    </w:p>
    <w:p w14:paraId="5FCF0DF8" w14:textId="7D241951" w:rsidR="00C02211" w:rsidRPr="002F60FD" w:rsidRDefault="00B256B6" w:rsidP="005F362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0FD">
        <w:rPr>
          <w:rFonts w:ascii="Times New Roman" w:hAnsi="Times New Roman" w:cs="Times New Roman"/>
          <w:sz w:val="24"/>
          <w:szCs w:val="24"/>
        </w:rPr>
        <w:t>Wynagrodzenie za wykonane prace płatne będzie przelewem na konto Wykonawcy</w:t>
      </w:r>
      <w:r w:rsidR="002768F0" w:rsidRPr="002F60F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C55CD" w:rsidRPr="002F60FD">
        <w:rPr>
          <w:rFonts w:ascii="Times New Roman" w:hAnsi="Times New Roman" w:cs="Times New Roman"/>
          <w:sz w:val="24"/>
          <w:szCs w:val="24"/>
        </w:rPr>
        <w:t xml:space="preserve"> w terminie 14</w:t>
      </w:r>
      <w:r w:rsidRPr="002F60FD">
        <w:rPr>
          <w:rFonts w:ascii="Times New Roman" w:hAnsi="Times New Roman" w:cs="Times New Roman"/>
          <w:sz w:val="24"/>
          <w:szCs w:val="24"/>
        </w:rPr>
        <w:t xml:space="preserve"> dni od otrzymania faktury VAT</w:t>
      </w:r>
      <w:r w:rsidR="00CA0FC9" w:rsidRPr="002F60FD">
        <w:rPr>
          <w:rFonts w:ascii="Times New Roman" w:hAnsi="Times New Roman" w:cs="Times New Roman"/>
          <w:sz w:val="24"/>
          <w:szCs w:val="24"/>
        </w:rPr>
        <w:t xml:space="preserve"> lub rachunku</w:t>
      </w:r>
    </w:p>
    <w:p w14:paraId="2557C062" w14:textId="1F5B17E0" w:rsidR="001E5B36" w:rsidRPr="002F60FD" w:rsidRDefault="0068642C" w:rsidP="005F362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0FD">
        <w:rPr>
          <w:rFonts w:ascii="Times New Roman" w:hAnsi="Times New Roman" w:cs="Times New Roman"/>
          <w:sz w:val="24"/>
          <w:szCs w:val="24"/>
        </w:rPr>
        <w:t xml:space="preserve">Termin </w:t>
      </w:r>
      <w:r w:rsidR="00577EBC" w:rsidRPr="002F60FD">
        <w:rPr>
          <w:rFonts w:ascii="Times New Roman" w:hAnsi="Times New Roman" w:cs="Times New Roman"/>
          <w:sz w:val="24"/>
          <w:szCs w:val="24"/>
        </w:rPr>
        <w:t>realizacji zajęć –</w:t>
      </w:r>
      <w:r w:rsidR="00151219" w:rsidRPr="002F60FD">
        <w:rPr>
          <w:rFonts w:ascii="Times New Roman" w:hAnsi="Times New Roman" w:cs="Times New Roman"/>
          <w:sz w:val="24"/>
          <w:szCs w:val="24"/>
        </w:rPr>
        <w:t xml:space="preserve"> od dnia zawarcia umowy </w:t>
      </w:r>
      <w:r w:rsidR="00577EBC" w:rsidRPr="002F60FD">
        <w:rPr>
          <w:rFonts w:ascii="Times New Roman" w:hAnsi="Times New Roman" w:cs="Times New Roman"/>
          <w:sz w:val="24"/>
          <w:szCs w:val="24"/>
        </w:rPr>
        <w:t xml:space="preserve">do </w:t>
      </w:r>
      <w:r w:rsidR="00B51816" w:rsidRPr="002F60FD">
        <w:rPr>
          <w:rFonts w:ascii="Times New Roman" w:hAnsi="Times New Roman" w:cs="Times New Roman"/>
          <w:sz w:val="24"/>
          <w:szCs w:val="24"/>
        </w:rPr>
        <w:t>22</w:t>
      </w:r>
      <w:r w:rsidR="00577EBC" w:rsidRPr="002F60FD">
        <w:rPr>
          <w:rFonts w:ascii="Times New Roman" w:hAnsi="Times New Roman" w:cs="Times New Roman"/>
          <w:sz w:val="24"/>
          <w:szCs w:val="24"/>
        </w:rPr>
        <w:t xml:space="preserve"> grudnia 202</w:t>
      </w:r>
      <w:r w:rsidR="00887A7B" w:rsidRPr="002F60FD">
        <w:rPr>
          <w:rFonts w:ascii="Times New Roman" w:hAnsi="Times New Roman" w:cs="Times New Roman"/>
          <w:sz w:val="24"/>
          <w:szCs w:val="24"/>
        </w:rPr>
        <w:t xml:space="preserve">4 </w:t>
      </w:r>
      <w:r w:rsidR="00577EBC" w:rsidRPr="002F60FD">
        <w:rPr>
          <w:rFonts w:ascii="Times New Roman" w:hAnsi="Times New Roman" w:cs="Times New Roman"/>
          <w:sz w:val="24"/>
          <w:szCs w:val="24"/>
        </w:rPr>
        <w:t>r</w:t>
      </w:r>
      <w:r w:rsidR="00151219" w:rsidRPr="002F60FD">
        <w:rPr>
          <w:rFonts w:ascii="Times New Roman" w:hAnsi="Times New Roman" w:cs="Times New Roman"/>
          <w:sz w:val="24"/>
          <w:szCs w:val="24"/>
        </w:rPr>
        <w:t>.</w:t>
      </w:r>
    </w:p>
    <w:p w14:paraId="184069CC" w14:textId="77777777" w:rsidR="00077BB1" w:rsidRDefault="00077BB1" w:rsidP="00865051">
      <w:pPr>
        <w:pStyle w:val="Akapitzlist"/>
        <w:spacing w:after="0"/>
        <w:jc w:val="both"/>
        <w:rPr>
          <w:rFonts w:ascii="Times New Roman" w:hAnsi="Times New Roman" w:cs="Times New Roman"/>
          <w:b/>
          <w:highlight w:val="yellow"/>
        </w:rPr>
      </w:pPr>
    </w:p>
    <w:p w14:paraId="2DD7A8BC" w14:textId="77777777" w:rsidR="00DB7AC0" w:rsidRDefault="002F60FD" w:rsidP="00DB7AC0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60FD">
        <w:rPr>
          <w:rFonts w:ascii="Times New Roman" w:hAnsi="Times New Roman" w:cs="Times New Roman"/>
          <w:b/>
          <w:bCs/>
          <w:sz w:val="24"/>
          <w:szCs w:val="24"/>
        </w:rPr>
        <w:t>§6</w:t>
      </w:r>
    </w:p>
    <w:p w14:paraId="43D5EA7F" w14:textId="79E8350D" w:rsidR="00DB7AC0" w:rsidRDefault="002F60FD" w:rsidP="005F3623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60FD">
        <w:rPr>
          <w:rFonts w:ascii="Times New Roman" w:hAnsi="Times New Roman" w:cs="Times New Roman"/>
          <w:sz w:val="24"/>
          <w:szCs w:val="24"/>
        </w:rPr>
        <w:t xml:space="preserve">Wykonawca zapłaci Zamawiającemu kary umowne z następujących tytułów </w:t>
      </w:r>
      <w:r w:rsidR="00DB7AC0">
        <w:rPr>
          <w:rFonts w:ascii="Times New Roman" w:hAnsi="Times New Roman" w:cs="Times New Roman"/>
          <w:sz w:val="24"/>
          <w:szCs w:val="24"/>
        </w:rPr>
        <w:br/>
      </w:r>
      <w:r w:rsidRPr="002F60FD">
        <w:rPr>
          <w:rFonts w:ascii="Times New Roman" w:hAnsi="Times New Roman" w:cs="Times New Roman"/>
          <w:sz w:val="24"/>
          <w:szCs w:val="24"/>
        </w:rPr>
        <w:t>i w wysokości:</w:t>
      </w:r>
    </w:p>
    <w:p w14:paraId="3D6E29C5" w14:textId="77777777" w:rsidR="00DB7AC0" w:rsidRDefault="002F60FD" w:rsidP="005F3623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60FD">
        <w:rPr>
          <w:rFonts w:ascii="Times New Roman" w:hAnsi="Times New Roman" w:cs="Times New Roman"/>
          <w:sz w:val="24"/>
          <w:szCs w:val="24"/>
        </w:rPr>
        <w:t>w razie rozwiązania umowy przez którąkolwiek ze Stron z powodu okoliczności, za które ponosi odpowiedzialność Wykonawca - w wysokości 10% wynagrodzenia brutto, określonego w § 5 pkt. 1,</w:t>
      </w:r>
    </w:p>
    <w:p w14:paraId="185AA4C6" w14:textId="77777777" w:rsidR="00DB7AC0" w:rsidRDefault="002F60FD" w:rsidP="005F3623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60FD">
        <w:rPr>
          <w:rFonts w:ascii="Times New Roman" w:hAnsi="Times New Roman" w:cs="Times New Roman"/>
          <w:sz w:val="24"/>
          <w:szCs w:val="24"/>
        </w:rPr>
        <w:t>w razie nienależytego wykonania Umowy przez Wykonawcę, Zamawiający ma prawo żądać obniżenia wynagrodzenia umownego o 10% wynagrodzenia brutto, określonego w § 5 ust. 1 lub odstąpić od umowy ze skutkiem natychmiastowym,</w:t>
      </w:r>
    </w:p>
    <w:p w14:paraId="4CF1E55A" w14:textId="77777777" w:rsidR="001873D6" w:rsidRPr="001873D6" w:rsidRDefault="002F60FD" w:rsidP="001873D6">
      <w:pPr>
        <w:pStyle w:val="Akapitzlist"/>
        <w:numPr>
          <w:ilvl w:val="0"/>
          <w:numId w:val="10"/>
        </w:numPr>
        <w:ind w:left="709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7AC0">
        <w:rPr>
          <w:rFonts w:ascii="Times New Roman" w:hAnsi="Times New Roman" w:cs="Times New Roman"/>
          <w:sz w:val="24"/>
          <w:szCs w:val="24"/>
        </w:rPr>
        <w:t>Zamawiający może dochodzić na zasadach ogólnych odszkodowania</w:t>
      </w:r>
      <w:r w:rsidR="00DB7AC0">
        <w:rPr>
          <w:rFonts w:ascii="Times New Roman" w:hAnsi="Times New Roman" w:cs="Times New Roman"/>
          <w:sz w:val="24"/>
          <w:szCs w:val="24"/>
        </w:rPr>
        <w:t xml:space="preserve"> </w:t>
      </w:r>
      <w:r w:rsidRPr="00DB7AC0">
        <w:rPr>
          <w:rFonts w:ascii="Times New Roman" w:hAnsi="Times New Roman" w:cs="Times New Roman"/>
          <w:sz w:val="24"/>
          <w:szCs w:val="24"/>
        </w:rPr>
        <w:t>przewyższającego karę umowną.</w:t>
      </w:r>
    </w:p>
    <w:p w14:paraId="5D2A4087" w14:textId="19257478" w:rsidR="002F60FD" w:rsidRPr="001873D6" w:rsidRDefault="002F60FD" w:rsidP="001873D6">
      <w:pPr>
        <w:pStyle w:val="Akapitzlist"/>
        <w:numPr>
          <w:ilvl w:val="0"/>
          <w:numId w:val="10"/>
        </w:numPr>
        <w:ind w:left="709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73D6">
        <w:rPr>
          <w:rFonts w:ascii="Times New Roman" w:hAnsi="Times New Roman" w:cs="Times New Roman"/>
          <w:sz w:val="24"/>
          <w:szCs w:val="24"/>
        </w:rPr>
        <w:t>Wykonawca wyraża zgodę na potrącanie kar umownych z należnego mu wynagrodzenia.</w:t>
      </w:r>
    </w:p>
    <w:p w14:paraId="7AF28197" w14:textId="77777777" w:rsidR="002F60FD" w:rsidRPr="00DB7AC0" w:rsidRDefault="002F60FD" w:rsidP="00DB7A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6289E6" w14:textId="77777777" w:rsidR="002F60FD" w:rsidRPr="002F60FD" w:rsidRDefault="002F60FD" w:rsidP="00DB7AC0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60FD">
        <w:rPr>
          <w:rFonts w:ascii="Times New Roman" w:hAnsi="Times New Roman" w:cs="Times New Roman"/>
          <w:b/>
          <w:bCs/>
          <w:sz w:val="24"/>
          <w:szCs w:val="24"/>
        </w:rPr>
        <w:t>§7</w:t>
      </w:r>
    </w:p>
    <w:p w14:paraId="135102C4" w14:textId="6BA96109" w:rsidR="002F60FD" w:rsidRPr="002F60FD" w:rsidRDefault="002F60FD" w:rsidP="005F3623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0FD">
        <w:rPr>
          <w:rFonts w:ascii="Times New Roman" w:hAnsi="Times New Roman" w:cs="Times New Roman"/>
          <w:sz w:val="24"/>
          <w:szCs w:val="24"/>
        </w:rPr>
        <w:t xml:space="preserve">Zamawiający może odstąpić od niniejszej umowy w przypadku gdy: </w:t>
      </w:r>
    </w:p>
    <w:p w14:paraId="67FED8E5" w14:textId="2CCE2263" w:rsidR="00DB7AC0" w:rsidRDefault="002F60FD" w:rsidP="001873D6">
      <w:pPr>
        <w:pStyle w:val="Akapitzlist"/>
        <w:numPr>
          <w:ilvl w:val="0"/>
          <w:numId w:val="15"/>
        </w:numPr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2F60FD">
        <w:rPr>
          <w:rFonts w:ascii="Times New Roman" w:hAnsi="Times New Roman" w:cs="Times New Roman"/>
          <w:sz w:val="24"/>
          <w:szCs w:val="24"/>
        </w:rPr>
        <w:t>środki na realizacje przedmiotowego zadania nie zostały mu przyznane</w:t>
      </w:r>
      <w:r w:rsidR="001873D6">
        <w:rPr>
          <w:rFonts w:ascii="Times New Roman" w:hAnsi="Times New Roman" w:cs="Times New Roman"/>
          <w:sz w:val="24"/>
          <w:szCs w:val="24"/>
        </w:rPr>
        <w:t>,</w:t>
      </w:r>
      <w:r w:rsidRPr="002F60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5253D2" w14:textId="70605F78" w:rsidR="002F60FD" w:rsidRPr="002F60FD" w:rsidRDefault="002F60FD" w:rsidP="001873D6">
      <w:pPr>
        <w:pStyle w:val="Akapitzlist"/>
        <w:numPr>
          <w:ilvl w:val="0"/>
          <w:numId w:val="15"/>
        </w:numPr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2F60FD">
        <w:rPr>
          <w:rFonts w:ascii="Times New Roman" w:hAnsi="Times New Roman" w:cs="Times New Roman"/>
          <w:sz w:val="24"/>
          <w:szCs w:val="24"/>
        </w:rPr>
        <w:t>w razie zaistnienia istotnej zmiany okoliczności powodującej, że wykonanie umowy nie leży w interesie publicznym, czego nie można było przewidzieć w chwili zawarcia umowy, Oświadczenie o odstąpieniu od umowy zostanie złożone na piśmie w ciągu 7 dni kalendarzowych   od   powzięcia   przez   Zamawiającego   wiedzy   o okolicznościach uzasadniających odstąpienie.</w:t>
      </w:r>
    </w:p>
    <w:p w14:paraId="61667E72" w14:textId="77777777" w:rsidR="002F60FD" w:rsidRPr="002F60FD" w:rsidRDefault="002F60FD" w:rsidP="00DB7AC0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40DCF7B" w14:textId="77777777" w:rsidR="002F60FD" w:rsidRPr="002F60FD" w:rsidRDefault="002F60FD" w:rsidP="00DB7AC0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60FD">
        <w:rPr>
          <w:rFonts w:ascii="Times New Roman" w:hAnsi="Times New Roman" w:cs="Times New Roman"/>
          <w:b/>
          <w:bCs/>
          <w:sz w:val="24"/>
          <w:szCs w:val="24"/>
        </w:rPr>
        <w:t>§8</w:t>
      </w:r>
    </w:p>
    <w:p w14:paraId="6574FEF9" w14:textId="77777777" w:rsidR="00DB7AC0" w:rsidRDefault="002F60FD" w:rsidP="005F3623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60FD">
        <w:rPr>
          <w:rFonts w:ascii="Times New Roman" w:hAnsi="Times New Roman" w:cs="Times New Roman"/>
          <w:sz w:val="24"/>
          <w:szCs w:val="24"/>
        </w:rPr>
        <w:t>Strony mogą rozwiązać niniejszą umowę na mocy porozumienia stron, w przypadku wystąpienia okoliczności, za które strony nie ponoszą odpowiedzialności. Rozwiązanie umowy na mocy porozumienia stron nie może pociągać za sobą negatywnych konsekwencji dla żadnej ze Stron.</w:t>
      </w:r>
    </w:p>
    <w:p w14:paraId="764126FA" w14:textId="77777777" w:rsidR="00DB7AC0" w:rsidRDefault="002F60FD" w:rsidP="005F3623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60FD">
        <w:rPr>
          <w:rFonts w:ascii="Times New Roman" w:hAnsi="Times New Roman" w:cs="Times New Roman"/>
          <w:sz w:val="24"/>
          <w:szCs w:val="24"/>
        </w:rPr>
        <w:lastRenderedPageBreak/>
        <w:t>W przypadku rozwiązania umowy Wykonawca zobowiązany jest przekazać Zamawiającemu  wszystkie zgromadzone dokumenty związane z wykonywaniem przez niego czynności w ramach umowy.</w:t>
      </w:r>
    </w:p>
    <w:p w14:paraId="660C2EDF" w14:textId="213C6A55" w:rsidR="00DB7AC0" w:rsidRDefault="002F60FD" w:rsidP="005F3623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60FD">
        <w:rPr>
          <w:rFonts w:ascii="Times New Roman" w:hAnsi="Times New Roman" w:cs="Times New Roman"/>
          <w:sz w:val="24"/>
          <w:szCs w:val="24"/>
        </w:rPr>
        <w:t xml:space="preserve">Przy przetwarzaniu danych osobowych związanych z wykonaniem umowy, Wykonawca powinien przestrzegać zasad określonych w niniejszej umowie oraz  </w:t>
      </w:r>
      <w:r w:rsidR="005F3623">
        <w:rPr>
          <w:rFonts w:ascii="Times New Roman" w:hAnsi="Times New Roman" w:cs="Times New Roman"/>
          <w:sz w:val="24"/>
          <w:szCs w:val="24"/>
        </w:rPr>
        <w:br/>
      </w:r>
      <w:r w:rsidRPr="002F60FD">
        <w:rPr>
          <w:rFonts w:ascii="Times New Roman" w:hAnsi="Times New Roman" w:cs="Times New Roman"/>
          <w:sz w:val="24"/>
          <w:szCs w:val="24"/>
        </w:rPr>
        <w:t>w Rozporządzeniu Parlamentu Europejskiego i Rady (UE) 2016/679 z dnia   27 kwietnia 2016 r. w sprawie ochrony osób fizycznych w związku z przetwarzaniem danych osobowych i w sprawie swobodnego przepływu takich danych (rozporządzenie-RODO).</w:t>
      </w:r>
    </w:p>
    <w:p w14:paraId="13E12C9D" w14:textId="77777777" w:rsidR="00DB7AC0" w:rsidRDefault="002F60FD" w:rsidP="005F3623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60FD">
        <w:rPr>
          <w:rFonts w:ascii="Times New Roman" w:hAnsi="Times New Roman" w:cs="Times New Roman"/>
          <w:sz w:val="24"/>
          <w:szCs w:val="24"/>
        </w:rPr>
        <w:t xml:space="preserve">Wykonawca zobowiązany jest w czasie trwania niniejszej umowy, a także po jej rozwiązaniu zachować w tajemnicy i nie ujawniać (z wyjątkiem używania lub ujawniania za wiedzą i po pisemnej akceptacji Zamawiającego) jakichkolwiek informacji o poufnym charakterze, nabytych w czasie trwania niniejszej umowy </w:t>
      </w:r>
    </w:p>
    <w:p w14:paraId="52C62CB9" w14:textId="17E40264" w:rsidR="00DB7AC0" w:rsidRDefault="002F60FD" w:rsidP="005F3623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60FD">
        <w:rPr>
          <w:rFonts w:ascii="Times New Roman" w:hAnsi="Times New Roman" w:cs="Times New Roman"/>
          <w:sz w:val="24"/>
          <w:szCs w:val="24"/>
        </w:rPr>
        <w:t xml:space="preserve">Wykonawca ponosi pełną odpowiedzialność za ochronę danych osobowych przed niepowołanym dostępem, nieuzasadnioną modyfikacją lub zniszczeniem, nielegalnym ujawnieniem lub pozyskaniem- zgodnie z aktualnie obowiązującymi przepisami  </w:t>
      </w:r>
      <w:r w:rsidR="005F3623">
        <w:rPr>
          <w:rFonts w:ascii="Times New Roman" w:hAnsi="Times New Roman" w:cs="Times New Roman"/>
          <w:sz w:val="24"/>
          <w:szCs w:val="24"/>
        </w:rPr>
        <w:br/>
      </w:r>
      <w:r w:rsidRPr="002F60FD">
        <w:rPr>
          <w:rFonts w:ascii="Times New Roman" w:hAnsi="Times New Roman" w:cs="Times New Roman"/>
          <w:sz w:val="24"/>
          <w:szCs w:val="24"/>
        </w:rPr>
        <w:t>o ochronie danych osobowych tj. rozporządzeniem RODO oraz Ustawą z dnia 10 maja 2018 r. o ochronie danych osobowych (Dz. U. 2018 poz. 1000)</w:t>
      </w:r>
    </w:p>
    <w:p w14:paraId="5956C677" w14:textId="77777777" w:rsidR="00DB7AC0" w:rsidRDefault="002F60FD" w:rsidP="005F3623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60FD">
        <w:rPr>
          <w:rFonts w:ascii="Times New Roman" w:hAnsi="Times New Roman" w:cs="Times New Roman"/>
          <w:sz w:val="24"/>
          <w:szCs w:val="24"/>
        </w:rPr>
        <w:t>Zakres przetwarzanych danych osobowych obejmuje zbiory danych osobowych gromadzone w toku wykonywania przedmiotu umowy.</w:t>
      </w:r>
    </w:p>
    <w:p w14:paraId="6A4B2725" w14:textId="77777777" w:rsidR="00DB7AC0" w:rsidRDefault="002F60FD" w:rsidP="005F3623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60FD">
        <w:rPr>
          <w:rFonts w:ascii="Times New Roman" w:hAnsi="Times New Roman" w:cs="Times New Roman"/>
          <w:sz w:val="24"/>
          <w:szCs w:val="24"/>
        </w:rPr>
        <w:t>Wykonawca zobowiązuje się przetwarzać dane osobowe wyłącznie w zakresie i w celu przewidzianym w niniejszej umowie.</w:t>
      </w:r>
    </w:p>
    <w:p w14:paraId="3E08FD21" w14:textId="2DF7D646" w:rsidR="00DB7AC0" w:rsidRDefault="002F60FD" w:rsidP="005F3623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60FD">
        <w:rPr>
          <w:rFonts w:ascii="Times New Roman" w:hAnsi="Times New Roman" w:cs="Times New Roman"/>
          <w:sz w:val="24"/>
          <w:szCs w:val="24"/>
        </w:rPr>
        <w:t xml:space="preserve">Dane osobowe w zależności od potrzeb będą przetwarzane przez Wykonawcę  </w:t>
      </w:r>
      <w:r w:rsidR="005F3623">
        <w:rPr>
          <w:rFonts w:ascii="Times New Roman" w:hAnsi="Times New Roman" w:cs="Times New Roman"/>
          <w:sz w:val="24"/>
          <w:szCs w:val="24"/>
        </w:rPr>
        <w:br/>
      </w:r>
      <w:r w:rsidRPr="002F60FD">
        <w:rPr>
          <w:rFonts w:ascii="Times New Roman" w:hAnsi="Times New Roman" w:cs="Times New Roman"/>
          <w:sz w:val="24"/>
          <w:szCs w:val="24"/>
        </w:rPr>
        <w:t>w siedzibie Zamawiającego lub w siedzibie Ośrodka.</w:t>
      </w:r>
    </w:p>
    <w:p w14:paraId="6AFF2A0E" w14:textId="62BE6A83" w:rsidR="002F60FD" w:rsidRPr="002F60FD" w:rsidRDefault="002F60FD" w:rsidP="005F3623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60FD">
        <w:rPr>
          <w:rFonts w:ascii="Times New Roman" w:hAnsi="Times New Roman" w:cs="Times New Roman"/>
          <w:sz w:val="24"/>
          <w:szCs w:val="24"/>
        </w:rPr>
        <w:t xml:space="preserve">Sposób przetwarzania danych osobowych, w tym szczegółowe obowiązki Wykonawcy w tym zakresie uregulowane zostaną odrębnych dokumentach, z którymi Wykonawca jest zobowiązany się zapoznać i potwierdzić pisemnie. </w:t>
      </w:r>
    </w:p>
    <w:p w14:paraId="59FD4BED" w14:textId="77777777" w:rsidR="002F60FD" w:rsidRPr="002F60FD" w:rsidRDefault="002F60FD" w:rsidP="00DB7AC0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7E93508" w14:textId="77777777" w:rsidR="00DB7AC0" w:rsidRDefault="002F60FD" w:rsidP="00DB7AC0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60FD">
        <w:rPr>
          <w:rFonts w:ascii="Times New Roman" w:hAnsi="Times New Roman" w:cs="Times New Roman"/>
          <w:b/>
          <w:bCs/>
          <w:sz w:val="24"/>
          <w:szCs w:val="24"/>
        </w:rPr>
        <w:t>§9</w:t>
      </w:r>
    </w:p>
    <w:p w14:paraId="49FFD021" w14:textId="4902B511" w:rsidR="002F60FD" w:rsidRPr="002F60FD" w:rsidRDefault="002F60FD" w:rsidP="005F3623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F60FD">
        <w:rPr>
          <w:rFonts w:ascii="Times New Roman" w:hAnsi="Times New Roman" w:cs="Times New Roman"/>
          <w:sz w:val="24"/>
          <w:szCs w:val="24"/>
        </w:rPr>
        <w:t>W sprawach nieuregulowanych postanowieniami niniejszej umowy mają zastosowanie odpowiednie przepisy prawa, w tym w szczególności:</w:t>
      </w:r>
    </w:p>
    <w:p w14:paraId="2961262C" w14:textId="77777777" w:rsidR="00DB7AC0" w:rsidRDefault="002F60FD" w:rsidP="005F3623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60FD">
        <w:rPr>
          <w:rFonts w:ascii="Times New Roman" w:hAnsi="Times New Roman" w:cs="Times New Roman"/>
          <w:sz w:val="24"/>
          <w:szCs w:val="24"/>
        </w:rPr>
        <w:t>Rozporządzenie Rady Ministrów z dnia 30 marca 2021 r. w sprawie Narodowego Programu Zdrowia na lata 2021-2025 (Dz.U. 2021 poz. 642)</w:t>
      </w:r>
    </w:p>
    <w:p w14:paraId="3BE75FDC" w14:textId="4BED8F48" w:rsidR="00DB7AC0" w:rsidRDefault="002F60FD" w:rsidP="005F3623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60FD">
        <w:rPr>
          <w:rFonts w:ascii="Times New Roman" w:hAnsi="Times New Roman" w:cs="Times New Roman"/>
          <w:sz w:val="24"/>
          <w:szCs w:val="24"/>
        </w:rPr>
        <w:t>Ustawa z dnia ustawy z dnia 11 września 2015 r o zdrowiu publicznym ( Dz.U z 202</w:t>
      </w:r>
      <w:r w:rsidR="005F3623">
        <w:rPr>
          <w:rFonts w:ascii="Times New Roman" w:hAnsi="Times New Roman" w:cs="Times New Roman"/>
          <w:sz w:val="24"/>
          <w:szCs w:val="24"/>
        </w:rPr>
        <w:t>2</w:t>
      </w:r>
      <w:r w:rsidRPr="002F60FD">
        <w:rPr>
          <w:rFonts w:ascii="Times New Roman" w:hAnsi="Times New Roman" w:cs="Times New Roman"/>
          <w:sz w:val="24"/>
          <w:szCs w:val="24"/>
        </w:rPr>
        <w:t>r.</w:t>
      </w:r>
      <w:r w:rsidRPr="002F60FD">
        <w:rPr>
          <w:rFonts w:ascii="Times New Roman" w:hAnsi="Times New Roman" w:cs="Times New Roman"/>
          <w:sz w:val="24"/>
          <w:szCs w:val="24"/>
        </w:rPr>
        <w:br/>
        <w:t xml:space="preserve">  poz. </w:t>
      </w:r>
      <w:r w:rsidR="005F3623">
        <w:rPr>
          <w:rFonts w:ascii="Times New Roman" w:hAnsi="Times New Roman" w:cs="Times New Roman"/>
          <w:sz w:val="24"/>
          <w:szCs w:val="24"/>
        </w:rPr>
        <w:t>1608</w:t>
      </w:r>
      <w:r w:rsidRPr="002F60FD">
        <w:rPr>
          <w:rFonts w:ascii="Times New Roman" w:hAnsi="Times New Roman" w:cs="Times New Roman"/>
          <w:sz w:val="24"/>
          <w:szCs w:val="24"/>
        </w:rPr>
        <w:t>),</w:t>
      </w:r>
    </w:p>
    <w:p w14:paraId="3A5D5165" w14:textId="5D980099" w:rsidR="00DB7AC0" w:rsidRDefault="002F60FD" w:rsidP="005F3623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60FD">
        <w:rPr>
          <w:rFonts w:ascii="Times New Roman" w:hAnsi="Times New Roman" w:cs="Times New Roman"/>
          <w:sz w:val="24"/>
          <w:szCs w:val="24"/>
        </w:rPr>
        <w:t>Ustawa o finansach publicznych z dnia 27 sierpnia 2009 ( Dz.U. 202</w:t>
      </w:r>
      <w:r w:rsidR="005F3623">
        <w:rPr>
          <w:rFonts w:ascii="Times New Roman" w:hAnsi="Times New Roman" w:cs="Times New Roman"/>
          <w:sz w:val="24"/>
          <w:szCs w:val="24"/>
        </w:rPr>
        <w:t>3</w:t>
      </w:r>
      <w:r w:rsidRPr="002F60FD">
        <w:rPr>
          <w:rFonts w:ascii="Times New Roman" w:hAnsi="Times New Roman" w:cs="Times New Roman"/>
          <w:sz w:val="24"/>
          <w:szCs w:val="24"/>
        </w:rPr>
        <w:t xml:space="preserve"> poz.</w:t>
      </w:r>
      <w:r w:rsidR="005F3623">
        <w:rPr>
          <w:rFonts w:ascii="Times New Roman" w:hAnsi="Times New Roman" w:cs="Times New Roman"/>
          <w:sz w:val="24"/>
          <w:szCs w:val="24"/>
        </w:rPr>
        <w:t xml:space="preserve"> 1270</w:t>
      </w:r>
      <w:r w:rsidRPr="002F60FD">
        <w:rPr>
          <w:rFonts w:ascii="Times New Roman" w:hAnsi="Times New Roman" w:cs="Times New Roman"/>
          <w:sz w:val="24"/>
          <w:szCs w:val="24"/>
        </w:rPr>
        <w:t>),</w:t>
      </w:r>
    </w:p>
    <w:p w14:paraId="14D9C85A" w14:textId="77777777" w:rsidR="005F3623" w:rsidRDefault="002F60FD" w:rsidP="005F3623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60FD">
        <w:rPr>
          <w:rFonts w:ascii="Times New Roman" w:hAnsi="Times New Roman" w:cs="Times New Roman"/>
          <w:sz w:val="24"/>
          <w:szCs w:val="24"/>
        </w:rPr>
        <w:t>Ustawa o rachunkowości z dnia 29 września 1994 r (Dz.U. z 202</w:t>
      </w:r>
      <w:r w:rsidR="005F3623">
        <w:rPr>
          <w:rFonts w:ascii="Times New Roman" w:hAnsi="Times New Roman" w:cs="Times New Roman"/>
          <w:sz w:val="24"/>
          <w:szCs w:val="24"/>
        </w:rPr>
        <w:t>3</w:t>
      </w:r>
      <w:r w:rsidRPr="002F60FD">
        <w:rPr>
          <w:rFonts w:ascii="Times New Roman" w:hAnsi="Times New Roman" w:cs="Times New Roman"/>
          <w:sz w:val="24"/>
          <w:szCs w:val="24"/>
        </w:rPr>
        <w:t xml:space="preserve"> r. poz. </w:t>
      </w:r>
      <w:r w:rsidR="005F3623">
        <w:rPr>
          <w:rFonts w:ascii="Times New Roman" w:hAnsi="Times New Roman" w:cs="Times New Roman"/>
          <w:sz w:val="24"/>
          <w:szCs w:val="24"/>
        </w:rPr>
        <w:t>120</w:t>
      </w:r>
      <w:r w:rsidRPr="002F60FD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179EC4A4" w14:textId="7A3D6518" w:rsidR="00DB7AC0" w:rsidRDefault="002F60FD" w:rsidP="005F3623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60FD">
        <w:rPr>
          <w:rFonts w:ascii="Times New Roman" w:hAnsi="Times New Roman" w:cs="Times New Roman"/>
          <w:sz w:val="24"/>
          <w:szCs w:val="24"/>
        </w:rPr>
        <w:t>Ustawa z dnia 11 marca 2004 o podatku od towarów i usług ( Dz.U. 202</w:t>
      </w:r>
      <w:r w:rsidR="005F3623">
        <w:rPr>
          <w:rFonts w:ascii="Times New Roman" w:hAnsi="Times New Roman" w:cs="Times New Roman"/>
          <w:sz w:val="24"/>
          <w:szCs w:val="24"/>
        </w:rPr>
        <w:t>4</w:t>
      </w:r>
      <w:r w:rsidRPr="002F60FD">
        <w:rPr>
          <w:rFonts w:ascii="Times New Roman" w:hAnsi="Times New Roman" w:cs="Times New Roman"/>
          <w:sz w:val="24"/>
          <w:szCs w:val="24"/>
        </w:rPr>
        <w:t xml:space="preserve"> poz.</w:t>
      </w:r>
      <w:r w:rsidR="005F3623">
        <w:rPr>
          <w:rFonts w:ascii="Times New Roman" w:hAnsi="Times New Roman" w:cs="Times New Roman"/>
          <w:sz w:val="24"/>
          <w:szCs w:val="24"/>
        </w:rPr>
        <w:t xml:space="preserve"> 361</w:t>
      </w:r>
      <w:r w:rsidRPr="002F60FD">
        <w:rPr>
          <w:rFonts w:ascii="Times New Roman" w:hAnsi="Times New Roman" w:cs="Times New Roman"/>
          <w:sz w:val="24"/>
          <w:szCs w:val="24"/>
        </w:rPr>
        <w:t>),</w:t>
      </w:r>
    </w:p>
    <w:p w14:paraId="4480878D" w14:textId="2CF0D3BD" w:rsidR="002F60FD" w:rsidRPr="002F60FD" w:rsidRDefault="002F60FD" w:rsidP="005F3623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60FD">
        <w:rPr>
          <w:rFonts w:ascii="Times New Roman" w:hAnsi="Times New Roman" w:cs="Times New Roman"/>
          <w:sz w:val="24"/>
          <w:szCs w:val="24"/>
        </w:rPr>
        <w:t>Ustawa z dnia 23 kwietnia 1964 Kodeksu cywilnego ( Dz.U. 202</w:t>
      </w:r>
      <w:r w:rsidR="005F3623">
        <w:rPr>
          <w:rFonts w:ascii="Times New Roman" w:hAnsi="Times New Roman" w:cs="Times New Roman"/>
          <w:sz w:val="24"/>
          <w:szCs w:val="24"/>
        </w:rPr>
        <w:t>3</w:t>
      </w:r>
      <w:r w:rsidRPr="002F60FD">
        <w:rPr>
          <w:rFonts w:ascii="Times New Roman" w:hAnsi="Times New Roman" w:cs="Times New Roman"/>
          <w:sz w:val="24"/>
          <w:szCs w:val="24"/>
        </w:rPr>
        <w:t xml:space="preserve"> poz. </w:t>
      </w:r>
      <w:r w:rsidR="005F3623">
        <w:rPr>
          <w:rFonts w:ascii="Times New Roman" w:hAnsi="Times New Roman" w:cs="Times New Roman"/>
          <w:sz w:val="24"/>
          <w:szCs w:val="24"/>
        </w:rPr>
        <w:t>1610</w:t>
      </w:r>
      <w:r w:rsidRPr="002F60FD">
        <w:rPr>
          <w:rFonts w:ascii="Times New Roman" w:hAnsi="Times New Roman" w:cs="Times New Roman"/>
          <w:sz w:val="24"/>
          <w:szCs w:val="24"/>
        </w:rPr>
        <w:t>),</w:t>
      </w:r>
    </w:p>
    <w:p w14:paraId="7B7D9150" w14:textId="77777777" w:rsidR="005F3623" w:rsidRDefault="002F60FD" w:rsidP="005F3623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60FD">
        <w:rPr>
          <w:rFonts w:ascii="Times New Roman" w:hAnsi="Times New Roman" w:cs="Times New Roman"/>
          <w:sz w:val="24"/>
          <w:szCs w:val="24"/>
        </w:rPr>
        <w:t>Wszelkie zmiany umowy mogą nastąpić wyłącznie w formie pisemnej pod rygorem nieważności, za wyjątkiem zmiany osób wskazanych do realizacji umowy, o których mowa w § 4.</w:t>
      </w:r>
    </w:p>
    <w:p w14:paraId="646CE5F1" w14:textId="53B5AB68" w:rsidR="002F60FD" w:rsidRPr="002F60FD" w:rsidRDefault="002F60FD" w:rsidP="005F3623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60FD">
        <w:rPr>
          <w:rFonts w:ascii="Times New Roman" w:hAnsi="Times New Roman" w:cs="Times New Roman"/>
          <w:sz w:val="24"/>
          <w:szCs w:val="24"/>
        </w:rPr>
        <w:t xml:space="preserve">W przypadku sporów powstałych w związku z wykonywaniem niniejszej umowy strony będą rozwiązywać polubownie. W przypadku braku możliwości polubownego </w:t>
      </w:r>
      <w:r w:rsidRPr="002F60FD">
        <w:rPr>
          <w:rFonts w:ascii="Times New Roman" w:hAnsi="Times New Roman" w:cs="Times New Roman"/>
          <w:sz w:val="24"/>
          <w:szCs w:val="24"/>
        </w:rPr>
        <w:lastRenderedPageBreak/>
        <w:t>załatwienia sprawy sądem właściwym dla rozpoznania i rozstrzygnięcia sporów będzie sąd właściwy miejscowo dla siedziby Zamawiającego.</w:t>
      </w:r>
    </w:p>
    <w:p w14:paraId="5F983704" w14:textId="77777777" w:rsidR="002F60FD" w:rsidRPr="002F60FD" w:rsidRDefault="002F60FD" w:rsidP="00DB7AC0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D838824" w14:textId="77777777" w:rsidR="002F60FD" w:rsidRPr="002F60FD" w:rsidRDefault="002F60FD" w:rsidP="005F3623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60FD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14:paraId="6A0AB84C" w14:textId="4E3E3D53" w:rsidR="002F60FD" w:rsidRPr="002F60FD" w:rsidRDefault="002F60FD" w:rsidP="00DB7AC0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60FD">
        <w:rPr>
          <w:rFonts w:ascii="Times New Roman" w:hAnsi="Times New Roman" w:cs="Times New Roman"/>
          <w:sz w:val="24"/>
          <w:szCs w:val="24"/>
        </w:rPr>
        <w:t>Umowę sporządzono w dwóch jednobrzmiących egzemplarzach, jeden egzemplarz dla Zamawiającego, jeden dla Wykonawcy.</w:t>
      </w:r>
    </w:p>
    <w:p w14:paraId="384D391D" w14:textId="77777777" w:rsidR="002F60FD" w:rsidRPr="002F60FD" w:rsidRDefault="002F60FD" w:rsidP="00DB7AC0">
      <w:pPr>
        <w:pStyle w:val="Akapitzlist"/>
        <w:ind w:left="0"/>
        <w:rPr>
          <w:rFonts w:ascii="Times New Roman" w:hAnsi="Times New Roman" w:cs="Times New Roman"/>
          <w:b/>
        </w:rPr>
      </w:pPr>
    </w:p>
    <w:p w14:paraId="0594F0E5" w14:textId="77777777" w:rsidR="002F60FD" w:rsidRDefault="002F60FD" w:rsidP="00DB7AC0">
      <w:pPr>
        <w:pStyle w:val="Akapitzlist"/>
        <w:ind w:left="0"/>
        <w:rPr>
          <w:rFonts w:ascii="Times New Roman" w:hAnsi="Times New Roman" w:cs="Times New Roman"/>
          <w:b/>
        </w:rPr>
      </w:pPr>
    </w:p>
    <w:p w14:paraId="5121F2FD" w14:textId="77777777" w:rsidR="005F3623" w:rsidRPr="002F60FD" w:rsidRDefault="005F3623" w:rsidP="00DB7AC0">
      <w:pPr>
        <w:pStyle w:val="Akapitzlist"/>
        <w:ind w:left="0"/>
        <w:rPr>
          <w:rFonts w:ascii="Times New Roman" w:hAnsi="Times New Roman" w:cs="Times New Roman"/>
          <w:b/>
        </w:rPr>
      </w:pPr>
    </w:p>
    <w:p w14:paraId="3DEA2F1F" w14:textId="77777777" w:rsidR="002F60FD" w:rsidRPr="002F60FD" w:rsidRDefault="002F60FD" w:rsidP="00DB7AC0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14:paraId="5C1E9F5D" w14:textId="77777777" w:rsidR="002F60FD" w:rsidRPr="002F60FD" w:rsidRDefault="002F60FD" w:rsidP="005F3623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2F60FD">
        <w:rPr>
          <w:rFonts w:ascii="Times New Roman" w:hAnsi="Times New Roman" w:cs="Times New Roman"/>
          <w:b/>
        </w:rPr>
        <w:t>ZAMAWIAJĄCY:</w:t>
      </w:r>
      <w:r w:rsidRPr="002F60FD">
        <w:rPr>
          <w:rFonts w:ascii="Times New Roman" w:hAnsi="Times New Roman" w:cs="Times New Roman"/>
          <w:b/>
        </w:rPr>
        <w:tab/>
      </w:r>
      <w:r w:rsidRPr="002F60FD">
        <w:rPr>
          <w:rFonts w:ascii="Times New Roman" w:hAnsi="Times New Roman" w:cs="Times New Roman"/>
          <w:b/>
        </w:rPr>
        <w:tab/>
      </w:r>
      <w:r w:rsidRPr="002F60FD">
        <w:rPr>
          <w:rFonts w:ascii="Times New Roman" w:hAnsi="Times New Roman" w:cs="Times New Roman"/>
          <w:b/>
        </w:rPr>
        <w:tab/>
      </w:r>
      <w:r w:rsidRPr="002F60FD">
        <w:rPr>
          <w:rFonts w:ascii="Times New Roman" w:hAnsi="Times New Roman" w:cs="Times New Roman"/>
          <w:b/>
        </w:rPr>
        <w:tab/>
      </w:r>
      <w:r w:rsidRPr="002F60FD">
        <w:rPr>
          <w:rFonts w:ascii="Times New Roman" w:hAnsi="Times New Roman" w:cs="Times New Roman"/>
          <w:b/>
        </w:rPr>
        <w:tab/>
      </w:r>
      <w:r w:rsidRPr="002F60FD">
        <w:rPr>
          <w:rFonts w:ascii="Times New Roman" w:hAnsi="Times New Roman" w:cs="Times New Roman"/>
          <w:b/>
        </w:rPr>
        <w:tab/>
        <w:t>WYKONAWCA:</w:t>
      </w:r>
    </w:p>
    <w:p w14:paraId="43CC6389" w14:textId="77777777" w:rsidR="002F60FD" w:rsidRPr="002F60FD" w:rsidRDefault="002F60FD" w:rsidP="00DB7AC0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</w:rPr>
      </w:pPr>
    </w:p>
    <w:p w14:paraId="664420F9" w14:textId="77777777" w:rsidR="002F60FD" w:rsidRPr="00B51816" w:rsidRDefault="002F60FD" w:rsidP="00865051">
      <w:pPr>
        <w:pStyle w:val="Akapitzlist"/>
        <w:spacing w:after="0"/>
        <w:jc w:val="both"/>
        <w:rPr>
          <w:rFonts w:ascii="Times New Roman" w:hAnsi="Times New Roman" w:cs="Times New Roman"/>
          <w:b/>
          <w:highlight w:val="yellow"/>
        </w:rPr>
      </w:pPr>
    </w:p>
    <w:p w14:paraId="6B89B188" w14:textId="77777777" w:rsidR="00BB0382" w:rsidRPr="00B51816" w:rsidRDefault="00BB0382" w:rsidP="00865051">
      <w:pPr>
        <w:spacing w:after="0"/>
        <w:jc w:val="right"/>
        <w:rPr>
          <w:rFonts w:ascii="Times New Roman" w:hAnsi="Times New Roman" w:cs="Times New Roman"/>
        </w:rPr>
      </w:pPr>
    </w:p>
    <w:sectPr w:rsidR="00BB0382" w:rsidRPr="00B51816" w:rsidSect="001873D6">
      <w:pgSz w:w="11906" w:h="16838"/>
      <w:pgMar w:top="993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A4AD0"/>
    <w:multiLevelType w:val="hybridMultilevel"/>
    <w:tmpl w:val="83E6A582"/>
    <w:lvl w:ilvl="0" w:tplc="0AC0DF0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76DC8"/>
    <w:multiLevelType w:val="singleLevel"/>
    <w:tmpl w:val="4A703D98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2" w15:restartNumberingAfterBreak="0">
    <w:nsid w:val="27534F2F"/>
    <w:multiLevelType w:val="singleLevel"/>
    <w:tmpl w:val="2C448A3C"/>
    <w:lvl w:ilvl="0">
      <w:start w:val="1"/>
      <w:numFmt w:val="decimal"/>
      <w:lvlText w:val="%1."/>
      <w:legacy w:legacy="1" w:legacySpace="0" w:legacyIndent="274"/>
      <w:lvlJc w:val="left"/>
      <w:rPr>
        <w:rFonts w:ascii="Times New Roman" w:eastAsiaTheme="minorEastAsia" w:hAnsi="Times New Roman" w:cs="Times New Roman"/>
      </w:rPr>
    </w:lvl>
  </w:abstractNum>
  <w:abstractNum w:abstractNumId="3" w15:restartNumberingAfterBreak="0">
    <w:nsid w:val="29B53DB9"/>
    <w:multiLevelType w:val="hybridMultilevel"/>
    <w:tmpl w:val="8F9822E0"/>
    <w:lvl w:ilvl="0" w:tplc="60D689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32487"/>
    <w:multiLevelType w:val="hybridMultilevel"/>
    <w:tmpl w:val="44FAA31E"/>
    <w:lvl w:ilvl="0" w:tplc="606226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D0706"/>
    <w:multiLevelType w:val="singleLevel"/>
    <w:tmpl w:val="FFFFFFFF"/>
    <w:lvl w:ilvl="0">
      <w:start w:val="1"/>
      <w:numFmt w:val="lowerLetter"/>
      <w:lvlText w:val="%1)"/>
      <w:legacy w:legacy="1" w:legacySpace="0" w:legacyIndent="331"/>
      <w:lvlJc w:val="left"/>
      <w:rPr>
        <w:rFonts w:ascii="Palatino Linotype" w:hAnsi="Palatino Linotype" w:cs="Arial" w:hint="default"/>
      </w:rPr>
    </w:lvl>
  </w:abstractNum>
  <w:abstractNum w:abstractNumId="6" w15:restartNumberingAfterBreak="0">
    <w:nsid w:val="3BB83DED"/>
    <w:multiLevelType w:val="hybridMultilevel"/>
    <w:tmpl w:val="9DAA20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63512"/>
    <w:multiLevelType w:val="hybridMultilevel"/>
    <w:tmpl w:val="DE24B70A"/>
    <w:lvl w:ilvl="0" w:tplc="85A8FE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E67A5"/>
    <w:multiLevelType w:val="hybridMultilevel"/>
    <w:tmpl w:val="D39213F0"/>
    <w:lvl w:ilvl="0" w:tplc="FFFFFFFF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9526138"/>
    <w:multiLevelType w:val="singleLevel"/>
    <w:tmpl w:val="A58A1626"/>
    <w:lvl w:ilvl="0">
      <w:start w:val="2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0" w15:restartNumberingAfterBreak="0">
    <w:nsid w:val="64206488"/>
    <w:multiLevelType w:val="hybridMultilevel"/>
    <w:tmpl w:val="06C638D0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59218E"/>
    <w:multiLevelType w:val="hybridMultilevel"/>
    <w:tmpl w:val="E9945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0E635C"/>
    <w:multiLevelType w:val="hybridMultilevel"/>
    <w:tmpl w:val="31002A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6333EE"/>
    <w:multiLevelType w:val="hybridMultilevel"/>
    <w:tmpl w:val="07409418"/>
    <w:lvl w:ilvl="0" w:tplc="E8F8372A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2CB2EC1"/>
    <w:multiLevelType w:val="singleLevel"/>
    <w:tmpl w:val="51323DCC"/>
    <w:lvl w:ilvl="0">
      <w:start w:val="1"/>
      <w:numFmt w:val="lowerLetter"/>
      <w:lvlText w:val="%1)"/>
      <w:legacy w:legacy="1" w:legacySpace="0" w:legacyIndent="331"/>
      <w:lvlJc w:val="left"/>
      <w:rPr>
        <w:rFonts w:ascii="Times New Roman" w:eastAsiaTheme="minorEastAsia" w:hAnsi="Times New Roman" w:cs="Times New Roman"/>
      </w:rPr>
    </w:lvl>
  </w:abstractNum>
  <w:abstractNum w:abstractNumId="15" w15:restartNumberingAfterBreak="0">
    <w:nsid w:val="7B530175"/>
    <w:multiLevelType w:val="hybridMultilevel"/>
    <w:tmpl w:val="44F84154"/>
    <w:lvl w:ilvl="0" w:tplc="A6664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DC08F4"/>
    <w:multiLevelType w:val="hybridMultilevel"/>
    <w:tmpl w:val="D862A86A"/>
    <w:lvl w:ilvl="0" w:tplc="9DC4F3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2F335D"/>
    <w:multiLevelType w:val="hybridMultilevel"/>
    <w:tmpl w:val="82DA8896"/>
    <w:lvl w:ilvl="0" w:tplc="58EA762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670673">
    <w:abstractNumId w:val="16"/>
  </w:num>
  <w:num w:numId="2" w16cid:durableId="2138915148">
    <w:abstractNumId w:val="3"/>
  </w:num>
  <w:num w:numId="3" w16cid:durableId="77168298">
    <w:abstractNumId w:val="6"/>
  </w:num>
  <w:num w:numId="4" w16cid:durableId="596014889">
    <w:abstractNumId w:val="5"/>
  </w:num>
  <w:num w:numId="5" w16cid:durableId="1111165483">
    <w:abstractNumId w:val="17"/>
  </w:num>
  <w:num w:numId="6" w16cid:durableId="953826457">
    <w:abstractNumId w:val="14"/>
  </w:num>
  <w:num w:numId="7" w16cid:durableId="1934122026">
    <w:abstractNumId w:val="9"/>
  </w:num>
  <w:num w:numId="8" w16cid:durableId="1973518048">
    <w:abstractNumId w:val="2"/>
  </w:num>
  <w:num w:numId="9" w16cid:durableId="860512201">
    <w:abstractNumId w:val="11"/>
  </w:num>
  <w:num w:numId="10" w16cid:durableId="15540898">
    <w:abstractNumId w:val="1"/>
  </w:num>
  <w:num w:numId="11" w16cid:durableId="1888252080">
    <w:abstractNumId w:val="8"/>
  </w:num>
  <w:num w:numId="12" w16cid:durableId="114174709">
    <w:abstractNumId w:val="4"/>
  </w:num>
  <w:num w:numId="13" w16cid:durableId="360015401">
    <w:abstractNumId w:val="13"/>
  </w:num>
  <w:num w:numId="14" w16cid:durableId="518855097">
    <w:abstractNumId w:val="15"/>
  </w:num>
  <w:num w:numId="15" w16cid:durableId="2109235420">
    <w:abstractNumId w:val="0"/>
  </w:num>
  <w:num w:numId="16" w16cid:durableId="68427552">
    <w:abstractNumId w:val="12"/>
  </w:num>
  <w:num w:numId="17" w16cid:durableId="940602694">
    <w:abstractNumId w:val="7"/>
  </w:num>
  <w:num w:numId="18" w16cid:durableId="1718040748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216"/>
    <w:rsid w:val="0004084B"/>
    <w:rsid w:val="000465E3"/>
    <w:rsid w:val="000753F3"/>
    <w:rsid w:val="00077BB1"/>
    <w:rsid w:val="00090A75"/>
    <w:rsid w:val="000E442B"/>
    <w:rsid w:val="000E485A"/>
    <w:rsid w:val="000E5E37"/>
    <w:rsid w:val="001043A2"/>
    <w:rsid w:val="00111095"/>
    <w:rsid w:val="00113695"/>
    <w:rsid w:val="00140740"/>
    <w:rsid w:val="00151219"/>
    <w:rsid w:val="001618DE"/>
    <w:rsid w:val="00161F64"/>
    <w:rsid w:val="00163964"/>
    <w:rsid w:val="001711D4"/>
    <w:rsid w:val="00175F7A"/>
    <w:rsid w:val="001873D6"/>
    <w:rsid w:val="00191FEF"/>
    <w:rsid w:val="001926D0"/>
    <w:rsid w:val="001E5B36"/>
    <w:rsid w:val="00231F66"/>
    <w:rsid w:val="00235F6A"/>
    <w:rsid w:val="002445FE"/>
    <w:rsid w:val="002513E0"/>
    <w:rsid w:val="0026059D"/>
    <w:rsid w:val="002609BD"/>
    <w:rsid w:val="002768F0"/>
    <w:rsid w:val="00281FF6"/>
    <w:rsid w:val="0029005B"/>
    <w:rsid w:val="002D3EEE"/>
    <w:rsid w:val="002E4CCE"/>
    <w:rsid w:val="002F60FD"/>
    <w:rsid w:val="00304FE1"/>
    <w:rsid w:val="00326188"/>
    <w:rsid w:val="00364706"/>
    <w:rsid w:val="00382C4D"/>
    <w:rsid w:val="003A7F31"/>
    <w:rsid w:val="003E4847"/>
    <w:rsid w:val="003F3808"/>
    <w:rsid w:val="004014F3"/>
    <w:rsid w:val="00401655"/>
    <w:rsid w:val="00444927"/>
    <w:rsid w:val="00462D45"/>
    <w:rsid w:val="00486028"/>
    <w:rsid w:val="0048658B"/>
    <w:rsid w:val="004A352D"/>
    <w:rsid w:val="004A3FBD"/>
    <w:rsid w:val="004A6216"/>
    <w:rsid w:val="004D0D42"/>
    <w:rsid w:val="004F1239"/>
    <w:rsid w:val="00502B33"/>
    <w:rsid w:val="00513127"/>
    <w:rsid w:val="005225E7"/>
    <w:rsid w:val="005348C9"/>
    <w:rsid w:val="00540625"/>
    <w:rsid w:val="005431C1"/>
    <w:rsid w:val="005605E1"/>
    <w:rsid w:val="00570BCD"/>
    <w:rsid w:val="00577EBC"/>
    <w:rsid w:val="0058596D"/>
    <w:rsid w:val="005A57E8"/>
    <w:rsid w:val="005A7F8A"/>
    <w:rsid w:val="005D4379"/>
    <w:rsid w:val="005E69DD"/>
    <w:rsid w:val="005F1760"/>
    <w:rsid w:val="005F3623"/>
    <w:rsid w:val="005F377C"/>
    <w:rsid w:val="005F4848"/>
    <w:rsid w:val="0060400E"/>
    <w:rsid w:val="00606EBD"/>
    <w:rsid w:val="00616F44"/>
    <w:rsid w:val="00634B55"/>
    <w:rsid w:val="00673053"/>
    <w:rsid w:val="0068642C"/>
    <w:rsid w:val="0069245A"/>
    <w:rsid w:val="006A258B"/>
    <w:rsid w:val="006C528D"/>
    <w:rsid w:val="006D1FD3"/>
    <w:rsid w:val="006D4A5C"/>
    <w:rsid w:val="006E5385"/>
    <w:rsid w:val="007177BF"/>
    <w:rsid w:val="00741625"/>
    <w:rsid w:val="00767AF1"/>
    <w:rsid w:val="00777297"/>
    <w:rsid w:val="00781EF0"/>
    <w:rsid w:val="00787C0B"/>
    <w:rsid w:val="00797DD9"/>
    <w:rsid w:val="007C7B8A"/>
    <w:rsid w:val="007D3518"/>
    <w:rsid w:val="007D397B"/>
    <w:rsid w:val="00842B16"/>
    <w:rsid w:val="00844404"/>
    <w:rsid w:val="00865051"/>
    <w:rsid w:val="00870A77"/>
    <w:rsid w:val="0088461F"/>
    <w:rsid w:val="00887A7B"/>
    <w:rsid w:val="008B260D"/>
    <w:rsid w:val="008B7696"/>
    <w:rsid w:val="008C16B6"/>
    <w:rsid w:val="008C620F"/>
    <w:rsid w:val="008F2267"/>
    <w:rsid w:val="00906FED"/>
    <w:rsid w:val="009102FF"/>
    <w:rsid w:val="00945D8F"/>
    <w:rsid w:val="00966C94"/>
    <w:rsid w:val="00967474"/>
    <w:rsid w:val="00971141"/>
    <w:rsid w:val="0098383A"/>
    <w:rsid w:val="009A1FA6"/>
    <w:rsid w:val="009B5F51"/>
    <w:rsid w:val="009C45F5"/>
    <w:rsid w:val="009E50C7"/>
    <w:rsid w:val="00A016A8"/>
    <w:rsid w:val="00A033B3"/>
    <w:rsid w:val="00A1519B"/>
    <w:rsid w:val="00A15B18"/>
    <w:rsid w:val="00A25E55"/>
    <w:rsid w:val="00A35454"/>
    <w:rsid w:val="00A4627E"/>
    <w:rsid w:val="00A62545"/>
    <w:rsid w:val="00A71D33"/>
    <w:rsid w:val="00A9025A"/>
    <w:rsid w:val="00A931EB"/>
    <w:rsid w:val="00AA01D4"/>
    <w:rsid w:val="00AD67F8"/>
    <w:rsid w:val="00B256B6"/>
    <w:rsid w:val="00B404AB"/>
    <w:rsid w:val="00B47647"/>
    <w:rsid w:val="00B51816"/>
    <w:rsid w:val="00BA325F"/>
    <w:rsid w:val="00BA3351"/>
    <w:rsid w:val="00BA5FB4"/>
    <w:rsid w:val="00BB0382"/>
    <w:rsid w:val="00BB6EA7"/>
    <w:rsid w:val="00BD4701"/>
    <w:rsid w:val="00BE28A7"/>
    <w:rsid w:val="00BF1B0C"/>
    <w:rsid w:val="00C00855"/>
    <w:rsid w:val="00C02211"/>
    <w:rsid w:val="00C055C5"/>
    <w:rsid w:val="00C10070"/>
    <w:rsid w:val="00C24CC6"/>
    <w:rsid w:val="00C77DFB"/>
    <w:rsid w:val="00C85771"/>
    <w:rsid w:val="00C9188F"/>
    <w:rsid w:val="00CA0FC9"/>
    <w:rsid w:val="00CA2296"/>
    <w:rsid w:val="00CB1A6D"/>
    <w:rsid w:val="00CB275C"/>
    <w:rsid w:val="00CB352C"/>
    <w:rsid w:val="00CE2064"/>
    <w:rsid w:val="00CE2C41"/>
    <w:rsid w:val="00CF583F"/>
    <w:rsid w:val="00D067EB"/>
    <w:rsid w:val="00D06D0E"/>
    <w:rsid w:val="00D202DB"/>
    <w:rsid w:val="00D23DE0"/>
    <w:rsid w:val="00D2405E"/>
    <w:rsid w:val="00D51B6F"/>
    <w:rsid w:val="00D73349"/>
    <w:rsid w:val="00D77C5F"/>
    <w:rsid w:val="00D8466D"/>
    <w:rsid w:val="00D865BB"/>
    <w:rsid w:val="00DA5D16"/>
    <w:rsid w:val="00DB0250"/>
    <w:rsid w:val="00DB7AC0"/>
    <w:rsid w:val="00DD58C4"/>
    <w:rsid w:val="00DF3CD6"/>
    <w:rsid w:val="00E1025F"/>
    <w:rsid w:val="00E21899"/>
    <w:rsid w:val="00E26F9A"/>
    <w:rsid w:val="00E272BA"/>
    <w:rsid w:val="00E31EBB"/>
    <w:rsid w:val="00E41C52"/>
    <w:rsid w:val="00E57B74"/>
    <w:rsid w:val="00E653EC"/>
    <w:rsid w:val="00E67CB9"/>
    <w:rsid w:val="00E726B8"/>
    <w:rsid w:val="00E72CA7"/>
    <w:rsid w:val="00E77ECC"/>
    <w:rsid w:val="00E80B64"/>
    <w:rsid w:val="00E958CD"/>
    <w:rsid w:val="00E973B8"/>
    <w:rsid w:val="00EA7DEA"/>
    <w:rsid w:val="00EC5425"/>
    <w:rsid w:val="00EC55CD"/>
    <w:rsid w:val="00EC67FE"/>
    <w:rsid w:val="00ED4E00"/>
    <w:rsid w:val="00EE535B"/>
    <w:rsid w:val="00EF57B9"/>
    <w:rsid w:val="00F02DD1"/>
    <w:rsid w:val="00F12F27"/>
    <w:rsid w:val="00F17D4A"/>
    <w:rsid w:val="00F31876"/>
    <w:rsid w:val="00F40566"/>
    <w:rsid w:val="00F52BDE"/>
    <w:rsid w:val="00F660B5"/>
    <w:rsid w:val="00F666A8"/>
    <w:rsid w:val="00F72539"/>
    <w:rsid w:val="00F7347A"/>
    <w:rsid w:val="00F76FE7"/>
    <w:rsid w:val="00F9571E"/>
    <w:rsid w:val="00F966EE"/>
    <w:rsid w:val="00F9749E"/>
    <w:rsid w:val="00FB75EF"/>
    <w:rsid w:val="00FC747F"/>
    <w:rsid w:val="00FE3801"/>
    <w:rsid w:val="00FF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9A04A"/>
  <w15:docId w15:val="{AF7CB6FC-45EA-4A27-BE75-311F543E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A621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A62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838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7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64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CB352C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24">
    <w:name w:val="Font Style24"/>
    <w:uiPriority w:val="99"/>
    <w:rsid w:val="00326188"/>
    <w:rPr>
      <w:rFonts w:ascii="Arial" w:hAnsi="Arial" w:cs="Arial"/>
      <w:sz w:val="22"/>
      <w:szCs w:val="22"/>
    </w:rPr>
  </w:style>
  <w:style w:type="paragraph" w:customStyle="1" w:styleId="WW-Domylnie">
    <w:name w:val="WW-Domyślnie"/>
    <w:rsid w:val="00163964"/>
    <w:pPr>
      <w:widowControl w:val="0"/>
      <w:suppressAutoHyphens/>
      <w:autoSpaceDN w:val="0"/>
      <w:spacing w:after="0" w:line="240" w:lineRule="auto"/>
    </w:pPr>
    <w:rPr>
      <w:rFonts w:ascii="Liberation Serif" w:eastAsia="Times New Roman" w:hAnsi="Liberation Serif" w:cs="Liberation Serif"/>
      <w:kern w:val="3"/>
      <w:sz w:val="24"/>
      <w:szCs w:val="24"/>
      <w:lang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7A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A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A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A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A7B"/>
    <w:rPr>
      <w:b/>
      <w:bCs/>
      <w:sz w:val="20"/>
      <w:szCs w:val="20"/>
    </w:rPr>
  </w:style>
  <w:style w:type="paragraph" w:customStyle="1" w:styleId="Style7">
    <w:name w:val="Style7"/>
    <w:basedOn w:val="Normalny"/>
    <w:uiPriority w:val="99"/>
    <w:rsid w:val="00B51816"/>
    <w:pPr>
      <w:widowControl w:val="0"/>
      <w:autoSpaceDE w:val="0"/>
      <w:autoSpaceDN w:val="0"/>
      <w:adjustRightInd w:val="0"/>
      <w:spacing w:after="0" w:line="400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B5181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Normalny"/>
    <w:uiPriority w:val="99"/>
    <w:rsid w:val="00B51816"/>
    <w:pPr>
      <w:widowControl w:val="0"/>
      <w:autoSpaceDE w:val="0"/>
      <w:autoSpaceDN w:val="0"/>
      <w:adjustRightInd w:val="0"/>
      <w:spacing w:after="0" w:line="400" w:lineRule="exact"/>
      <w:ind w:hanging="27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B5181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1738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 Kaczmarek</dc:creator>
  <cp:lastModifiedBy>Pezała Dariusz</cp:lastModifiedBy>
  <cp:revision>7</cp:revision>
  <cp:lastPrinted>2021-08-13T09:14:00Z</cp:lastPrinted>
  <dcterms:created xsi:type="dcterms:W3CDTF">2024-04-05T10:43:00Z</dcterms:created>
  <dcterms:modified xsi:type="dcterms:W3CDTF">2024-05-13T12:32:00Z</dcterms:modified>
</cp:coreProperties>
</file>