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DE" w:rsidRPr="003A22CB" w:rsidRDefault="005B6413" w:rsidP="004418F7">
      <w:pPr>
        <w:jc w:val="center"/>
        <w:rPr>
          <w:b/>
          <w:color w:val="943634" w:themeColor="accent2" w:themeShade="BF"/>
        </w:rPr>
      </w:pPr>
      <w:r w:rsidRPr="003A22CB">
        <w:rPr>
          <w:b/>
          <w:color w:val="943634" w:themeColor="accent2" w:themeShade="BF"/>
        </w:rPr>
        <w:t>P</w:t>
      </w:r>
      <w:r w:rsidR="00127992" w:rsidRPr="003A22CB">
        <w:rPr>
          <w:b/>
          <w:color w:val="943634" w:themeColor="accent2" w:themeShade="BF"/>
        </w:rPr>
        <w:t>ODZIAŁ</w:t>
      </w:r>
      <w:r w:rsidR="00CD0A71" w:rsidRPr="003A22CB">
        <w:rPr>
          <w:b/>
          <w:color w:val="943634" w:themeColor="accent2" w:themeShade="BF"/>
        </w:rPr>
        <w:t xml:space="preserve"> </w:t>
      </w:r>
      <w:r w:rsidR="00127992" w:rsidRPr="003A22CB">
        <w:rPr>
          <w:b/>
          <w:color w:val="943634" w:themeColor="accent2" w:themeShade="BF"/>
        </w:rPr>
        <w:t>CZYNNOŚCI</w:t>
      </w:r>
      <w:r w:rsidR="00CD0A71" w:rsidRPr="003A22CB">
        <w:rPr>
          <w:b/>
          <w:color w:val="943634" w:themeColor="accent2" w:themeShade="BF"/>
        </w:rPr>
        <w:t xml:space="preserve"> </w:t>
      </w:r>
      <w:r w:rsidR="006D0AA0">
        <w:rPr>
          <w:b/>
          <w:color w:val="943634" w:themeColor="accent2" w:themeShade="BF"/>
        </w:rPr>
        <w:t>SĘDZIÓW, ASESORÓW SĄDOWYCH ORAZ REFERENDARZY SĄDOWYCH</w:t>
      </w:r>
      <w:r w:rsidR="004B2F46" w:rsidRPr="003A22CB">
        <w:rPr>
          <w:b/>
          <w:color w:val="943634" w:themeColor="accent2" w:themeShade="BF"/>
        </w:rPr>
        <w:br/>
      </w:r>
      <w:r w:rsidR="00CD0A71" w:rsidRPr="003A22CB">
        <w:rPr>
          <w:b/>
          <w:color w:val="943634" w:themeColor="accent2" w:themeShade="BF"/>
        </w:rPr>
        <w:t xml:space="preserve">  </w:t>
      </w:r>
      <w:r w:rsidR="00480DEF" w:rsidRPr="003A22CB">
        <w:rPr>
          <w:b/>
          <w:color w:val="943634" w:themeColor="accent2" w:themeShade="BF"/>
        </w:rPr>
        <w:t xml:space="preserve"> </w:t>
      </w:r>
      <w:r w:rsidR="00127992" w:rsidRPr="003A22CB">
        <w:rPr>
          <w:b/>
          <w:color w:val="943634" w:themeColor="accent2" w:themeShade="BF"/>
        </w:rPr>
        <w:t>SĄDU</w:t>
      </w:r>
      <w:r w:rsidR="00CD0A71" w:rsidRPr="003A22CB">
        <w:rPr>
          <w:b/>
          <w:color w:val="943634" w:themeColor="accent2" w:themeShade="BF"/>
        </w:rPr>
        <w:t xml:space="preserve"> </w:t>
      </w:r>
      <w:r w:rsidR="00127992" w:rsidRPr="003A22CB">
        <w:rPr>
          <w:b/>
          <w:color w:val="943634" w:themeColor="accent2" w:themeShade="BF"/>
        </w:rPr>
        <w:t>REJONOWEGO W</w:t>
      </w:r>
      <w:r w:rsidR="00CD0A71" w:rsidRPr="003A22CB">
        <w:rPr>
          <w:b/>
          <w:color w:val="943634" w:themeColor="accent2" w:themeShade="BF"/>
        </w:rPr>
        <w:t xml:space="preserve"> </w:t>
      </w:r>
      <w:r w:rsidR="00127992" w:rsidRPr="003A22CB">
        <w:rPr>
          <w:b/>
          <w:color w:val="943634" w:themeColor="accent2" w:themeShade="BF"/>
        </w:rPr>
        <w:t>BYDGOSZCZY</w:t>
      </w:r>
      <w:r w:rsidR="00CD0A71" w:rsidRPr="003A22CB">
        <w:rPr>
          <w:b/>
          <w:color w:val="943634" w:themeColor="accent2" w:themeShade="BF"/>
        </w:rPr>
        <w:t xml:space="preserve"> </w:t>
      </w:r>
      <w:r w:rsidR="00127992" w:rsidRPr="003A22CB">
        <w:rPr>
          <w:b/>
          <w:color w:val="943634" w:themeColor="accent2" w:themeShade="BF"/>
        </w:rPr>
        <w:t>NA</w:t>
      </w:r>
      <w:r w:rsidR="00CD0A71" w:rsidRPr="003A22CB">
        <w:rPr>
          <w:b/>
          <w:color w:val="943634" w:themeColor="accent2" w:themeShade="BF"/>
        </w:rPr>
        <w:t xml:space="preserve"> </w:t>
      </w:r>
      <w:r w:rsidR="00127992" w:rsidRPr="003A22CB">
        <w:rPr>
          <w:b/>
          <w:color w:val="943634" w:themeColor="accent2" w:themeShade="BF"/>
        </w:rPr>
        <w:t>ROK</w:t>
      </w:r>
      <w:r w:rsidR="00CD0A71" w:rsidRPr="003A22CB">
        <w:rPr>
          <w:b/>
          <w:color w:val="943634" w:themeColor="accent2" w:themeShade="BF"/>
        </w:rPr>
        <w:t xml:space="preserve"> </w:t>
      </w:r>
      <w:r w:rsidR="00127992" w:rsidRPr="003A22CB">
        <w:rPr>
          <w:b/>
          <w:color w:val="943634" w:themeColor="accent2" w:themeShade="BF"/>
        </w:rPr>
        <w:t>20</w:t>
      </w:r>
      <w:r w:rsidR="00876720" w:rsidRPr="003A22CB">
        <w:rPr>
          <w:b/>
          <w:color w:val="943634" w:themeColor="accent2" w:themeShade="BF"/>
        </w:rPr>
        <w:t>2</w:t>
      </w:r>
      <w:r w:rsidR="005E321E">
        <w:rPr>
          <w:b/>
          <w:color w:val="943634" w:themeColor="accent2" w:themeShade="BF"/>
        </w:rPr>
        <w:t>3</w:t>
      </w:r>
    </w:p>
    <w:p w:rsidR="003331DE" w:rsidRPr="003A22CB" w:rsidRDefault="003331DE" w:rsidP="004418F7">
      <w:pPr>
        <w:jc w:val="both"/>
        <w:rPr>
          <w:b/>
          <w:color w:val="943634" w:themeColor="accent2" w:themeShade="BF"/>
        </w:rPr>
      </w:pPr>
    </w:p>
    <w:p w:rsidR="003331DE" w:rsidRPr="003A22CB" w:rsidRDefault="003331DE" w:rsidP="004418F7">
      <w:pPr>
        <w:jc w:val="both"/>
        <w:rPr>
          <w:b/>
        </w:rPr>
      </w:pPr>
    </w:p>
    <w:p w:rsidR="00BB5F1C" w:rsidRPr="001E5277" w:rsidRDefault="00BB5F1C" w:rsidP="00BB5F1C">
      <w:pPr>
        <w:jc w:val="both"/>
      </w:pPr>
    </w:p>
    <w:p w:rsidR="00BB5F1C" w:rsidRPr="003A22CB" w:rsidRDefault="00BB5F1C" w:rsidP="00371956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b/>
          <w:sz w:val="24"/>
          <w:szCs w:val="24"/>
        </w:rPr>
        <w:t>PREZES SĄDU REJONOWEGO – Sędzia Sądu Rejonowego JAROSŁAW BŁAŻEJEWSKI</w:t>
      </w:r>
    </w:p>
    <w:p w:rsidR="00BB5F1C" w:rsidRDefault="00BB5F1C" w:rsidP="00BB5F1C">
      <w:pPr>
        <w:jc w:val="both"/>
      </w:pPr>
    </w:p>
    <w:p w:rsidR="00BB5F1C" w:rsidRPr="005E6D19" w:rsidRDefault="00BB5F1C" w:rsidP="0037195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D19">
        <w:rPr>
          <w:rFonts w:ascii="Times New Roman" w:hAnsi="Times New Roman"/>
          <w:sz w:val="24"/>
          <w:szCs w:val="24"/>
        </w:rPr>
        <w:t xml:space="preserve">kierowanie </w:t>
      </w:r>
      <w:r w:rsidR="00831DB5">
        <w:rPr>
          <w:rFonts w:ascii="Times New Roman" w:hAnsi="Times New Roman"/>
          <w:sz w:val="24"/>
          <w:szCs w:val="24"/>
        </w:rPr>
        <w:t>s</w:t>
      </w:r>
      <w:r w:rsidRPr="005E6D19">
        <w:rPr>
          <w:rFonts w:ascii="Times New Roman" w:hAnsi="Times New Roman"/>
          <w:sz w:val="24"/>
          <w:szCs w:val="24"/>
        </w:rPr>
        <w:t>ądem, reprezentowanie go na zewnątrz;</w:t>
      </w:r>
    </w:p>
    <w:p w:rsidR="00BB5F1C" w:rsidRPr="005E6D19" w:rsidRDefault="00BB5F1C" w:rsidP="0037195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D19">
        <w:rPr>
          <w:rFonts w:ascii="Times New Roman" w:hAnsi="Times New Roman"/>
          <w:sz w:val="24"/>
          <w:szCs w:val="24"/>
        </w:rPr>
        <w:t>pełnienie czynności administracji sądowej i wszystkich innych czynności wynikających z</w:t>
      </w:r>
      <w:r w:rsidR="00120390">
        <w:rPr>
          <w:rFonts w:ascii="Times New Roman" w:hAnsi="Times New Roman"/>
          <w:sz w:val="24"/>
          <w:szCs w:val="24"/>
        </w:rPr>
        <w:t> </w:t>
      </w:r>
      <w:r w:rsidRPr="005E6D19">
        <w:rPr>
          <w:rFonts w:ascii="Times New Roman" w:hAnsi="Times New Roman"/>
          <w:sz w:val="24"/>
          <w:szCs w:val="24"/>
        </w:rPr>
        <w:t>obowiązujących  przepisów;</w:t>
      </w:r>
    </w:p>
    <w:p w:rsidR="00BB5F1C" w:rsidRPr="005E6D19" w:rsidRDefault="00BB5F1C" w:rsidP="0037195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D19">
        <w:rPr>
          <w:rFonts w:ascii="Times New Roman" w:hAnsi="Times New Roman"/>
          <w:sz w:val="24"/>
          <w:szCs w:val="24"/>
        </w:rPr>
        <w:t xml:space="preserve">kierowanie całokształtem przygotowań obronnych, odpowiadanie za zdolności </w:t>
      </w:r>
      <w:r w:rsidRPr="005E6D19">
        <w:rPr>
          <w:rFonts w:ascii="Times New Roman" w:hAnsi="Times New Roman"/>
          <w:sz w:val="24"/>
          <w:szCs w:val="24"/>
        </w:rPr>
        <w:br/>
        <w:t xml:space="preserve">do wykonywania tych zadań w czasie podwyższania gotowości obronnej państwa </w:t>
      </w:r>
      <w:r w:rsidRPr="005E6D19">
        <w:rPr>
          <w:rFonts w:ascii="Times New Roman" w:hAnsi="Times New Roman"/>
          <w:sz w:val="24"/>
          <w:szCs w:val="24"/>
        </w:rPr>
        <w:br/>
        <w:t>i wojny oraz wykonywanie zadań obronnych nałożonych przez uprawnione organy, zgodnie z ich kompetencjami;</w:t>
      </w:r>
    </w:p>
    <w:p w:rsidR="00BB5F1C" w:rsidRPr="005E6D19" w:rsidRDefault="00BB5F1C" w:rsidP="0037195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D19">
        <w:rPr>
          <w:rFonts w:ascii="Times New Roman" w:hAnsi="Times New Roman"/>
          <w:sz w:val="24"/>
          <w:szCs w:val="24"/>
        </w:rPr>
        <w:t>odpowiadanie za ochronę informacji niejawnych;</w:t>
      </w:r>
    </w:p>
    <w:p w:rsidR="00BB5F1C" w:rsidRPr="005E6D19" w:rsidRDefault="00BB5F1C" w:rsidP="0037195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D19">
        <w:rPr>
          <w:rFonts w:ascii="Times New Roman" w:hAnsi="Times New Roman"/>
          <w:sz w:val="24"/>
          <w:szCs w:val="24"/>
        </w:rPr>
        <w:t>pełnienie funkcji Administratora Danych Osobowych</w:t>
      </w:r>
      <w:r w:rsidR="008E4A58">
        <w:rPr>
          <w:rFonts w:ascii="Times New Roman" w:hAnsi="Times New Roman"/>
          <w:sz w:val="24"/>
          <w:szCs w:val="24"/>
        </w:rPr>
        <w:t>;</w:t>
      </w:r>
    </w:p>
    <w:p w:rsidR="00BB5F1C" w:rsidRPr="005E6D19" w:rsidRDefault="00BB5F1C" w:rsidP="00371956">
      <w:pPr>
        <w:numPr>
          <w:ilvl w:val="0"/>
          <w:numId w:val="3"/>
        </w:numPr>
        <w:ind w:firstLine="426"/>
        <w:jc w:val="both"/>
      </w:pPr>
      <w:r w:rsidRPr="005E6D19">
        <w:t>pełnienie nadzoru administracyjnego nad wydziałami karnymi: III, IV, IX, XI;</w:t>
      </w:r>
    </w:p>
    <w:p w:rsidR="00BB5F1C" w:rsidRPr="003A22CB" w:rsidRDefault="00BB5F1C" w:rsidP="00371956">
      <w:pPr>
        <w:numPr>
          <w:ilvl w:val="0"/>
          <w:numId w:val="2"/>
        </w:numPr>
        <w:ind w:left="720" w:hanging="360"/>
        <w:jc w:val="both"/>
      </w:pPr>
      <w:r w:rsidRPr="005E6D19">
        <w:t>wykonywanie czynności w ramach prowadzenia</w:t>
      </w:r>
      <w:r w:rsidRPr="003A22CB">
        <w:t xml:space="preserve"> egzekucji grzywien, kar pieniężnych, opłat sądowych i kosztów sądowych;</w:t>
      </w:r>
    </w:p>
    <w:p w:rsidR="00BB5F1C" w:rsidRPr="003A22CB" w:rsidRDefault="00BB5F1C" w:rsidP="00371956">
      <w:pPr>
        <w:numPr>
          <w:ilvl w:val="0"/>
          <w:numId w:val="2"/>
        </w:numPr>
        <w:ind w:left="720" w:hanging="360"/>
        <w:jc w:val="both"/>
      </w:pPr>
      <w:r w:rsidRPr="003A22CB">
        <w:t xml:space="preserve">orzekanie w sprawach „K” i „W” w 25% udziału w przydziale wpływających spraw </w:t>
      </w:r>
      <w:r w:rsidRPr="003A22CB">
        <w:br/>
        <w:t>w XI Wydziale Karnym;</w:t>
      </w:r>
    </w:p>
    <w:p w:rsidR="00BB5F1C" w:rsidRPr="003A22CB" w:rsidRDefault="00BB5F1C" w:rsidP="00371956">
      <w:pPr>
        <w:numPr>
          <w:ilvl w:val="0"/>
          <w:numId w:val="37"/>
        </w:numPr>
        <w:spacing w:line="259" w:lineRule="auto"/>
        <w:ind w:left="786" w:hanging="360"/>
        <w:contextualSpacing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 xml:space="preserve">” w 25% udziału w przydziale wpływających spraw                      </w:t>
      </w:r>
      <w:r w:rsidRPr="003A22CB">
        <w:br/>
        <w:t>z wyłączeniem spraw o wyznaczenie, zmianę i cofnięcie obrońcy lub pełnomocnika                  z urzędu w XI Wydziale Karnym;</w:t>
      </w:r>
    </w:p>
    <w:p w:rsidR="00BB5F1C" w:rsidRPr="003A22CB" w:rsidRDefault="00BB5F1C" w:rsidP="00371956">
      <w:pPr>
        <w:numPr>
          <w:ilvl w:val="0"/>
          <w:numId w:val="37"/>
        </w:numPr>
        <w:spacing w:line="259" w:lineRule="auto"/>
        <w:ind w:left="786" w:hanging="360"/>
        <w:contextualSpacing/>
        <w:jc w:val="both"/>
      </w:pPr>
      <w:r w:rsidRPr="003A22CB">
        <w:t>orzekanie w sprawach związanych z wykonaniem orzeczeń, w których jako referent wydał wykonywane orzeczenie w XI Wydziale Karnym;</w:t>
      </w:r>
    </w:p>
    <w:p w:rsidR="00BB5F1C" w:rsidRPr="003A22CB" w:rsidRDefault="00BB5F1C" w:rsidP="00371956">
      <w:pPr>
        <w:numPr>
          <w:ilvl w:val="0"/>
          <w:numId w:val="37"/>
        </w:numPr>
        <w:spacing w:line="259" w:lineRule="auto"/>
        <w:ind w:left="786" w:hanging="360"/>
        <w:contextualSpacing/>
        <w:jc w:val="both"/>
      </w:pPr>
      <w:r w:rsidRPr="003A22CB">
        <w:t>orzekanie w sprawach Ko innych niż podlegające przydziałowi w ramach wykonywania orzeczeń w 25% udziału w przydziale wpływających spraw w XI Wydziale Karnym;</w:t>
      </w:r>
    </w:p>
    <w:p w:rsidR="00BB5F1C" w:rsidRPr="003A22CB" w:rsidRDefault="00BB5F1C" w:rsidP="00371956">
      <w:pPr>
        <w:numPr>
          <w:ilvl w:val="0"/>
          <w:numId w:val="37"/>
        </w:numPr>
        <w:spacing w:line="259" w:lineRule="auto"/>
        <w:ind w:left="786" w:hanging="360"/>
        <w:contextualSpacing/>
        <w:jc w:val="both"/>
      </w:pPr>
      <w:r w:rsidRPr="003A22CB">
        <w:t xml:space="preserve">orzekanie w sprawach Kop w 25% udziału w przydziale wpływających spraw </w:t>
      </w:r>
      <w:r w:rsidRPr="003A22CB">
        <w:br/>
        <w:t>w XI Wydziale Karnym;</w:t>
      </w:r>
    </w:p>
    <w:p w:rsidR="00BB5F1C" w:rsidRDefault="00BB5F1C" w:rsidP="00371956">
      <w:pPr>
        <w:numPr>
          <w:ilvl w:val="0"/>
          <w:numId w:val="37"/>
        </w:numPr>
        <w:spacing w:line="259" w:lineRule="auto"/>
        <w:ind w:left="426"/>
        <w:contextualSpacing/>
        <w:jc w:val="both"/>
      </w:pPr>
      <w:r w:rsidRPr="003A22CB">
        <w:t>pełnienie czynności w ramach zastępstw.</w:t>
      </w:r>
    </w:p>
    <w:p w:rsidR="00BB5F1C" w:rsidRDefault="00BB5F1C" w:rsidP="00BB5F1C">
      <w:pPr>
        <w:spacing w:line="259" w:lineRule="auto"/>
        <w:ind w:left="426"/>
        <w:contextualSpacing/>
        <w:jc w:val="both"/>
      </w:pPr>
    </w:p>
    <w:p w:rsidR="00E14BC0" w:rsidRDefault="00E14BC0" w:rsidP="00E14BC0">
      <w:pPr>
        <w:spacing w:line="259" w:lineRule="auto"/>
        <w:ind w:left="426"/>
        <w:contextualSpacing/>
        <w:jc w:val="both"/>
      </w:pPr>
    </w:p>
    <w:p w:rsidR="00E14BC0" w:rsidRPr="00C856A5" w:rsidRDefault="00E14BC0" w:rsidP="00371956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C856A5">
        <w:rPr>
          <w:rFonts w:ascii="Times New Roman" w:hAnsi="Times New Roman"/>
          <w:b/>
          <w:sz w:val="24"/>
          <w:szCs w:val="24"/>
        </w:rPr>
        <w:t>WICEPREZES SĄDU REJONOWEGO</w:t>
      </w:r>
      <w:r w:rsidRPr="00C856A5">
        <w:rPr>
          <w:rFonts w:ascii="Times New Roman" w:hAnsi="Times New Roman"/>
          <w:sz w:val="24"/>
          <w:szCs w:val="24"/>
        </w:rPr>
        <w:t xml:space="preserve"> –  </w:t>
      </w:r>
      <w:r w:rsidRPr="00C856A5">
        <w:rPr>
          <w:rFonts w:ascii="Times New Roman" w:hAnsi="Times New Roman"/>
          <w:b/>
          <w:sz w:val="24"/>
          <w:szCs w:val="24"/>
        </w:rPr>
        <w:t xml:space="preserve">Sędzia Sądu Rejonowego ALEKSANDRA </w:t>
      </w:r>
      <w:r w:rsidRPr="00C856A5">
        <w:rPr>
          <w:rFonts w:ascii="Times New Roman" w:hAnsi="Times New Roman"/>
          <w:b/>
          <w:sz w:val="24"/>
          <w:szCs w:val="24"/>
        </w:rPr>
        <w:br/>
        <w:t xml:space="preserve">      SMÓLSKA-KREFT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 xml:space="preserve">zastępowanie </w:t>
      </w:r>
      <w:r w:rsidR="00831DB5">
        <w:t>p</w:t>
      </w:r>
      <w:r w:rsidRPr="003A22CB">
        <w:t xml:space="preserve">rezesa </w:t>
      </w:r>
      <w:r w:rsidR="00831DB5">
        <w:t>s</w:t>
      </w:r>
      <w:r w:rsidRPr="003A22CB">
        <w:t>ądu;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 xml:space="preserve">pełnienie czynności administracji sądowej i wszystkich innych czynności </w:t>
      </w:r>
      <w:r w:rsidRPr="003A22CB">
        <w:br/>
        <w:t xml:space="preserve">            wynikających z obowiązujących przepisów, podczas nieobecności </w:t>
      </w:r>
      <w:r w:rsidR="00320B22">
        <w:t>p</w:t>
      </w:r>
      <w:r w:rsidRPr="003A22CB">
        <w:t xml:space="preserve">rezesa </w:t>
      </w:r>
      <w:r w:rsidR="00320B22">
        <w:t>s</w:t>
      </w:r>
      <w:r w:rsidRPr="003A22CB">
        <w:t>ądu;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 xml:space="preserve">pełnienie nadzoru administracyjnego nad wydziałami: I, II i XIV Wydziałem  </w:t>
      </w:r>
      <w:r w:rsidRPr="003A22CB">
        <w:br/>
        <w:t xml:space="preserve">            Cywilnym, X Wydziałem Ksiąg Wieczystych;</w:t>
      </w:r>
    </w:p>
    <w:p w:rsidR="00E14BC0" w:rsidRDefault="00E14BC0" w:rsidP="00371956">
      <w:pPr>
        <w:numPr>
          <w:ilvl w:val="0"/>
          <w:numId w:val="3"/>
        </w:numPr>
        <w:ind w:left="720" w:hanging="360"/>
        <w:jc w:val="both"/>
      </w:pPr>
      <w:r w:rsidRPr="003A22CB">
        <w:t>pełnienie nadzoru nad sprawami z elementem zagranicznym w zakresie prawa cywilnego</w:t>
      </w:r>
      <w:r>
        <w:t xml:space="preserve"> i karnego</w:t>
      </w:r>
      <w:r w:rsidRPr="003A22CB">
        <w:t>;</w:t>
      </w:r>
    </w:p>
    <w:p w:rsidR="00320B22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 xml:space="preserve">wykonywanie czynności w ramach prowadzenia egzekucji grzywien, kar pieniężnych,  </w:t>
      </w:r>
      <w:r w:rsidRPr="003A22CB">
        <w:br/>
        <w:t xml:space="preserve">            opłat sądowych i kosztów sądowych;</w:t>
      </w:r>
    </w:p>
    <w:p w:rsidR="00E14BC0" w:rsidRPr="003A22CB" w:rsidRDefault="00E14BC0" w:rsidP="005E321E">
      <w:pPr>
        <w:numPr>
          <w:ilvl w:val="0"/>
          <w:numId w:val="3"/>
        </w:numPr>
        <w:ind w:left="709" w:hanging="283"/>
        <w:jc w:val="both"/>
      </w:pPr>
      <w:r w:rsidRPr="003A22CB">
        <w:t>orzekanie w sprawach „C”, „Co” w odniesieniu do spraw z zakresu prawa cywilnego z</w:t>
      </w:r>
      <w:r w:rsidR="005E321E">
        <w:t> </w:t>
      </w:r>
      <w:r w:rsidRPr="003A22CB">
        <w:t>wyłączeniem spraw nieprocesowych, „</w:t>
      </w:r>
      <w:proofErr w:type="spellStart"/>
      <w:r w:rsidRPr="003A22CB">
        <w:t>Cps</w:t>
      </w:r>
      <w:proofErr w:type="spellEnd"/>
      <w:r w:rsidRPr="003A22CB">
        <w:t>” w odniesieniu do spraw z zakresu prawa cywilnego z wyłączeniem spraw nieprocesowych</w:t>
      </w:r>
      <w:r>
        <w:t xml:space="preserve"> </w:t>
      </w:r>
      <w:r w:rsidR="005E321E">
        <w:t>–</w:t>
      </w:r>
      <w:r w:rsidRPr="003A22CB">
        <w:t xml:space="preserve"> w 25% udziału w przydziale </w:t>
      </w:r>
      <w:r>
        <w:br/>
      </w:r>
      <w:r w:rsidRPr="003A22CB">
        <w:t>wpływających spraw w XIV Wydziale Cywilnym;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lastRenderedPageBreak/>
        <w:t>orzekanie w sprawach „</w:t>
      </w:r>
      <w:proofErr w:type="spellStart"/>
      <w:r w:rsidRPr="003A22CB">
        <w:t>Cz</w:t>
      </w:r>
      <w:proofErr w:type="spellEnd"/>
      <w:r w:rsidRPr="003A22CB">
        <w:t xml:space="preserve">” rozpoznawanych przez XIV Wydział Cywilny, </w:t>
      </w:r>
      <w:r w:rsidRPr="003A22CB">
        <w:br/>
        <w:t xml:space="preserve">            w 25%  udziału w przydziale wpływających spraw w XIV Wydziale Cywilnym;</w:t>
      </w:r>
    </w:p>
    <w:p w:rsidR="00E14BC0" w:rsidRDefault="00E14BC0" w:rsidP="00371956">
      <w:pPr>
        <w:numPr>
          <w:ilvl w:val="0"/>
          <w:numId w:val="3"/>
        </w:numPr>
        <w:tabs>
          <w:tab w:val="left" w:pos="426"/>
        </w:tabs>
        <w:ind w:firstLine="426"/>
        <w:jc w:val="both"/>
      </w:pPr>
      <w:r w:rsidRPr="003A22CB">
        <w:t>pełnienie czynności w ramach zastępstw</w:t>
      </w:r>
      <w:r>
        <w:t>;</w:t>
      </w:r>
    </w:p>
    <w:p w:rsidR="00E14BC0" w:rsidRDefault="00E14BC0" w:rsidP="00371956">
      <w:pPr>
        <w:pStyle w:val="Akapitzlist"/>
        <w:numPr>
          <w:ilvl w:val="0"/>
          <w:numId w:val="3"/>
        </w:numPr>
        <w:ind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rozpoznawanie zażaleń wymagających orzekania w składzie trzyosobowym</w:t>
      </w:r>
      <w:r w:rsidRPr="00733722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w Wydziale XV Gospodarczym, w przypadku, gdy w Wydziale XV Gospodarczym nie będzie możliwości utworzenia takiego składu.</w:t>
      </w:r>
    </w:p>
    <w:p w:rsidR="007B3BE6" w:rsidRPr="00EE28B6" w:rsidRDefault="007B3BE6" w:rsidP="007B3BE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14BC0" w:rsidRPr="00826232" w:rsidRDefault="00E14BC0" w:rsidP="00E14BC0">
      <w:pPr>
        <w:pStyle w:val="Akapitzlist"/>
        <w:numPr>
          <w:ilvl w:val="0"/>
          <w:numId w:val="5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B3BE6">
        <w:rPr>
          <w:rFonts w:ascii="Times New Roman" w:hAnsi="Times New Roman"/>
          <w:b/>
          <w:sz w:val="24"/>
          <w:szCs w:val="24"/>
        </w:rPr>
        <w:t>WICEPREZES SĄDU REJONOWEGO</w:t>
      </w:r>
      <w:r w:rsidRPr="007B3BE6">
        <w:rPr>
          <w:rFonts w:ascii="Times New Roman" w:hAnsi="Times New Roman"/>
          <w:sz w:val="24"/>
          <w:szCs w:val="24"/>
        </w:rPr>
        <w:t xml:space="preserve"> – </w:t>
      </w:r>
      <w:r w:rsidRPr="007B3BE6">
        <w:rPr>
          <w:rFonts w:ascii="Times New Roman" w:hAnsi="Times New Roman"/>
          <w:b/>
          <w:sz w:val="24"/>
          <w:szCs w:val="24"/>
        </w:rPr>
        <w:t xml:space="preserve">Sędzia Sądu Rejonowego </w:t>
      </w:r>
      <w:r w:rsidRPr="007B3BE6">
        <w:rPr>
          <w:rFonts w:ascii="Times New Roman" w:hAnsi="Times New Roman"/>
          <w:b/>
          <w:sz w:val="24"/>
          <w:szCs w:val="24"/>
        </w:rPr>
        <w:br/>
        <w:t xml:space="preserve"> ANITA MORWIŃSKA-SOBIECKA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 xml:space="preserve">zastępowanie </w:t>
      </w:r>
      <w:r w:rsidR="00326A0F">
        <w:t>p</w:t>
      </w:r>
      <w:r w:rsidRPr="003A22CB">
        <w:t xml:space="preserve">rezesa </w:t>
      </w:r>
      <w:r w:rsidR="00326A0F">
        <w:t>s</w:t>
      </w:r>
      <w:r w:rsidRPr="003A22CB">
        <w:t>ądu;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 xml:space="preserve">pełnienie czynności administracji sądowej i wszystkich innych czynności </w:t>
      </w:r>
      <w:r w:rsidRPr="003A22CB">
        <w:br/>
        <w:t xml:space="preserve">            wynikających z obowiązujących przepisów, podczas nieobecności </w:t>
      </w:r>
      <w:r w:rsidR="00326A0F">
        <w:t>p</w:t>
      </w:r>
      <w:r w:rsidRPr="003A22CB">
        <w:t xml:space="preserve">rezesa </w:t>
      </w:r>
      <w:r w:rsidR="00326A0F">
        <w:t>s</w:t>
      </w:r>
      <w:r w:rsidRPr="003A22CB">
        <w:t>ądu;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>pełnienie nadzoru administracyjnego nad V i VI Wydziałem Rodzinnym i Nieletnich,</w:t>
      </w:r>
      <w:r w:rsidRPr="003A22CB">
        <w:br/>
        <w:t xml:space="preserve">            VIII</w:t>
      </w:r>
      <w:r>
        <w:t xml:space="preserve"> i </w:t>
      </w:r>
      <w:r w:rsidRPr="003A22CB">
        <w:t xml:space="preserve">XIII Wydziałem Gospodarczym, </w:t>
      </w:r>
    </w:p>
    <w:p w:rsidR="00E14BC0" w:rsidRPr="00A332B0" w:rsidRDefault="00E14BC0" w:rsidP="00371956">
      <w:pPr>
        <w:pStyle w:val="Akapitzlist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nadzoru nad kuratorami dla nieletnich;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 xml:space="preserve">wykonywanie czynności w ramach prowadzenia egzekucji grzywien, kar pieniężnych,  </w:t>
      </w:r>
      <w:r w:rsidRPr="003A22CB">
        <w:br/>
        <w:t xml:space="preserve">            opłat sądowych i kosztów sądowych;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 xml:space="preserve">wykonywanie czynności regulaminowych należących do </w:t>
      </w:r>
      <w:r w:rsidR="00326A0F">
        <w:t>p</w:t>
      </w:r>
      <w:r w:rsidRPr="003A22CB">
        <w:t xml:space="preserve">rzewodniczącego </w:t>
      </w:r>
      <w:r w:rsidRPr="003A22CB">
        <w:br/>
        <w:t xml:space="preserve">            VI Wydziału Rodzinnego i Nieletnich;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>orzekanie w sprawach „</w:t>
      </w:r>
      <w:proofErr w:type="spellStart"/>
      <w:r w:rsidRPr="003A22CB">
        <w:t>Nkd</w:t>
      </w:r>
      <w:proofErr w:type="spellEnd"/>
      <w:r w:rsidRPr="003A22CB">
        <w:t>”, „</w:t>
      </w:r>
      <w:proofErr w:type="spellStart"/>
      <w:r w:rsidRPr="003A22CB">
        <w:t>Nmo</w:t>
      </w:r>
      <w:proofErr w:type="spellEnd"/>
      <w:r w:rsidRPr="003A22CB">
        <w:t xml:space="preserve">”, </w:t>
      </w:r>
      <w:proofErr w:type="spellStart"/>
      <w:r w:rsidRPr="003A22CB">
        <w:t>Nsm</w:t>
      </w:r>
      <w:proofErr w:type="spellEnd"/>
      <w:r w:rsidRPr="003A22CB">
        <w:t>”, „RC”, „</w:t>
      </w:r>
      <w:proofErr w:type="spellStart"/>
      <w:r w:rsidRPr="003A22CB">
        <w:t>RCo</w:t>
      </w:r>
      <w:proofErr w:type="spellEnd"/>
      <w:r w:rsidRPr="003A22CB">
        <w:t>”, „</w:t>
      </w:r>
      <w:proofErr w:type="spellStart"/>
      <w:r w:rsidRPr="003A22CB">
        <w:t>RNs</w:t>
      </w:r>
      <w:proofErr w:type="spellEnd"/>
      <w:r w:rsidRPr="003A22CB">
        <w:t xml:space="preserve">”, </w:t>
      </w:r>
      <w:proofErr w:type="spellStart"/>
      <w:r w:rsidRPr="003A22CB">
        <w:t>Cps</w:t>
      </w:r>
      <w:proofErr w:type="spellEnd"/>
      <w:r w:rsidRPr="003A22CB">
        <w:t>”, „</w:t>
      </w:r>
      <w:proofErr w:type="spellStart"/>
      <w:r w:rsidRPr="003A22CB">
        <w:t>RCz</w:t>
      </w:r>
      <w:proofErr w:type="spellEnd"/>
      <w:r w:rsidRPr="003A22CB">
        <w:t xml:space="preserve">”  </w:t>
      </w:r>
      <w:r w:rsidRPr="003A22CB">
        <w:br/>
        <w:t xml:space="preserve">            w 25% udziału w przydziale wpływających spraw w VI Wydziale Rodzinnym </w:t>
      </w:r>
      <w:r w:rsidRPr="003A22CB">
        <w:br/>
        <w:t xml:space="preserve">            i Nieletnich;</w:t>
      </w:r>
    </w:p>
    <w:p w:rsidR="00E14BC0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>orzekanie w sprawach „</w:t>
      </w:r>
      <w:proofErr w:type="spellStart"/>
      <w:r w:rsidRPr="003A22CB">
        <w:t>Op</w:t>
      </w:r>
      <w:proofErr w:type="spellEnd"/>
      <w:r w:rsidRPr="003A22CB">
        <w:t>”, „Alk”, „</w:t>
      </w:r>
      <w:proofErr w:type="spellStart"/>
      <w:r w:rsidRPr="003A22CB">
        <w:t>Opm</w:t>
      </w:r>
      <w:proofErr w:type="spellEnd"/>
      <w:r w:rsidRPr="003A22CB">
        <w:t>”, „</w:t>
      </w:r>
      <w:proofErr w:type="spellStart"/>
      <w:r w:rsidRPr="003A22CB">
        <w:t>Nw</w:t>
      </w:r>
      <w:proofErr w:type="spellEnd"/>
      <w:r w:rsidRPr="003A22CB">
        <w:t xml:space="preserve">” związanych z wykonaniem </w:t>
      </w:r>
      <w:r w:rsidRPr="003A22CB">
        <w:br/>
        <w:t xml:space="preserve">            orzeczeń, w których jako referent wydał wykonywane orzeczenie w VI Wydziale </w:t>
      </w:r>
      <w:r w:rsidRPr="003A22CB">
        <w:br/>
        <w:t xml:space="preserve">            Rodzinnym i Nieletnich;</w:t>
      </w:r>
    </w:p>
    <w:p w:rsidR="00E14BC0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>pełnienie czynności w ramach zastępstw;</w:t>
      </w:r>
    </w:p>
    <w:p w:rsidR="00E14BC0" w:rsidRPr="003A22CB" w:rsidRDefault="00E14BC0" w:rsidP="00371956">
      <w:pPr>
        <w:numPr>
          <w:ilvl w:val="0"/>
          <w:numId w:val="3"/>
        </w:numPr>
        <w:ind w:firstLine="426"/>
        <w:jc w:val="both"/>
      </w:pPr>
      <w:r w:rsidRPr="003A22CB">
        <w:t xml:space="preserve">udział w rozpoznawaniu pism procesowych wymagających orzekania w składzie    </w:t>
      </w:r>
      <w:r w:rsidRPr="003A22CB">
        <w:br/>
        <w:t xml:space="preserve">           trzyosobowym w XIII Wydziale Gospodarczym KRS</w:t>
      </w:r>
      <w:r>
        <w:t xml:space="preserve">, </w:t>
      </w:r>
      <w:r w:rsidRPr="003A22CB">
        <w:t>w przypadku, gdy w Wydziale XIII</w:t>
      </w:r>
      <w:r>
        <w:t xml:space="preserve">  </w:t>
      </w:r>
      <w:r>
        <w:br/>
        <w:t xml:space="preserve">           </w:t>
      </w:r>
      <w:r w:rsidRPr="003A22CB">
        <w:t>Gospodarczym KRS nie będzie możliwości utworzenia takiego składu.</w:t>
      </w:r>
      <w:r w:rsidRPr="00BB06C5">
        <w:rPr>
          <w:b/>
          <w:u w:val="single"/>
        </w:rPr>
        <w:t xml:space="preserve"> </w:t>
      </w:r>
    </w:p>
    <w:p w:rsidR="00E14BC0" w:rsidRDefault="00E14BC0" w:rsidP="00E14BC0">
      <w:pPr>
        <w:jc w:val="both"/>
      </w:pPr>
    </w:p>
    <w:p w:rsidR="00B04409" w:rsidRDefault="00B04409" w:rsidP="00E14BC0">
      <w:pPr>
        <w:jc w:val="both"/>
      </w:pPr>
    </w:p>
    <w:p w:rsidR="00E14BC0" w:rsidRPr="00C20DFB" w:rsidRDefault="00E14BC0" w:rsidP="00371956">
      <w:pPr>
        <w:pStyle w:val="Akapitzlist"/>
        <w:numPr>
          <w:ilvl w:val="0"/>
          <w:numId w:val="58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C20DFB">
        <w:rPr>
          <w:b/>
        </w:rPr>
        <w:t xml:space="preserve"> </w:t>
      </w:r>
      <w:r w:rsidRPr="00C20DFB">
        <w:rPr>
          <w:rFonts w:ascii="Times New Roman" w:hAnsi="Times New Roman"/>
          <w:b/>
          <w:sz w:val="24"/>
          <w:szCs w:val="24"/>
        </w:rPr>
        <w:t>WICEPREZES SĄDU REJONOWEGO</w:t>
      </w:r>
      <w:r w:rsidRPr="00C20DFB">
        <w:rPr>
          <w:rFonts w:ascii="Times New Roman" w:hAnsi="Times New Roman"/>
          <w:sz w:val="24"/>
          <w:szCs w:val="24"/>
        </w:rPr>
        <w:t xml:space="preserve"> – </w:t>
      </w:r>
      <w:r w:rsidRPr="00C20DFB">
        <w:rPr>
          <w:rFonts w:ascii="Times New Roman" w:hAnsi="Times New Roman"/>
          <w:b/>
          <w:sz w:val="24"/>
          <w:szCs w:val="24"/>
        </w:rPr>
        <w:t xml:space="preserve">Sędzia Sądu Rejonowego </w:t>
      </w:r>
      <w:r w:rsidRPr="00C20DFB">
        <w:rPr>
          <w:rFonts w:ascii="Times New Roman" w:hAnsi="Times New Roman"/>
          <w:b/>
          <w:sz w:val="24"/>
          <w:szCs w:val="24"/>
        </w:rPr>
        <w:br/>
        <w:t xml:space="preserve">           KAROLINA BIEŃKOWSKA</w:t>
      </w:r>
    </w:p>
    <w:p w:rsidR="00E14BC0" w:rsidRPr="00C46CDF" w:rsidRDefault="00E14BC0" w:rsidP="00C46CDF">
      <w:pPr>
        <w:numPr>
          <w:ilvl w:val="0"/>
          <w:numId w:val="2"/>
        </w:numPr>
        <w:ind w:left="714" w:hanging="357"/>
        <w:contextualSpacing/>
        <w:jc w:val="both"/>
      </w:pPr>
      <w:r w:rsidRPr="00C46CDF">
        <w:t xml:space="preserve">zastępowanie </w:t>
      </w:r>
      <w:r w:rsidR="00326A0F" w:rsidRPr="00C46CDF">
        <w:t>p</w:t>
      </w:r>
      <w:r w:rsidRPr="00C46CDF">
        <w:t xml:space="preserve">rezesa </w:t>
      </w:r>
      <w:r w:rsidR="00326A0F" w:rsidRPr="00C46CDF">
        <w:t>s</w:t>
      </w:r>
      <w:r w:rsidRPr="00C46CDF">
        <w:t>ądu;</w:t>
      </w:r>
    </w:p>
    <w:p w:rsidR="00E14BC0" w:rsidRPr="00C46CDF" w:rsidRDefault="00E14BC0" w:rsidP="00C46CDF">
      <w:pPr>
        <w:numPr>
          <w:ilvl w:val="0"/>
          <w:numId w:val="2"/>
        </w:numPr>
        <w:ind w:left="714" w:hanging="357"/>
        <w:contextualSpacing/>
        <w:jc w:val="both"/>
      </w:pPr>
      <w:r w:rsidRPr="00C46CDF">
        <w:t>pełnienie czynności administracji sądowej i wszystkich innych czynności wynikających z</w:t>
      </w:r>
      <w:r w:rsidR="00C106E0" w:rsidRPr="00C46CDF">
        <w:t> </w:t>
      </w:r>
      <w:r w:rsidRPr="00C46CDF">
        <w:t xml:space="preserve">obowiązujących przepisów, podczas nieobecności </w:t>
      </w:r>
      <w:r w:rsidR="00326A0F" w:rsidRPr="00C46CDF">
        <w:t>p</w:t>
      </w:r>
      <w:r w:rsidRPr="00C46CDF">
        <w:t xml:space="preserve">rezesa </w:t>
      </w:r>
      <w:r w:rsidR="00326A0F" w:rsidRPr="00C46CDF">
        <w:t>s</w:t>
      </w:r>
      <w:r w:rsidRPr="00C46CDF">
        <w:t>ądu;</w:t>
      </w:r>
    </w:p>
    <w:p w:rsidR="00E14BC0" w:rsidRPr="00C46CDF" w:rsidRDefault="00E14BC0" w:rsidP="00C46CDF">
      <w:pPr>
        <w:pStyle w:val="Akapitzlist"/>
        <w:numPr>
          <w:ilvl w:val="0"/>
          <w:numId w:val="6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C46CDF">
        <w:rPr>
          <w:rFonts w:ascii="Times New Roman" w:hAnsi="Times New Roman"/>
          <w:sz w:val="24"/>
          <w:szCs w:val="24"/>
        </w:rPr>
        <w:t>pełnienie nadzoru administracyjnego nad XII Wydziałem Cywilnym, VII Wydziałem Pracy i Ubezpieczeń Społecznych, XV Wydziałem Gospodarczym;</w:t>
      </w:r>
    </w:p>
    <w:p w:rsidR="00E14BC0" w:rsidRPr="00C46CDF" w:rsidRDefault="00E14BC0" w:rsidP="00C46CDF">
      <w:pPr>
        <w:numPr>
          <w:ilvl w:val="0"/>
          <w:numId w:val="61"/>
        </w:numPr>
        <w:ind w:left="714" w:hanging="357"/>
        <w:contextualSpacing/>
        <w:jc w:val="both"/>
      </w:pPr>
      <w:r w:rsidRPr="00C46CDF">
        <w:t>pełnienie nadzoru nad kuratorami dla dorosłych;</w:t>
      </w:r>
    </w:p>
    <w:p w:rsidR="00E14BC0" w:rsidRPr="00C46CDF" w:rsidRDefault="00E14BC0" w:rsidP="00C46CDF">
      <w:pPr>
        <w:numPr>
          <w:ilvl w:val="0"/>
          <w:numId w:val="3"/>
        </w:numPr>
        <w:ind w:left="714" w:hanging="357"/>
        <w:contextualSpacing/>
        <w:jc w:val="both"/>
      </w:pPr>
      <w:r w:rsidRPr="00C46CDF">
        <w:t>pełnienie nadzoru nad działalnością komorników,</w:t>
      </w:r>
    </w:p>
    <w:p w:rsidR="00C46CDF" w:rsidRPr="00C46CDF" w:rsidRDefault="00C46CDF" w:rsidP="00C46CDF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C46CDF">
        <w:rPr>
          <w:rFonts w:ascii="Times New Roman" w:hAnsi="Times New Roman"/>
          <w:sz w:val="24"/>
          <w:szCs w:val="24"/>
        </w:rPr>
        <w:t xml:space="preserve">orzekanie w sprawach cywilnych z kategorii „C” XII Wydziału Cywilnego (powództwa </w:t>
      </w:r>
      <w:proofErr w:type="spellStart"/>
      <w:r w:rsidRPr="00C46CDF">
        <w:rPr>
          <w:rFonts w:ascii="Times New Roman" w:hAnsi="Times New Roman"/>
          <w:sz w:val="24"/>
          <w:szCs w:val="24"/>
        </w:rPr>
        <w:t>przeciwegzekucyjne</w:t>
      </w:r>
      <w:proofErr w:type="spellEnd"/>
      <w:r w:rsidRPr="00C46CDF">
        <w:rPr>
          <w:rFonts w:ascii="Times New Roman" w:hAnsi="Times New Roman"/>
          <w:sz w:val="24"/>
          <w:szCs w:val="24"/>
        </w:rPr>
        <w:t>) w 25% udziału w przydziale wpływających spraw;</w:t>
      </w:r>
    </w:p>
    <w:p w:rsidR="00C46CDF" w:rsidRPr="00C46CDF" w:rsidRDefault="00C46CDF" w:rsidP="00C46CDF">
      <w:pPr>
        <w:numPr>
          <w:ilvl w:val="0"/>
          <w:numId w:val="29"/>
        </w:numPr>
        <w:ind w:left="714" w:hanging="357"/>
        <w:contextualSpacing/>
        <w:jc w:val="both"/>
      </w:pPr>
      <w:r w:rsidRPr="00C46CDF">
        <w:t>orzekanie w sprawach cywilnych z kategorii „Co” XII Wydziału Cywilnego (pierwotnie wszczętych przed 8 września 2016 r., a co do spraw o wydanie tytułu wykonawczego w</w:t>
      </w:r>
      <w:r w:rsidR="00120390">
        <w:t> </w:t>
      </w:r>
      <w:r w:rsidRPr="00C46CDF">
        <w:t>zamian za utracony i spraw o wydanie zaświadczenia europejskiego tytułu egzekucyjnego bez względu na datę wpływu wniosku), z wyłączeniem spraw o rozstrzygnięcie zbiegów egzekucji administracyjnej i sądowej oraz rozpoznawania wniosków o wyjawienie majątku dłużnika w sprawach egzekucyjnych w 25% udziału w</w:t>
      </w:r>
      <w:r w:rsidR="00120390">
        <w:t> </w:t>
      </w:r>
      <w:r w:rsidRPr="00C46CDF">
        <w:t>przydziale wpływających spraw;</w:t>
      </w:r>
    </w:p>
    <w:p w:rsidR="00C46CDF" w:rsidRPr="00C46CDF" w:rsidRDefault="00C46CDF" w:rsidP="00C46CDF">
      <w:pPr>
        <w:numPr>
          <w:ilvl w:val="0"/>
          <w:numId w:val="29"/>
        </w:numPr>
        <w:ind w:left="714" w:hanging="357"/>
        <w:contextualSpacing/>
        <w:jc w:val="both"/>
      </w:pPr>
      <w:r w:rsidRPr="00C46CDF">
        <w:t>orzekanie w sprawach o wydanie tytułu wykonawczego w miejsce utraconego w 25% udziału w przydziale wpływających spraw;</w:t>
      </w:r>
    </w:p>
    <w:p w:rsidR="00C46CDF" w:rsidRPr="00C46CDF" w:rsidRDefault="00C46CDF" w:rsidP="00C46CDF">
      <w:pPr>
        <w:numPr>
          <w:ilvl w:val="0"/>
          <w:numId w:val="29"/>
        </w:numPr>
        <w:ind w:left="714" w:hanging="357"/>
        <w:contextualSpacing/>
        <w:jc w:val="both"/>
      </w:pPr>
      <w:r w:rsidRPr="00C46CDF">
        <w:lastRenderedPageBreak/>
        <w:t>orzekanie w sprawach „</w:t>
      </w:r>
      <w:proofErr w:type="spellStart"/>
      <w:r w:rsidRPr="00C46CDF">
        <w:t>Cz</w:t>
      </w:r>
      <w:proofErr w:type="spellEnd"/>
      <w:r w:rsidRPr="00C46CDF">
        <w:t xml:space="preserve">” </w:t>
      </w:r>
      <w:r>
        <w:t xml:space="preserve">XII Wydziału Cywilnego </w:t>
      </w:r>
      <w:r w:rsidRPr="00C46CDF">
        <w:t>w 25%  udziału w przydziale wpływających spraw;</w:t>
      </w:r>
    </w:p>
    <w:p w:rsidR="00C46CDF" w:rsidRPr="00C46CDF" w:rsidRDefault="00C46CDF" w:rsidP="00C46CDF">
      <w:pPr>
        <w:numPr>
          <w:ilvl w:val="0"/>
          <w:numId w:val="29"/>
        </w:numPr>
        <w:ind w:left="714" w:hanging="357"/>
        <w:contextualSpacing/>
        <w:jc w:val="both"/>
      </w:pPr>
      <w:r w:rsidRPr="00C46CDF">
        <w:t>kontrola kancelarii komorniczych na zlecenie Prezesa Sądu Rejonowego w Bydgoszczy;</w:t>
      </w:r>
    </w:p>
    <w:p w:rsidR="00C46CDF" w:rsidRPr="00C46CDF" w:rsidRDefault="00C46CDF" w:rsidP="00C46CDF">
      <w:pPr>
        <w:numPr>
          <w:ilvl w:val="0"/>
          <w:numId w:val="29"/>
        </w:numPr>
        <w:ind w:left="714" w:hanging="357"/>
        <w:contextualSpacing/>
        <w:jc w:val="both"/>
      </w:pPr>
      <w:r w:rsidRPr="00C46CDF">
        <w:t>pełnienie czynności w ramach zastępstw;</w:t>
      </w:r>
    </w:p>
    <w:p w:rsidR="00C46CDF" w:rsidRPr="00C46CDF" w:rsidRDefault="00C46CDF" w:rsidP="00C46CDF">
      <w:pPr>
        <w:numPr>
          <w:ilvl w:val="0"/>
          <w:numId w:val="29"/>
        </w:numPr>
        <w:ind w:left="714" w:hanging="357"/>
        <w:contextualSpacing/>
        <w:jc w:val="both"/>
      </w:pPr>
      <w:r w:rsidRPr="00C46CDF">
        <w:t>wykonywanie innych czynności zleconych przez przewodniczącego wydziału;</w:t>
      </w:r>
    </w:p>
    <w:p w:rsidR="00C46CDF" w:rsidRPr="00F640C3" w:rsidRDefault="00C46CDF" w:rsidP="00C46CDF">
      <w:pPr>
        <w:spacing w:before="25"/>
        <w:ind w:firstLine="709"/>
        <w:jc w:val="both"/>
      </w:pPr>
    </w:p>
    <w:p w:rsidR="00A56447" w:rsidRPr="003A22CB" w:rsidRDefault="00A56447" w:rsidP="004418F7">
      <w:pPr>
        <w:jc w:val="both"/>
        <w:rPr>
          <w:b/>
          <w:color w:val="993366"/>
        </w:rPr>
      </w:pPr>
    </w:p>
    <w:p w:rsidR="009403DA" w:rsidRPr="003A22CB" w:rsidRDefault="009403DA" w:rsidP="004418F7">
      <w:pPr>
        <w:ind w:firstLine="360"/>
        <w:jc w:val="both"/>
        <w:rPr>
          <w:b/>
          <w:color w:val="993366"/>
        </w:rPr>
      </w:pPr>
      <w:r w:rsidRPr="003A22CB">
        <w:rPr>
          <w:b/>
          <w:color w:val="993366"/>
        </w:rPr>
        <w:t>I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 xml:space="preserve">WYDZIAŁ CYWILNY </w:t>
      </w:r>
    </w:p>
    <w:p w:rsidR="00624494" w:rsidRDefault="00624494" w:rsidP="00624494">
      <w:pPr>
        <w:jc w:val="both"/>
        <w:rPr>
          <w:b/>
          <w:color w:val="993366"/>
        </w:rPr>
      </w:pPr>
    </w:p>
    <w:p w:rsidR="008F30D7" w:rsidRPr="00F00E2D" w:rsidRDefault="008F30D7" w:rsidP="00371956">
      <w:pPr>
        <w:pStyle w:val="Akapitzlist"/>
        <w:numPr>
          <w:ilvl w:val="0"/>
          <w:numId w:val="58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00E2D">
        <w:rPr>
          <w:rFonts w:ascii="Times New Roman" w:hAnsi="Times New Roman"/>
          <w:sz w:val="24"/>
          <w:szCs w:val="24"/>
        </w:rPr>
        <w:t xml:space="preserve">Sędzia Sądu Rejonowego – </w:t>
      </w:r>
      <w:r w:rsidRPr="00F00E2D">
        <w:rPr>
          <w:rFonts w:ascii="Times New Roman" w:hAnsi="Times New Roman"/>
          <w:b/>
          <w:sz w:val="24"/>
          <w:szCs w:val="24"/>
        </w:rPr>
        <w:t>AGNIESZKA MARSZAŁEK-</w:t>
      </w:r>
      <w:r w:rsidRPr="00F00E2D">
        <w:rPr>
          <w:rFonts w:ascii="Times New Roman" w:hAnsi="Times New Roman"/>
          <w:sz w:val="24"/>
          <w:szCs w:val="24"/>
        </w:rPr>
        <w:t xml:space="preserve"> </w:t>
      </w:r>
      <w:r w:rsidRPr="00F00E2D">
        <w:rPr>
          <w:rFonts w:ascii="Times New Roman" w:hAnsi="Times New Roman"/>
          <w:b/>
          <w:sz w:val="24"/>
          <w:szCs w:val="24"/>
        </w:rPr>
        <w:t>Przewodniczący Wydziału</w:t>
      </w:r>
      <w:r w:rsidRPr="00F00E2D">
        <w:rPr>
          <w:rFonts w:ascii="Times New Roman" w:hAnsi="Times New Roman"/>
          <w:sz w:val="24"/>
          <w:szCs w:val="24"/>
        </w:rPr>
        <w:t xml:space="preserve"> </w:t>
      </w:r>
    </w:p>
    <w:p w:rsidR="008F30D7" w:rsidRPr="003A22CB" w:rsidRDefault="008F30D7" w:rsidP="00371956">
      <w:pPr>
        <w:numPr>
          <w:ilvl w:val="0"/>
          <w:numId w:val="4"/>
        </w:numPr>
        <w:ind w:left="720" w:hanging="294"/>
        <w:jc w:val="both"/>
      </w:pPr>
      <w:r w:rsidRPr="003A22CB">
        <w:t xml:space="preserve">wykonywanie czynności regulaminowych należących do </w:t>
      </w:r>
      <w:r w:rsidR="00326A0F">
        <w:t>p</w:t>
      </w:r>
      <w:r w:rsidRPr="003A22CB">
        <w:t xml:space="preserve">rzewodniczącego </w:t>
      </w:r>
      <w:r w:rsidR="00326A0F">
        <w:t>w</w:t>
      </w:r>
      <w:r w:rsidRPr="003A22CB">
        <w:t>ydziału</w:t>
      </w:r>
      <w:r w:rsidR="00C67EAF" w:rsidRPr="003A22CB">
        <w:t>;</w:t>
      </w:r>
    </w:p>
    <w:p w:rsidR="008F30D7" w:rsidRPr="003A22CB" w:rsidRDefault="008F30D7" w:rsidP="00371956">
      <w:pPr>
        <w:numPr>
          <w:ilvl w:val="0"/>
          <w:numId w:val="4"/>
        </w:numPr>
        <w:ind w:left="720" w:hanging="294"/>
        <w:jc w:val="both"/>
      </w:pPr>
      <w:r w:rsidRPr="003A22CB">
        <w:t>orzekanie w sprawach „</w:t>
      </w:r>
      <w:proofErr w:type="spellStart"/>
      <w:r w:rsidRPr="003A22CB">
        <w:t>Ns</w:t>
      </w:r>
      <w:proofErr w:type="spellEnd"/>
      <w:r w:rsidRPr="003A22CB">
        <w:t>” „Co” w odniesieniu do spraw nieprocesowych z zakresu prawa cywilnego, „</w:t>
      </w:r>
      <w:proofErr w:type="spellStart"/>
      <w:r w:rsidRPr="003A22CB">
        <w:t>Cps</w:t>
      </w:r>
      <w:proofErr w:type="spellEnd"/>
      <w:r w:rsidRPr="003A22CB">
        <w:t xml:space="preserve">” w odniesieniu do spraw nieprocesowych z zakresu prawa cywilnego </w:t>
      </w:r>
      <w:r w:rsidR="005E321E">
        <w:t>–</w:t>
      </w:r>
      <w:r w:rsidRPr="003A22CB">
        <w:t xml:space="preserve"> w</w:t>
      </w:r>
      <w:r w:rsidR="005E321E">
        <w:t> 50</w:t>
      </w:r>
      <w:r w:rsidRPr="003A22CB">
        <w:t>% udziału w przydziale wpływających spraw;</w:t>
      </w:r>
    </w:p>
    <w:p w:rsidR="0069490A" w:rsidRPr="003A22CB" w:rsidRDefault="0069490A" w:rsidP="00371956">
      <w:pPr>
        <w:numPr>
          <w:ilvl w:val="0"/>
          <w:numId w:val="4"/>
        </w:numPr>
        <w:ind w:left="720" w:hanging="294"/>
        <w:jc w:val="both"/>
      </w:pPr>
      <w:r w:rsidRPr="003A22CB">
        <w:t>orzekanie w sprawach „</w:t>
      </w:r>
      <w:proofErr w:type="spellStart"/>
      <w:r w:rsidRPr="003A22CB">
        <w:t>Cz</w:t>
      </w:r>
      <w:proofErr w:type="spellEnd"/>
      <w:r w:rsidRPr="003A22CB">
        <w:t>” rozpoznawanych przez I Wydział Cywilny w 50% udziału w</w:t>
      </w:r>
      <w:r w:rsidR="00120390">
        <w:t> </w:t>
      </w:r>
      <w:r w:rsidRPr="003A22CB">
        <w:t>przydziale wpływających spraw;</w:t>
      </w:r>
    </w:p>
    <w:p w:rsidR="008F30D7" w:rsidRDefault="008F30D7" w:rsidP="00371956">
      <w:pPr>
        <w:numPr>
          <w:ilvl w:val="0"/>
          <w:numId w:val="4"/>
        </w:numPr>
        <w:ind w:left="720" w:hanging="294"/>
        <w:jc w:val="both"/>
      </w:pPr>
      <w:r w:rsidRPr="003A22CB">
        <w:t>nadzór nad kartami dłużnika;</w:t>
      </w:r>
    </w:p>
    <w:p w:rsidR="00D006FA" w:rsidRPr="003A22CB" w:rsidRDefault="00D006FA" w:rsidP="00371956">
      <w:pPr>
        <w:numPr>
          <w:ilvl w:val="0"/>
          <w:numId w:val="4"/>
        </w:numPr>
        <w:ind w:left="720" w:hanging="294"/>
        <w:jc w:val="both"/>
      </w:pPr>
      <w:r w:rsidRPr="002F3B51">
        <w:t>obsługa systemu losowego przydziału spraw cywilnych</w:t>
      </w:r>
      <w:r>
        <w:t>;</w:t>
      </w:r>
    </w:p>
    <w:p w:rsidR="008F30D7" w:rsidRPr="003A22CB" w:rsidRDefault="008F30D7" w:rsidP="00371956">
      <w:pPr>
        <w:numPr>
          <w:ilvl w:val="0"/>
          <w:numId w:val="4"/>
        </w:numPr>
        <w:ind w:left="720" w:hanging="294"/>
        <w:jc w:val="both"/>
      </w:pPr>
      <w:r w:rsidRPr="003A22CB">
        <w:t>pełnienie czynności w ramach zastępstw</w:t>
      </w:r>
      <w:r w:rsidR="001F67A8" w:rsidRPr="003A22CB">
        <w:t>;</w:t>
      </w:r>
    </w:p>
    <w:p w:rsidR="00922CBD" w:rsidRPr="003A22CB" w:rsidRDefault="00922CBD" w:rsidP="00922CBD">
      <w:pPr>
        <w:ind w:left="720"/>
        <w:jc w:val="both"/>
      </w:pPr>
    </w:p>
    <w:p w:rsidR="00172DB2" w:rsidRPr="003A22CB" w:rsidRDefault="00877BB8" w:rsidP="00877BB8">
      <w:pPr>
        <w:ind w:firstLine="360"/>
        <w:jc w:val="both"/>
        <w:rPr>
          <w:b/>
          <w:u w:val="single"/>
        </w:rPr>
      </w:pPr>
      <w:r w:rsidRPr="003A22CB">
        <w:rPr>
          <w:b/>
          <w:u w:val="single"/>
        </w:rPr>
        <w:t>X</w:t>
      </w:r>
      <w:r>
        <w:rPr>
          <w:b/>
          <w:u w:val="single"/>
        </w:rPr>
        <w:t xml:space="preserve"> Wydział Ksiąg Wieczystych, </w:t>
      </w:r>
      <w:r w:rsidR="00172DB2" w:rsidRPr="003A22CB">
        <w:rPr>
          <w:b/>
          <w:u w:val="single"/>
        </w:rPr>
        <w:t>XII Wydział Cywilny</w:t>
      </w:r>
    </w:p>
    <w:p w:rsidR="00172DB2" w:rsidRDefault="00172DB2" w:rsidP="00371956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udział w rozpoznawaniu pism procesowych wymagających orzekania w składzie trzyosobowym, w przypadku, gdy w Wydziale</w:t>
      </w:r>
      <w:r w:rsidR="00877BB8" w:rsidRPr="00877BB8">
        <w:rPr>
          <w:rFonts w:ascii="Times New Roman" w:hAnsi="Times New Roman"/>
          <w:sz w:val="24"/>
          <w:szCs w:val="24"/>
        </w:rPr>
        <w:t xml:space="preserve"> </w:t>
      </w:r>
      <w:r w:rsidR="00877BB8" w:rsidRPr="003A22CB">
        <w:rPr>
          <w:rFonts w:ascii="Times New Roman" w:hAnsi="Times New Roman"/>
          <w:sz w:val="24"/>
          <w:szCs w:val="24"/>
        </w:rPr>
        <w:t>X</w:t>
      </w:r>
      <w:r w:rsidR="00877BB8">
        <w:rPr>
          <w:rFonts w:ascii="Times New Roman" w:hAnsi="Times New Roman"/>
          <w:sz w:val="24"/>
          <w:szCs w:val="24"/>
        </w:rPr>
        <w:t xml:space="preserve"> Wydziale Ksiąg Wieczystych </w:t>
      </w:r>
      <w:r w:rsidR="00877BB8">
        <w:rPr>
          <w:rFonts w:ascii="Times New Roman" w:hAnsi="Times New Roman"/>
          <w:sz w:val="24"/>
          <w:szCs w:val="24"/>
        </w:rPr>
        <w:br/>
        <w:t>i</w:t>
      </w:r>
      <w:r w:rsidRPr="003A22CB">
        <w:rPr>
          <w:rFonts w:ascii="Times New Roman" w:hAnsi="Times New Roman"/>
          <w:sz w:val="24"/>
          <w:szCs w:val="24"/>
        </w:rPr>
        <w:t xml:space="preserve"> XII Cywilnym nie będzie możliwości utworzenia takiego składu</w:t>
      </w:r>
      <w:r w:rsidR="00A863C8">
        <w:rPr>
          <w:rFonts w:ascii="Times New Roman" w:hAnsi="Times New Roman"/>
          <w:sz w:val="24"/>
          <w:szCs w:val="24"/>
        </w:rPr>
        <w:t>;</w:t>
      </w:r>
    </w:p>
    <w:p w:rsidR="00A863C8" w:rsidRPr="00A863C8" w:rsidRDefault="00A863C8" w:rsidP="00A863C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863C8" w:rsidRPr="00A863C8" w:rsidRDefault="00A863C8" w:rsidP="00A863C8">
      <w:pPr>
        <w:pStyle w:val="Akapitzlist"/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863C8">
        <w:rPr>
          <w:rFonts w:ascii="Times New Roman" w:hAnsi="Times New Roman"/>
          <w:b/>
          <w:bCs/>
          <w:sz w:val="24"/>
          <w:szCs w:val="24"/>
          <w:u w:val="single"/>
        </w:rPr>
        <w:t>XV Wydział Gospodarczy</w:t>
      </w:r>
    </w:p>
    <w:p w:rsidR="00A863C8" w:rsidRPr="00A863C8" w:rsidRDefault="00A863C8" w:rsidP="00A863C8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A863C8">
        <w:rPr>
          <w:rFonts w:ascii="Times New Roman" w:hAnsi="Times New Roman"/>
          <w:sz w:val="24"/>
          <w:szCs w:val="24"/>
        </w:rPr>
        <w:t>udział w rozpoznawaniu zażaleń i wniosków wymagających orzekania w składzie trzyosobowym w przypadku, gdy w XV Wydziale nie będzie możliwości utworzenia takiego składu.</w:t>
      </w:r>
    </w:p>
    <w:p w:rsidR="008F30D7" w:rsidRPr="003A22CB" w:rsidRDefault="008F30D7" w:rsidP="004418F7">
      <w:pPr>
        <w:contextualSpacing/>
        <w:jc w:val="both"/>
      </w:pPr>
    </w:p>
    <w:p w:rsidR="00F24937" w:rsidRPr="003A22CB" w:rsidRDefault="00F24937" w:rsidP="00371956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GRZEGORZ ZIELIŃSKI - Zastępca Przewodniczącego</w:t>
      </w:r>
      <w:r w:rsidR="007C208C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Wydziału</w:t>
      </w:r>
    </w:p>
    <w:p w:rsidR="00F24937" w:rsidRPr="003A22CB" w:rsidRDefault="00F24937" w:rsidP="00371956">
      <w:pPr>
        <w:numPr>
          <w:ilvl w:val="0"/>
          <w:numId w:val="5"/>
        </w:numPr>
        <w:ind w:left="709" w:hanging="283"/>
        <w:jc w:val="both"/>
      </w:pPr>
      <w:r w:rsidRPr="003A22CB">
        <w:t xml:space="preserve">zastępowanie </w:t>
      </w:r>
      <w:r w:rsidR="00842127">
        <w:t>p</w:t>
      </w:r>
      <w:r w:rsidRPr="003A22CB">
        <w:t xml:space="preserve">rzewodniczącego </w:t>
      </w:r>
      <w:r w:rsidR="00842127">
        <w:t>w</w:t>
      </w:r>
      <w:r w:rsidRPr="003A22CB">
        <w:t>ydziału;</w:t>
      </w:r>
    </w:p>
    <w:p w:rsidR="00F24937" w:rsidRPr="003A22CB" w:rsidRDefault="00F24937" w:rsidP="00371956">
      <w:pPr>
        <w:numPr>
          <w:ilvl w:val="0"/>
          <w:numId w:val="5"/>
        </w:numPr>
        <w:ind w:left="709" w:hanging="283"/>
        <w:jc w:val="both"/>
      </w:pPr>
      <w:r w:rsidRPr="003A22CB">
        <w:t>orzekanie w sprawach „C”, „Co” w odniesieniu do spraw z zakresu prawa cywilnego                   z wyłączeniem spraw nieprocesowych, „</w:t>
      </w:r>
      <w:proofErr w:type="spellStart"/>
      <w:r w:rsidRPr="003A22CB">
        <w:t>Cps</w:t>
      </w:r>
      <w:proofErr w:type="spellEnd"/>
      <w:r w:rsidRPr="003A22CB">
        <w:t>” w odniesieniu do spraw z zakresu prawa cywilnego z wyłączeniem spraw nieprocesowych</w:t>
      </w:r>
      <w:r w:rsidR="00302889">
        <w:t xml:space="preserve"> </w:t>
      </w:r>
      <w:r w:rsidR="00C01ABF">
        <w:t>–</w:t>
      </w:r>
      <w:r w:rsidRPr="003A22CB">
        <w:t xml:space="preserve"> w </w:t>
      </w:r>
      <w:r w:rsidR="00C01ABF">
        <w:t>6</w:t>
      </w:r>
      <w:r w:rsidR="00AF6846" w:rsidRPr="003A22CB">
        <w:t>0</w:t>
      </w:r>
      <w:r w:rsidRPr="003A22CB">
        <w:t>% udziału w przydziale wpływających spraw;</w:t>
      </w:r>
    </w:p>
    <w:p w:rsidR="00F24937" w:rsidRPr="003A22CB" w:rsidRDefault="00F24937" w:rsidP="00371956">
      <w:pPr>
        <w:numPr>
          <w:ilvl w:val="0"/>
          <w:numId w:val="5"/>
        </w:numPr>
        <w:ind w:left="709" w:hanging="283"/>
        <w:jc w:val="both"/>
      </w:pPr>
      <w:r w:rsidRPr="003A22CB">
        <w:t>orzekanie w sprawach „</w:t>
      </w:r>
      <w:proofErr w:type="spellStart"/>
      <w:r w:rsidRPr="003A22CB">
        <w:t>Ns</w:t>
      </w:r>
      <w:proofErr w:type="spellEnd"/>
      <w:r w:rsidRPr="003A22CB">
        <w:t>” „Co” w odniesieniu do spraw nieprocesowych z zakresu prawa cywilnego, „</w:t>
      </w:r>
      <w:proofErr w:type="spellStart"/>
      <w:r w:rsidRPr="003A22CB">
        <w:t>Cps</w:t>
      </w:r>
      <w:proofErr w:type="spellEnd"/>
      <w:r w:rsidRPr="003A22CB">
        <w:t xml:space="preserve">” w odniesieniu do spraw nieprocesowych z zakresu prawa cywilnego </w:t>
      </w:r>
      <w:r w:rsidR="006803C8">
        <w:t>–</w:t>
      </w:r>
      <w:r w:rsidRPr="003A22CB">
        <w:t xml:space="preserve"> w</w:t>
      </w:r>
      <w:r w:rsidR="006803C8">
        <w:t> 30</w:t>
      </w:r>
      <w:r w:rsidRPr="003A22CB">
        <w:t>% udziału w przydziale wpływających spraw;</w:t>
      </w:r>
    </w:p>
    <w:p w:rsidR="008A6151" w:rsidRPr="003A22CB" w:rsidRDefault="008A6151" w:rsidP="00371956">
      <w:pPr>
        <w:numPr>
          <w:ilvl w:val="0"/>
          <w:numId w:val="5"/>
        </w:numPr>
        <w:ind w:left="720" w:hanging="360"/>
        <w:jc w:val="both"/>
      </w:pPr>
      <w:r w:rsidRPr="003A22CB">
        <w:t>orzekanie w sprawach „</w:t>
      </w:r>
      <w:proofErr w:type="spellStart"/>
      <w:r w:rsidRPr="003A22CB">
        <w:t>Cz</w:t>
      </w:r>
      <w:proofErr w:type="spellEnd"/>
      <w:r w:rsidRPr="003A22CB">
        <w:t xml:space="preserve">” rozpoznawanych przez I Wydział Cywilny w </w:t>
      </w:r>
      <w:r w:rsidR="00712346">
        <w:t>9</w:t>
      </w:r>
      <w:r w:rsidR="006803C8">
        <w:t>0</w:t>
      </w:r>
      <w:r w:rsidRPr="003A22CB">
        <w:t>% udziału w</w:t>
      </w:r>
      <w:r w:rsidR="006803C8">
        <w:t> </w:t>
      </w:r>
      <w:r w:rsidRPr="003A22CB">
        <w:t>przydziale wpływających spraw;</w:t>
      </w:r>
    </w:p>
    <w:p w:rsidR="007D2245" w:rsidRDefault="007D2245" w:rsidP="00371956">
      <w:pPr>
        <w:numPr>
          <w:ilvl w:val="0"/>
          <w:numId w:val="4"/>
        </w:numPr>
        <w:ind w:left="709" w:hanging="283"/>
        <w:jc w:val="both"/>
      </w:pPr>
      <w:r w:rsidRPr="003A22CB">
        <w:t xml:space="preserve">kontrola kancelarii komorniczych na zlecenie </w:t>
      </w:r>
      <w:r w:rsidR="00C01ABF">
        <w:t>P</w:t>
      </w:r>
      <w:r w:rsidRPr="003A22CB">
        <w:t>rezesa Sądu Rejonowego w Bydgoszczy</w:t>
      </w:r>
      <w:r w:rsidR="00C01ABF">
        <w:t xml:space="preserve"> </w:t>
      </w:r>
      <w:r w:rsidR="007C2B6A">
        <w:t xml:space="preserve">wyłącznie </w:t>
      </w:r>
      <w:r w:rsidR="00C01ABF">
        <w:t>w przypadku długotrwałych nieobecności sędziów XII Wydziału Cywilnego, przy czym nie więcej niż dw</w:t>
      </w:r>
      <w:r w:rsidR="007C2B6A">
        <w:t>óch</w:t>
      </w:r>
      <w:r w:rsidR="00C01ABF">
        <w:t xml:space="preserve"> kontrol</w:t>
      </w:r>
      <w:r w:rsidR="007C2B6A">
        <w:t>i</w:t>
      </w:r>
      <w:r w:rsidR="00C01ABF">
        <w:t xml:space="preserve"> w ciągu roku</w:t>
      </w:r>
      <w:r w:rsidR="00D006FA">
        <w:t>;</w:t>
      </w:r>
    </w:p>
    <w:p w:rsidR="00D006FA" w:rsidRPr="003A22CB" w:rsidRDefault="00D006FA" w:rsidP="00371956">
      <w:pPr>
        <w:numPr>
          <w:ilvl w:val="0"/>
          <w:numId w:val="4"/>
        </w:numPr>
        <w:ind w:left="720" w:hanging="294"/>
        <w:jc w:val="both"/>
      </w:pPr>
      <w:r w:rsidRPr="002F3B51">
        <w:t>obsługa systemu losowego przydziału spraw cywilnych</w:t>
      </w:r>
      <w:r>
        <w:t>;</w:t>
      </w:r>
    </w:p>
    <w:p w:rsidR="00F24937" w:rsidRDefault="00F24937" w:rsidP="00371956">
      <w:pPr>
        <w:numPr>
          <w:ilvl w:val="0"/>
          <w:numId w:val="4"/>
        </w:numPr>
        <w:ind w:left="709" w:hanging="283"/>
        <w:jc w:val="both"/>
      </w:pPr>
      <w:r w:rsidRPr="003A22CB">
        <w:t>pełnienie czynności w ramach zastępstw;</w:t>
      </w:r>
    </w:p>
    <w:p w:rsidR="000D5A57" w:rsidRDefault="00F24937" w:rsidP="00371956">
      <w:pPr>
        <w:pStyle w:val="Akapitzlist"/>
        <w:numPr>
          <w:ilvl w:val="0"/>
          <w:numId w:val="4"/>
        </w:numPr>
        <w:ind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842127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842127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</w:t>
      </w:r>
      <w:r w:rsidR="00BD70CF">
        <w:rPr>
          <w:rFonts w:ascii="Times New Roman" w:hAnsi="Times New Roman"/>
          <w:sz w:val="24"/>
          <w:szCs w:val="24"/>
        </w:rPr>
        <w:t>;</w:t>
      </w:r>
    </w:p>
    <w:p w:rsidR="00A863C8" w:rsidRPr="00981C21" w:rsidRDefault="008B6208" w:rsidP="00981C21">
      <w:pPr>
        <w:pStyle w:val="Akapitzlist"/>
        <w:numPr>
          <w:ilvl w:val="0"/>
          <w:numId w:val="4"/>
        </w:numPr>
        <w:ind w:hanging="360"/>
        <w:jc w:val="both"/>
        <w:rPr>
          <w:b/>
          <w:i/>
          <w:color w:val="FF0000"/>
        </w:rPr>
      </w:pPr>
      <w:r w:rsidRPr="003A22CB">
        <w:rPr>
          <w:rFonts w:ascii="Times New Roman" w:hAnsi="Times New Roman"/>
          <w:sz w:val="24"/>
          <w:szCs w:val="24"/>
        </w:rPr>
        <w:t xml:space="preserve">zastępowanie </w:t>
      </w:r>
      <w:r w:rsidR="00842127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842127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 przy rozpoznawaniu pism procesowych wymagających orzekania w składzie trzyosobowym w</w:t>
      </w:r>
      <w:r w:rsidR="00590C62">
        <w:rPr>
          <w:rFonts w:ascii="Times New Roman" w:hAnsi="Times New Roman"/>
          <w:sz w:val="24"/>
          <w:szCs w:val="24"/>
        </w:rPr>
        <w:t xml:space="preserve"> </w:t>
      </w:r>
      <w:r w:rsidR="00590C62" w:rsidRPr="003A22CB">
        <w:rPr>
          <w:rFonts w:ascii="Times New Roman" w:hAnsi="Times New Roman"/>
          <w:sz w:val="24"/>
          <w:szCs w:val="24"/>
        </w:rPr>
        <w:t>X</w:t>
      </w:r>
      <w:r w:rsidR="00590C62">
        <w:rPr>
          <w:rFonts w:ascii="Times New Roman" w:hAnsi="Times New Roman"/>
          <w:sz w:val="24"/>
          <w:szCs w:val="24"/>
        </w:rPr>
        <w:t xml:space="preserve"> Wydziale Ksiąg Wieczystych </w:t>
      </w:r>
      <w:r w:rsidR="00590C62">
        <w:rPr>
          <w:rFonts w:ascii="Times New Roman" w:hAnsi="Times New Roman"/>
          <w:sz w:val="24"/>
          <w:szCs w:val="24"/>
        </w:rPr>
        <w:br/>
      </w:r>
      <w:r w:rsidR="00590C62">
        <w:rPr>
          <w:rFonts w:ascii="Times New Roman" w:hAnsi="Times New Roman"/>
          <w:sz w:val="24"/>
          <w:szCs w:val="24"/>
        </w:rPr>
        <w:lastRenderedPageBreak/>
        <w:t>i</w:t>
      </w:r>
      <w:r w:rsidRPr="003A22CB">
        <w:rPr>
          <w:rFonts w:ascii="Times New Roman" w:hAnsi="Times New Roman"/>
          <w:sz w:val="24"/>
          <w:szCs w:val="24"/>
        </w:rPr>
        <w:t xml:space="preserve"> XII Wydziale Cywilnym w przypadku, gdy w </w:t>
      </w:r>
      <w:r w:rsidR="00590C62" w:rsidRPr="003A22CB">
        <w:rPr>
          <w:rFonts w:ascii="Times New Roman" w:hAnsi="Times New Roman"/>
          <w:sz w:val="24"/>
          <w:szCs w:val="24"/>
        </w:rPr>
        <w:t>X</w:t>
      </w:r>
      <w:r w:rsidR="00590C62">
        <w:rPr>
          <w:rFonts w:ascii="Times New Roman" w:hAnsi="Times New Roman"/>
          <w:sz w:val="24"/>
          <w:szCs w:val="24"/>
        </w:rPr>
        <w:t xml:space="preserve"> Wydziale Ksiąg Wieczystych i</w:t>
      </w:r>
      <w:r w:rsidR="00590C62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Wydziale XII Cywilnym</w:t>
      </w:r>
      <w:r w:rsidR="00D21A24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nie będzie możliwości utworzenia takiego składu</w:t>
      </w:r>
      <w:r w:rsidR="00981C21">
        <w:rPr>
          <w:rFonts w:ascii="Times New Roman" w:hAnsi="Times New Roman"/>
          <w:sz w:val="24"/>
          <w:szCs w:val="24"/>
        </w:rPr>
        <w:t>.</w:t>
      </w:r>
    </w:p>
    <w:p w:rsidR="00981C21" w:rsidRPr="00981C21" w:rsidRDefault="00981C21" w:rsidP="00981C21">
      <w:pPr>
        <w:pStyle w:val="Akapitzlist"/>
        <w:jc w:val="both"/>
        <w:rPr>
          <w:b/>
          <w:i/>
          <w:color w:val="FF0000"/>
        </w:rPr>
      </w:pPr>
    </w:p>
    <w:p w:rsidR="00BF416F" w:rsidRPr="003A22CB" w:rsidRDefault="00BF416F" w:rsidP="00BF416F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22CB">
        <w:rPr>
          <w:rFonts w:ascii="Times New Roman" w:hAnsi="Times New Roman"/>
          <w:b/>
          <w:sz w:val="24"/>
          <w:szCs w:val="24"/>
          <w:u w:val="single"/>
        </w:rPr>
        <w:t>XV Wydział Gospodarczy</w:t>
      </w:r>
    </w:p>
    <w:p w:rsidR="00F24937" w:rsidRPr="00A863C8" w:rsidRDefault="00A863C8" w:rsidP="00A863C8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</w:rPr>
      </w:pPr>
      <w:r w:rsidRPr="00A863C8">
        <w:rPr>
          <w:rFonts w:ascii="Times New Roman" w:hAnsi="Times New Roman"/>
          <w:sz w:val="24"/>
        </w:rPr>
        <w:t>udział w rozpoznawaniu zażaleń i wniosków wymagających orzekania w składzie trzyosobowym w przypadku, gdy w XV Wydziale nie będzie możliwości utworzenia takiego składu.</w:t>
      </w:r>
    </w:p>
    <w:p w:rsidR="00137928" w:rsidRPr="00EA5EFF" w:rsidRDefault="00137928" w:rsidP="00EA5EFF">
      <w:pPr>
        <w:pStyle w:val="Akapitzlist"/>
        <w:jc w:val="both"/>
        <w:rPr>
          <w:b/>
          <w:i/>
          <w:color w:val="FF0000"/>
        </w:rPr>
      </w:pPr>
    </w:p>
    <w:p w:rsidR="00F24937" w:rsidRPr="003A22CB" w:rsidRDefault="00F24937" w:rsidP="00371956">
      <w:pPr>
        <w:pStyle w:val="Akapitzlist"/>
        <w:numPr>
          <w:ilvl w:val="0"/>
          <w:numId w:val="5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PAWEŁ KOCIAŁKOWSKI</w:t>
      </w:r>
    </w:p>
    <w:p w:rsidR="0050794E" w:rsidRPr="00A00091" w:rsidRDefault="00120390" w:rsidP="0073215B">
      <w:pPr>
        <w:ind w:left="709" w:hanging="349"/>
        <w:jc w:val="both"/>
      </w:pPr>
      <w:r>
        <w:t xml:space="preserve">-  </w:t>
      </w:r>
      <w:r w:rsidR="0050794E" w:rsidRPr="00A00091">
        <w:t>orzekanie w sprawach „C”, „Co” w odniesieniu do spraw z zakresu prawa cywilnego                   z wyłączeniem spraw nieprocesowych, „</w:t>
      </w:r>
      <w:proofErr w:type="spellStart"/>
      <w:r w:rsidR="0050794E" w:rsidRPr="00A00091">
        <w:t>Cps</w:t>
      </w:r>
      <w:proofErr w:type="spellEnd"/>
      <w:r w:rsidR="0050794E" w:rsidRPr="00A00091">
        <w:t xml:space="preserve">” w odniesieniu do spraw z zakresu prawa cywilnego z wyłączeniem spraw nieprocesowych – w </w:t>
      </w:r>
      <w:r w:rsidR="0050794E">
        <w:t>7</w:t>
      </w:r>
      <w:r w:rsidR="0050794E" w:rsidRPr="00A00091">
        <w:t xml:space="preserve">0% udziału w przydziale wpływających spraw; </w:t>
      </w:r>
    </w:p>
    <w:p w:rsidR="0050794E" w:rsidRPr="00A00091" w:rsidRDefault="0050794E" w:rsidP="0073215B">
      <w:pPr>
        <w:ind w:left="709" w:hanging="349"/>
        <w:jc w:val="both"/>
      </w:pPr>
      <w:r>
        <w:t xml:space="preserve">- </w:t>
      </w:r>
      <w:r w:rsidR="009604D8">
        <w:t xml:space="preserve">   </w:t>
      </w:r>
      <w:r w:rsidRPr="00A00091">
        <w:t>orzekanie w sprawach „</w:t>
      </w:r>
      <w:proofErr w:type="spellStart"/>
      <w:r w:rsidRPr="00A00091">
        <w:t>Ns</w:t>
      </w:r>
      <w:proofErr w:type="spellEnd"/>
      <w:r w:rsidRPr="00A00091">
        <w:t>” „Co” w odniesieniu do spraw nieprocesowych z zakresu prawa cywilnego, „</w:t>
      </w:r>
      <w:proofErr w:type="spellStart"/>
      <w:r w:rsidRPr="00A00091">
        <w:t>Cps</w:t>
      </w:r>
      <w:proofErr w:type="spellEnd"/>
      <w:r w:rsidRPr="00A00091">
        <w:t xml:space="preserve">” w odniesieniu do spraw nieprocesowych z zakresu prawa cywilnego – w </w:t>
      </w:r>
      <w:r>
        <w:t>3</w:t>
      </w:r>
      <w:r w:rsidRPr="00A00091">
        <w:t>0% udziału w przydziale wpływających spraw;</w:t>
      </w:r>
    </w:p>
    <w:p w:rsidR="008F540C" w:rsidRPr="003A22CB" w:rsidRDefault="008F540C" w:rsidP="0073215B">
      <w:pPr>
        <w:numPr>
          <w:ilvl w:val="0"/>
          <w:numId w:val="6"/>
        </w:numPr>
        <w:ind w:left="709" w:hanging="349"/>
        <w:jc w:val="both"/>
      </w:pPr>
      <w:r w:rsidRPr="003A22CB">
        <w:t>orzekanie w sprawach „</w:t>
      </w:r>
      <w:proofErr w:type="spellStart"/>
      <w:r w:rsidRPr="003A22CB">
        <w:t>Cz</w:t>
      </w:r>
      <w:proofErr w:type="spellEnd"/>
      <w:r w:rsidRPr="003A22CB">
        <w:t>” rozpoznawanych przez I Wydział Cywilny w 100% udziału w</w:t>
      </w:r>
      <w:r w:rsidR="0073215B">
        <w:t> </w:t>
      </w:r>
      <w:r w:rsidRPr="003A22CB">
        <w:t>przydziale wpływających spraw;</w:t>
      </w:r>
    </w:p>
    <w:p w:rsidR="00F24937" w:rsidRPr="003A22CB" w:rsidRDefault="00F24937" w:rsidP="0073215B">
      <w:pPr>
        <w:numPr>
          <w:ilvl w:val="0"/>
          <w:numId w:val="6"/>
        </w:numPr>
        <w:ind w:left="709" w:hanging="349"/>
        <w:jc w:val="both"/>
      </w:pPr>
      <w:r w:rsidRPr="003A22CB">
        <w:t>pełnienie czynności w ramach zastępstw;</w:t>
      </w:r>
    </w:p>
    <w:p w:rsidR="00F24937" w:rsidRPr="003A22CB" w:rsidRDefault="00F24937" w:rsidP="0073215B">
      <w:pPr>
        <w:numPr>
          <w:ilvl w:val="0"/>
          <w:numId w:val="6"/>
        </w:numPr>
        <w:ind w:left="709" w:hanging="349"/>
        <w:jc w:val="both"/>
      </w:pPr>
      <w:r w:rsidRPr="003A22CB">
        <w:t xml:space="preserve">wykonywanie innych czynności zleconych przez </w:t>
      </w:r>
      <w:r w:rsidR="005A7472">
        <w:t>p</w:t>
      </w:r>
      <w:r w:rsidRPr="003A22CB">
        <w:t xml:space="preserve">rzewodniczącego </w:t>
      </w:r>
      <w:r w:rsidR="005A7472">
        <w:t>w</w:t>
      </w:r>
      <w:r w:rsidRPr="003A22CB">
        <w:t xml:space="preserve">ydziału bądź jego </w:t>
      </w:r>
      <w:r w:rsidR="005A7472">
        <w:t>z</w:t>
      </w:r>
      <w:r w:rsidRPr="003A22CB">
        <w:t>astępcę.</w:t>
      </w:r>
    </w:p>
    <w:p w:rsidR="00C67EAF" w:rsidRPr="003A22CB" w:rsidRDefault="00C67EAF" w:rsidP="00C67EAF">
      <w:pPr>
        <w:ind w:left="709"/>
        <w:jc w:val="both"/>
      </w:pPr>
    </w:p>
    <w:p w:rsidR="00F24937" w:rsidRPr="003A22CB" w:rsidRDefault="00F24937" w:rsidP="00371956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ARTUR NAWROT</w:t>
      </w:r>
    </w:p>
    <w:p w:rsidR="00D40CF9" w:rsidRPr="003A22CB" w:rsidRDefault="00D40CF9" w:rsidP="00371956">
      <w:pPr>
        <w:numPr>
          <w:ilvl w:val="0"/>
          <w:numId w:val="45"/>
        </w:numPr>
        <w:jc w:val="both"/>
      </w:pPr>
      <w:r w:rsidRPr="003A22CB">
        <w:t>orzekanie w sprawach „C”, „Co” w odniesieniu do spraw z zakresu prawa cywilnego                    z wyłączeniem spraw nieprocesowych, „</w:t>
      </w:r>
      <w:proofErr w:type="spellStart"/>
      <w:r w:rsidRPr="003A22CB">
        <w:t>Cps</w:t>
      </w:r>
      <w:proofErr w:type="spellEnd"/>
      <w:r w:rsidRPr="003A22CB">
        <w:t>” w odniesieniu do spraw z zakresu prawa cywilnego z wyłączeniem spraw nieprocesowych</w:t>
      </w:r>
      <w:r w:rsidR="00302889">
        <w:t xml:space="preserve"> </w:t>
      </w:r>
      <w:r w:rsidRPr="003A22CB">
        <w:t>- w 100% udziału w przydziale wpływających spraw</w:t>
      </w:r>
      <w:r w:rsidR="00C67EAF" w:rsidRPr="003A22CB">
        <w:t>;</w:t>
      </w:r>
    </w:p>
    <w:p w:rsidR="00A34EBB" w:rsidRPr="003A22CB" w:rsidRDefault="00A34EBB" w:rsidP="00371956">
      <w:pPr>
        <w:numPr>
          <w:ilvl w:val="0"/>
          <w:numId w:val="45"/>
        </w:numPr>
        <w:jc w:val="both"/>
      </w:pPr>
      <w:r w:rsidRPr="003A22CB">
        <w:t>orzekanie w sprawach „</w:t>
      </w:r>
      <w:proofErr w:type="spellStart"/>
      <w:r w:rsidRPr="003A22CB">
        <w:t>Cz</w:t>
      </w:r>
      <w:proofErr w:type="spellEnd"/>
      <w:r w:rsidRPr="003A22CB">
        <w:t>” rozpoznawanych przez I Wydział Cywilny w 100% udziału w przydziale wpływających spraw;</w:t>
      </w:r>
    </w:p>
    <w:p w:rsidR="00F24937" w:rsidRPr="003A22CB" w:rsidRDefault="00F24937" w:rsidP="00371956">
      <w:pPr>
        <w:numPr>
          <w:ilvl w:val="0"/>
          <w:numId w:val="45"/>
        </w:numPr>
        <w:jc w:val="both"/>
      </w:pPr>
      <w:r w:rsidRPr="003A22CB">
        <w:t>pełnienie czynności w ramach zastępstw;</w:t>
      </w:r>
    </w:p>
    <w:p w:rsidR="005A7472" w:rsidRPr="003A22CB" w:rsidRDefault="00F24937" w:rsidP="00371956">
      <w:pPr>
        <w:numPr>
          <w:ilvl w:val="0"/>
          <w:numId w:val="6"/>
        </w:numPr>
        <w:ind w:left="709" w:hanging="283"/>
        <w:jc w:val="both"/>
      </w:pPr>
      <w:r w:rsidRPr="003A22CB">
        <w:t xml:space="preserve">wykonywanie innych czynności zleconych przez </w:t>
      </w:r>
      <w:r w:rsidR="005A7472">
        <w:t>p</w:t>
      </w:r>
      <w:r w:rsidR="005A7472" w:rsidRPr="003A22CB">
        <w:t xml:space="preserve">rzewodniczącego </w:t>
      </w:r>
      <w:r w:rsidR="005A7472">
        <w:t>w</w:t>
      </w:r>
      <w:r w:rsidR="005A7472" w:rsidRPr="003A22CB">
        <w:t xml:space="preserve">ydziału bądź jego </w:t>
      </w:r>
      <w:r w:rsidR="005A7472">
        <w:t>z</w:t>
      </w:r>
      <w:r w:rsidR="005A7472" w:rsidRPr="003A22CB">
        <w:t>astępcę.</w:t>
      </w:r>
    </w:p>
    <w:p w:rsidR="009B303A" w:rsidRPr="005A7472" w:rsidRDefault="009B303A" w:rsidP="005A7472">
      <w:pPr>
        <w:ind w:left="786"/>
        <w:jc w:val="both"/>
        <w:rPr>
          <w:i/>
          <w:color w:val="FF0000"/>
        </w:rPr>
      </w:pPr>
    </w:p>
    <w:p w:rsidR="00F24937" w:rsidRPr="003A22CB" w:rsidRDefault="00F24937" w:rsidP="00371956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– </w:t>
      </w:r>
      <w:r w:rsidRPr="003A22CB">
        <w:rPr>
          <w:rFonts w:ascii="Times New Roman" w:hAnsi="Times New Roman"/>
          <w:b/>
          <w:sz w:val="24"/>
          <w:szCs w:val="24"/>
        </w:rPr>
        <w:t>PIOTR WIŚNIEWSKI</w:t>
      </w:r>
    </w:p>
    <w:p w:rsidR="009D71D0" w:rsidRPr="003A22CB" w:rsidRDefault="009D71D0" w:rsidP="00371956">
      <w:pPr>
        <w:numPr>
          <w:ilvl w:val="0"/>
          <w:numId w:val="46"/>
        </w:numPr>
        <w:ind w:left="782" w:hanging="357"/>
        <w:jc w:val="both"/>
      </w:pPr>
      <w:r w:rsidRPr="003A22CB">
        <w:t>orzekanie w sprawach „C”, „Co” w odniesieniu do spraw z zakresu prawa cywilnego                    z wyłączeniem spraw nieprocesowych, „</w:t>
      </w:r>
      <w:proofErr w:type="spellStart"/>
      <w:r w:rsidRPr="003A22CB">
        <w:t>Cps</w:t>
      </w:r>
      <w:proofErr w:type="spellEnd"/>
      <w:r w:rsidRPr="003A22CB">
        <w:t>” w odniesieniu do spraw z zakresu prawa cywilnego z wyłączeniem spraw nieprocesowych</w:t>
      </w:r>
      <w:r w:rsidR="00302889">
        <w:t xml:space="preserve"> </w:t>
      </w:r>
      <w:r w:rsidRPr="003A22CB">
        <w:t>- w 100% udziału w przydziale wpływających spraw</w:t>
      </w:r>
      <w:r w:rsidR="00C67EAF" w:rsidRPr="003A22CB">
        <w:t>;</w:t>
      </w:r>
      <w:r w:rsidRPr="003A22CB">
        <w:t xml:space="preserve"> </w:t>
      </w:r>
    </w:p>
    <w:p w:rsidR="00A34EBB" w:rsidRPr="003A22CB" w:rsidRDefault="00A34EBB" w:rsidP="00371956">
      <w:pPr>
        <w:pStyle w:val="Akapitzlist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Cz</w:t>
      </w:r>
      <w:proofErr w:type="spellEnd"/>
      <w:r w:rsidRPr="003A22CB">
        <w:rPr>
          <w:rFonts w:ascii="Times New Roman" w:hAnsi="Times New Roman"/>
          <w:sz w:val="24"/>
          <w:szCs w:val="24"/>
        </w:rPr>
        <w:t>” rozpoznawanych przez I Wydział Cywilny w 100% udziału w przydziale wpływających spraw;</w:t>
      </w:r>
    </w:p>
    <w:p w:rsidR="00A34EBB" w:rsidRPr="003A22CB" w:rsidRDefault="00F24937" w:rsidP="00371956">
      <w:pPr>
        <w:pStyle w:val="Akapitzlist"/>
        <w:numPr>
          <w:ilvl w:val="0"/>
          <w:numId w:val="81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4F4588" w:rsidRPr="003A22CB" w:rsidRDefault="00F24937" w:rsidP="00371956">
      <w:pPr>
        <w:numPr>
          <w:ilvl w:val="0"/>
          <w:numId w:val="6"/>
        </w:numPr>
        <w:ind w:left="709" w:hanging="283"/>
        <w:jc w:val="both"/>
      </w:pPr>
      <w:r w:rsidRPr="004F4588">
        <w:t xml:space="preserve">wykonywanie innych czynności zleconych przez </w:t>
      </w:r>
      <w:r w:rsidR="004F4588">
        <w:t>p</w:t>
      </w:r>
      <w:r w:rsidR="004F4588" w:rsidRPr="003A22CB">
        <w:t xml:space="preserve">rzewodniczącego </w:t>
      </w:r>
      <w:r w:rsidR="004F4588">
        <w:t>w</w:t>
      </w:r>
      <w:r w:rsidR="004F4588" w:rsidRPr="003A22CB">
        <w:t xml:space="preserve">ydziału bądź jego </w:t>
      </w:r>
      <w:r w:rsidR="004F4588">
        <w:t>z</w:t>
      </w:r>
      <w:r w:rsidR="004F4588" w:rsidRPr="003A22CB">
        <w:t>astępcę.</w:t>
      </w:r>
    </w:p>
    <w:p w:rsidR="00CE4BDA" w:rsidRPr="004F4588" w:rsidRDefault="00CE4BDA" w:rsidP="004F458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271FA" w:rsidRPr="003A22CB" w:rsidRDefault="00F24937" w:rsidP="00371956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 xml:space="preserve">TOMASZ DOLIŃSKI </w:t>
      </w:r>
    </w:p>
    <w:p w:rsidR="00473C6A" w:rsidRPr="005A4C09" w:rsidRDefault="00F24937" w:rsidP="005A4C09">
      <w:pPr>
        <w:spacing w:after="160" w:line="259" w:lineRule="auto"/>
        <w:ind w:left="786"/>
        <w:contextualSpacing/>
        <w:jc w:val="both"/>
        <w:rPr>
          <w:i/>
        </w:rPr>
      </w:pPr>
      <w:r w:rsidRPr="003A22CB">
        <w:rPr>
          <w:i/>
        </w:rPr>
        <w:t>zawieszony w czynnościach</w:t>
      </w:r>
      <w:r w:rsidR="008E2772">
        <w:rPr>
          <w:i/>
        </w:rPr>
        <w:t xml:space="preserve"> służbowych</w:t>
      </w:r>
    </w:p>
    <w:p w:rsidR="00473C6A" w:rsidRDefault="00473C6A" w:rsidP="00473C6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46491" w:rsidRDefault="00546491" w:rsidP="00473C6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46491" w:rsidRPr="00473C6A" w:rsidRDefault="00546491" w:rsidP="00473C6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5198B" w:rsidRPr="002E698D" w:rsidRDefault="0065198B" w:rsidP="00371956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2E698D">
        <w:rPr>
          <w:rFonts w:ascii="Times New Roman" w:hAnsi="Times New Roman"/>
          <w:sz w:val="24"/>
          <w:szCs w:val="24"/>
        </w:rPr>
        <w:lastRenderedPageBreak/>
        <w:t xml:space="preserve">Asesor sądowy </w:t>
      </w:r>
      <w:r w:rsidRPr="002E698D">
        <w:rPr>
          <w:rFonts w:ascii="Times New Roman" w:hAnsi="Times New Roman"/>
          <w:b/>
          <w:sz w:val="24"/>
          <w:szCs w:val="24"/>
        </w:rPr>
        <w:t>JOANNA LACH-SZYMAŃSKA</w:t>
      </w:r>
    </w:p>
    <w:p w:rsidR="0065198B" w:rsidRPr="003A22CB" w:rsidRDefault="0065198B" w:rsidP="00371956">
      <w:pPr>
        <w:numPr>
          <w:ilvl w:val="0"/>
          <w:numId w:val="46"/>
        </w:numPr>
        <w:ind w:left="782" w:hanging="357"/>
        <w:jc w:val="both"/>
      </w:pPr>
      <w:r w:rsidRPr="003A22CB">
        <w:t>orzekanie w sprawach „C”, „Co” w odniesieniu do spraw z zakresu prawa cywilnego                    z wyłączeniem spraw nieprocesowych, „</w:t>
      </w:r>
      <w:proofErr w:type="spellStart"/>
      <w:r w:rsidRPr="003A22CB">
        <w:t>Cps</w:t>
      </w:r>
      <w:proofErr w:type="spellEnd"/>
      <w:r w:rsidRPr="003A22CB">
        <w:t>” w odniesieniu do spraw z zakresu prawa cywilnego z wyłączeniem spraw nieprocesowych</w:t>
      </w:r>
      <w:r w:rsidR="00302889">
        <w:t xml:space="preserve"> </w:t>
      </w:r>
      <w:r w:rsidR="00120390">
        <w:t>–</w:t>
      </w:r>
      <w:r w:rsidRPr="003A22CB">
        <w:t xml:space="preserve"> w 100% udziału w przydziale wpływających spraw;</w:t>
      </w:r>
    </w:p>
    <w:p w:rsidR="0065198B" w:rsidRPr="003A22CB" w:rsidRDefault="0065198B" w:rsidP="00371956">
      <w:pPr>
        <w:numPr>
          <w:ilvl w:val="0"/>
          <w:numId w:val="46"/>
        </w:numPr>
        <w:ind w:left="782" w:hanging="357"/>
        <w:jc w:val="both"/>
      </w:pPr>
      <w:r w:rsidRPr="003A22CB">
        <w:t xml:space="preserve"> orzekanie w sprawach „</w:t>
      </w:r>
      <w:proofErr w:type="spellStart"/>
      <w:r w:rsidRPr="003A22CB">
        <w:t>Cz</w:t>
      </w:r>
      <w:proofErr w:type="spellEnd"/>
      <w:r w:rsidRPr="003A22CB">
        <w:t>” rozpoznawanych przez I Wydział Cywilny w 100% udziału w przydziale wpływających spraw;</w:t>
      </w:r>
    </w:p>
    <w:p w:rsidR="0065198B" w:rsidRPr="003A22CB" w:rsidRDefault="0065198B" w:rsidP="00371956">
      <w:pPr>
        <w:numPr>
          <w:ilvl w:val="0"/>
          <w:numId w:val="46"/>
        </w:numPr>
        <w:spacing w:after="160" w:line="259" w:lineRule="auto"/>
        <w:ind w:left="782" w:hanging="357"/>
        <w:contextualSpacing/>
        <w:jc w:val="both"/>
      </w:pPr>
      <w:r w:rsidRPr="003A22CB">
        <w:t>pełnienie czynności w ramach zastępstw;</w:t>
      </w:r>
    </w:p>
    <w:p w:rsidR="002560FF" w:rsidRDefault="0065198B" w:rsidP="00371956">
      <w:pPr>
        <w:numPr>
          <w:ilvl w:val="0"/>
          <w:numId w:val="46"/>
        </w:numPr>
        <w:spacing w:after="160" w:line="259" w:lineRule="auto"/>
        <w:ind w:left="782" w:hanging="357"/>
        <w:contextualSpacing/>
        <w:jc w:val="both"/>
      </w:pPr>
      <w:r w:rsidRPr="003A22CB">
        <w:t xml:space="preserve">wykonywanie innych czynności zleconych przez </w:t>
      </w:r>
      <w:r w:rsidR="00A61F8D">
        <w:t>p</w:t>
      </w:r>
      <w:r w:rsidRPr="003A22CB">
        <w:t xml:space="preserve">rzewodniczącego </w:t>
      </w:r>
      <w:r w:rsidR="00A61F8D">
        <w:t>w</w:t>
      </w:r>
      <w:r w:rsidRPr="003A22CB">
        <w:t xml:space="preserve">ydziału bądź jego </w:t>
      </w:r>
      <w:r w:rsidR="00A61F8D">
        <w:t>z</w:t>
      </w:r>
      <w:r w:rsidRPr="003A22CB">
        <w:t>astępcę.</w:t>
      </w:r>
    </w:p>
    <w:p w:rsidR="00A61F8D" w:rsidRPr="003A22CB" w:rsidRDefault="00A61F8D" w:rsidP="00A61F8D">
      <w:pPr>
        <w:spacing w:after="160" w:line="259" w:lineRule="auto"/>
        <w:contextualSpacing/>
        <w:jc w:val="both"/>
      </w:pPr>
    </w:p>
    <w:p w:rsidR="002560FF" w:rsidRPr="004051CF" w:rsidRDefault="002560FF" w:rsidP="00371956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4051CF">
        <w:rPr>
          <w:rFonts w:ascii="Times New Roman" w:hAnsi="Times New Roman"/>
          <w:sz w:val="24"/>
          <w:szCs w:val="24"/>
        </w:rPr>
        <w:t>Asesor sądowy</w:t>
      </w:r>
      <w:r w:rsidR="00981C21">
        <w:rPr>
          <w:rFonts w:ascii="Times New Roman" w:hAnsi="Times New Roman"/>
          <w:sz w:val="24"/>
          <w:szCs w:val="24"/>
        </w:rPr>
        <w:t xml:space="preserve"> </w:t>
      </w:r>
      <w:r w:rsidRPr="004051CF">
        <w:rPr>
          <w:rFonts w:ascii="Times New Roman" w:hAnsi="Times New Roman"/>
          <w:b/>
          <w:sz w:val="24"/>
          <w:szCs w:val="24"/>
        </w:rPr>
        <w:t>AGNIESZKA PŁOCHA</w:t>
      </w:r>
    </w:p>
    <w:p w:rsidR="002560FF" w:rsidRPr="003A22CB" w:rsidRDefault="002560FF" w:rsidP="00371956">
      <w:pPr>
        <w:numPr>
          <w:ilvl w:val="0"/>
          <w:numId w:val="46"/>
        </w:numPr>
        <w:ind w:left="782" w:hanging="357"/>
        <w:jc w:val="both"/>
      </w:pPr>
      <w:r w:rsidRPr="003A22CB">
        <w:t>orzekanie w sprawach „C”, „Co” w odniesieniu do spraw z zakresu prawa cywilnego                    z wyłączeniem spraw nieprocesowych, „</w:t>
      </w:r>
      <w:proofErr w:type="spellStart"/>
      <w:r w:rsidRPr="003A22CB">
        <w:t>Cps</w:t>
      </w:r>
      <w:proofErr w:type="spellEnd"/>
      <w:r w:rsidRPr="003A22CB">
        <w:t>” w odniesieniu do spraw z zakresu prawa cywilnego z wyłączeniem spraw nieprocesowych</w:t>
      </w:r>
      <w:r w:rsidR="00302889">
        <w:t xml:space="preserve"> </w:t>
      </w:r>
      <w:r w:rsidR="00120390">
        <w:t>–</w:t>
      </w:r>
      <w:r w:rsidRPr="003A22CB">
        <w:t xml:space="preserve"> w 100% udziału w przydziale wpływających spraw;</w:t>
      </w:r>
    </w:p>
    <w:p w:rsidR="002560FF" w:rsidRPr="003A22CB" w:rsidRDefault="002560FF" w:rsidP="00371956">
      <w:pPr>
        <w:numPr>
          <w:ilvl w:val="0"/>
          <w:numId w:val="46"/>
        </w:numPr>
        <w:ind w:left="782" w:hanging="357"/>
        <w:jc w:val="both"/>
      </w:pPr>
      <w:r w:rsidRPr="003A22CB">
        <w:t xml:space="preserve"> orzekanie w sprawach „</w:t>
      </w:r>
      <w:proofErr w:type="spellStart"/>
      <w:r w:rsidRPr="003A22CB">
        <w:t>Cz</w:t>
      </w:r>
      <w:proofErr w:type="spellEnd"/>
      <w:r w:rsidRPr="003A22CB">
        <w:t>” rozpoznawanych przez I Wydział Cywilny w 100% udziału w przydziale wpływających spraw;</w:t>
      </w:r>
    </w:p>
    <w:p w:rsidR="002560FF" w:rsidRPr="003A22CB" w:rsidRDefault="002560FF" w:rsidP="00371956">
      <w:pPr>
        <w:numPr>
          <w:ilvl w:val="0"/>
          <w:numId w:val="46"/>
        </w:numPr>
        <w:spacing w:after="160" w:line="259" w:lineRule="auto"/>
        <w:ind w:left="782" w:hanging="357"/>
        <w:contextualSpacing/>
        <w:jc w:val="both"/>
      </w:pPr>
      <w:r w:rsidRPr="003A22CB">
        <w:t>pełnienie czynności w ramach zastępstw;</w:t>
      </w:r>
    </w:p>
    <w:p w:rsidR="00CA5A94" w:rsidRPr="003A22CB" w:rsidRDefault="002560FF" w:rsidP="00371956">
      <w:pPr>
        <w:numPr>
          <w:ilvl w:val="0"/>
          <w:numId w:val="6"/>
        </w:numPr>
        <w:ind w:left="709" w:hanging="283"/>
        <w:jc w:val="both"/>
      </w:pPr>
      <w:r w:rsidRPr="003A22CB">
        <w:t xml:space="preserve">wykonywanie innych czynności zleconych przez </w:t>
      </w:r>
      <w:r w:rsidR="00CA5A94">
        <w:t>p</w:t>
      </w:r>
      <w:r w:rsidR="00CA5A94" w:rsidRPr="003A22CB">
        <w:t xml:space="preserve">rzewodniczącego </w:t>
      </w:r>
      <w:r w:rsidR="00CA5A94">
        <w:t>w</w:t>
      </w:r>
      <w:r w:rsidR="00CA5A94" w:rsidRPr="003A22CB">
        <w:t xml:space="preserve">ydziału bądź jego </w:t>
      </w:r>
      <w:r w:rsidR="00CA5A94">
        <w:t>z</w:t>
      </w:r>
      <w:r w:rsidR="00CA5A94" w:rsidRPr="003A22CB">
        <w:t>astępcę.</w:t>
      </w:r>
    </w:p>
    <w:p w:rsidR="004266DC" w:rsidRPr="005A4C09" w:rsidRDefault="004266DC" w:rsidP="00CA5A94">
      <w:pPr>
        <w:spacing w:after="160" w:line="259" w:lineRule="auto"/>
        <w:ind w:left="782"/>
        <w:contextualSpacing/>
        <w:jc w:val="both"/>
      </w:pPr>
    </w:p>
    <w:p w:rsidR="004266DC" w:rsidRPr="009B2854" w:rsidRDefault="004266DC" w:rsidP="00371956">
      <w:pPr>
        <w:pStyle w:val="Akapitzlist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 w:rsidRPr="005A4C09">
        <w:rPr>
          <w:rFonts w:ascii="Times New Roman" w:hAnsi="Times New Roman"/>
          <w:sz w:val="24"/>
          <w:szCs w:val="24"/>
        </w:rPr>
        <w:t xml:space="preserve">Asesor sądowy </w:t>
      </w:r>
      <w:r w:rsidRPr="005A4C09">
        <w:rPr>
          <w:rFonts w:ascii="Times New Roman" w:hAnsi="Times New Roman"/>
          <w:b/>
          <w:sz w:val="24"/>
          <w:szCs w:val="24"/>
        </w:rPr>
        <w:t>EWA GRODZKA</w:t>
      </w:r>
    </w:p>
    <w:p w:rsidR="004266DC" w:rsidRPr="004266DC" w:rsidRDefault="004266DC" w:rsidP="00371956">
      <w:pPr>
        <w:numPr>
          <w:ilvl w:val="0"/>
          <w:numId w:val="57"/>
        </w:numPr>
        <w:jc w:val="both"/>
      </w:pPr>
      <w:bookmarkStart w:id="0" w:name="_Hlk113880832"/>
      <w:r w:rsidRPr="004266DC">
        <w:t>orzekanie w sprawach „C”, „Co” w odniesieniu do spraw z zakresu prawa cywilnego                   z wyłączeniem spraw nieprocesowych, „</w:t>
      </w:r>
      <w:proofErr w:type="spellStart"/>
      <w:r w:rsidRPr="004266DC">
        <w:t>Cps</w:t>
      </w:r>
      <w:proofErr w:type="spellEnd"/>
      <w:r w:rsidRPr="004266DC">
        <w:t xml:space="preserve">” w odniesieniu do spraw z zakresu prawa cywilnego z wyłączeniem spraw nieprocesowych </w:t>
      </w:r>
      <w:r w:rsidR="00120390">
        <w:t>–</w:t>
      </w:r>
      <w:r w:rsidRPr="004266DC">
        <w:t xml:space="preserve"> w 70% udziału w przydziale wpływających spraw; </w:t>
      </w:r>
    </w:p>
    <w:p w:rsidR="004266DC" w:rsidRPr="00A00091" w:rsidRDefault="004266DC" w:rsidP="00371956">
      <w:pPr>
        <w:numPr>
          <w:ilvl w:val="0"/>
          <w:numId w:val="57"/>
        </w:numPr>
        <w:jc w:val="both"/>
      </w:pPr>
      <w:r w:rsidRPr="004266DC">
        <w:t>orzekanie w sprawach „</w:t>
      </w:r>
      <w:proofErr w:type="spellStart"/>
      <w:r w:rsidRPr="004266DC">
        <w:t>Ns</w:t>
      </w:r>
      <w:proofErr w:type="spellEnd"/>
      <w:r w:rsidRPr="004266DC">
        <w:t xml:space="preserve">” „Co” w odniesieniu do spraw nieprocesowych z zakresu prawa </w:t>
      </w:r>
      <w:r w:rsidRPr="00A00091">
        <w:t>cywilnego, „</w:t>
      </w:r>
      <w:proofErr w:type="spellStart"/>
      <w:r w:rsidRPr="00A00091">
        <w:t>Cps</w:t>
      </w:r>
      <w:proofErr w:type="spellEnd"/>
      <w:r w:rsidRPr="00A00091">
        <w:t xml:space="preserve">” w odniesieniu do spraw nieprocesowych z zakresu prawa cywilnego </w:t>
      </w:r>
      <w:r w:rsidR="00120390">
        <w:t>–</w:t>
      </w:r>
      <w:r w:rsidRPr="00A00091">
        <w:t xml:space="preserve"> w 30% udziału w przydziale wpływających spraw;</w:t>
      </w:r>
    </w:p>
    <w:p w:rsidR="004266DC" w:rsidRPr="00A00091" w:rsidRDefault="004266DC" w:rsidP="00371956">
      <w:pPr>
        <w:numPr>
          <w:ilvl w:val="0"/>
          <w:numId w:val="57"/>
        </w:numPr>
        <w:jc w:val="both"/>
      </w:pPr>
      <w:r w:rsidRPr="00A00091">
        <w:t>orzekanie w sprawach „</w:t>
      </w:r>
      <w:proofErr w:type="spellStart"/>
      <w:r w:rsidRPr="00A00091">
        <w:t>Cz</w:t>
      </w:r>
      <w:proofErr w:type="spellEnd"/>
      <w:r w:rsidRPr="00A00091">
        <w:t xml:space="preserve">” rozpoznawanych przez I Wydział Cywilny </w:t>
      </w:r>
      <w:r w:rsidRPr="00A00091">
        <w:br/>
        <w:t xml:space="preserve">- w </w:t>
      </w:r>
      <w:r w:rsidR="00E04A09" w:rsidRPr="00A00091">
        <w:t>10</w:t>
      </w:r>
      <w:r w:rsidRPr="00A00091">
        <w:t>0% udziału w przydziale wpływających spraw;</w:t>
      </w:r>
    </w:p>
    <w:p w:rsidR="00CA5A94" w:rsidRPr="00A00091" w:rsidRDefault="004266DC" w:rsidP="00371956">
      <w:pPr>
        <w:pStyle w:val="Akapitzlist"/>
        <w:numPr>
          <w:ilvl w:val="0"/>
          <w:numId w:val="57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A00091">
        <w:rPr>
          <w:rFonts w:ascii="Times New Roman" w:hAnsi="Times New Roman"/>
          <w:sz w:val="24"/>
          <w:szCs w:val="24"/>
        </w:rPr>
        <w:t>pełnienie czynności w ramach zastępstw;</w:t>
      </w:r>
    </w:p>
    <w:p w:rsidR="00A00091" w:rsidRPr="00120390" w:rsidRDefault="004266DC" w:rsidP="00120390">
      <w:pPr>
        <w:pStyle w:val="Akapitzlist"/>
        <w:numPr>
          <w:ilvl w:val="0"/>
          <w:numId w:val="57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A00091">
        <w:rPr>
          <w:rFonts w:ascii="Times New Roman" w:hAnsi="Times New Roman"/>
          <w:color w:val="000000"/>
          <w:sz w:val="24"/>
          <w:szCs w:val="24"/>
        </w:rPr>
        <w:t xml:space="preserve">wykonywanie innych czynności zleconych przez </w:t>
      </w:r>
      <w:r w:rsidR="00CA5A94" w:rsidRPr="00A00091">
        <w:rPr>
          <w:rFonts w:ascii="Times New Roman" w:hAnsi="Times New Roman"/>
          <w:sz w:val="24"/>
          <w:szCs w:val="24"/>
        </w:rPr>
        <w:t>przewodniczącego wydziału bądź jego zastępcę.</w:t>
      </w:r>
    </w:p>
    <w:p w:rsidR="00A00091" w:rsidRPr="00A00091" w:rsidRDefault="00A00091" w:rsidP="00A00091">
      <w:pPr>
        <w:pStyle w:val="Akapitzlist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00091" w:rsidRPr="00A00091" w:rsidRDefault="00120390" w:rsidP="00A00091">
      <w:pPr>
        <w:pStyle w:val="Akapitzlist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00091" w:rsidRPr="00A00091">
        <w:rPr>
          <w:rFonts w:ascii="Times New Roman" w:hAnsi="Times New Roman"/>
          <w:sz w:val="24"/>
          <w:szCs w:val="24"/>
        </w:rPr>
        <w:t xml:space="preserve">. Asesor sądowy </w:t>
      </w:r>
      <w:r w:rsidR="00A00091" w:rsidRPr="00A00091">
        <w:rPr>
          <w:rFonts w:ascii="Times New Roman" w:hAnsi="Times New Roman"/>
          <w:b/>
          <w:sz w:val="24"/>
          <w:szCs w:val="24"/>
        </w:rPr>
        <w:t>MARIOLA JAKUBOWSKA</w:t>
      </w:r>
    </w:p>
    <w:p w:rsidR="00A00091" w:rsidRPr="00A00091" w:rsidRDefault="00A00091" w:rsidP="00A00091">
      <w:pPr>
        <w:numPr>
          <w:ilvl w:val="0"/>
          <w:numId w:val="57"/>
        </w:numPr>
        <w:jc w:val="both"/>
      </w:pPr>
      <w:r w:rsidRPr="00A00091">
        <w:t>orzekanie w sprawach „C”, „Co” w odniesieniu do spraw z zakresu prawa cywilnego                   z wyłączeniem spraw nieprocesowych, „</w:t>
      </w:r>
      <w:proofErr w:type="spellStart"/>
      <w:r w:rsidRPr="00A00091">
        <w:t>Cps</w:t>
      </w:r>
      <w:proofErr w:type="spellEnd"/>
      <w:r w:rsidRPr="00A00091">
        <w:t xml:space="preserve">” w odniesieniu do spraw z zakresu prawa cywilnego z wyłączeniem spraw nieprocesowych – w 40% udziału w przydziale wpływających spraw; </w:t>
      </w:r>
    </w:p>
    <w:p w:rsidR="00A00091" w:rsidRPr="00120390" w:rsidRDefault="00A00091" w:rsidP="00A00091">
      <w:pPr>
        <w:numPr>
          <w:ilvl w:val="0"/>
          <w:numId w:val="57"/>
        </w:numPr>
        <w:jc w:val="both"/>
      </w:pPr>
      <w:r w:rsidRPr="00120390">
        <w:t>orzekanie w sprawach „</w:t>
      </w:r>
      <w:proofErr w:type="spellStart"/>
      <w:r w:rsidRPr="00120390">
        <w:t>Ns</w:t>
      </w:r>
      <w:proofErr w:type="spellEnd"/>
      <w:r w:rsidRPr="00120390">
        <w:t>” „Co” w odniesieniu do spraw nieprocesowych z zakresu prawa cywilnego, „</w:t>
      </w:r>
      <w:proofErr w:type="spellStart"/>
      <w:r w:rsidRPr="00120390">
        <w:t>Cps</w:t>
      </w:r>
      <w:proofErr w:type="spellEnd"/>
      <w:r w:rsidRPr="00120390">
        <w:t>” w odniesieniu do spraw nieprocesowych z zakresu prawa cywilnego – w 60% udziału w przydziale wpływających spraw;</w:t>
      </w:r>
    </w:p>
    <w:p w:rsidR="00A00091" w:rsidRPr="00120390" w:rsidRDefault="00A00091" w:rsidP="00A00091">
      <w:pPr>
        <w:numPr>
          <w:ilvl w:val="0"/>
          <w:numId w:val="57"/>
        </w:numPr>
        <w:jc w:val="both"/>
      </w:pPr>
      <w:r w:rsidRPr="00120390">
        <w:t>orzekanie w sprawach „</w:t>
      </w:r>
      <w:proofErr w:type="spellStart"/>
      <w:r w:rsidRPr="00120390">
        <w:t>Cz</w:t>
      </w:r>
      <w:proofErr w:type="spellEnd"/>
      <w:r w:rsidRPr="00120390">
        <w:t xml:space="preserve">” rozpoznawanych przez I Wydział Cywilny </w:t>
      </w:r>
      <w:r w:rsidRPr="00120390">
        <w:br/>
        <w:t>- w 100% udziału w przydziale wpływających spraw;</w:t>
      </w:r>
    </w:p>
    <w:p w:rsidR="00A00091" w:rsidRPr="00120390" w:rsidRDefault="00A00091" w:rsidP="00A00091">
      <w:pPr>
        <w:pStyle w:val="Akapitzlist"/>
        <w:numPr>
          <w:ilvl w:val="0"/>
          <w:numId w:val="57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20390">
        <w:rPr>
          <w:rFonts w:ascii="Times New Roman" w:hAnsi="Times New Roman"/>
          <w:sz w:val="24"/>
          <w:szCs w:val="24"/>
        </w:rPr>
        <w:t>pełnienie czynności w ramach zastępstw;</w:t>
      </w:r>
    </w:p>
    <w:p w:rsidR="00A00091" w:rsidRPr="00120390" w:rsidRDefault="00A00091" w:rsidP="00A00091">
      <w:pPr>
        <w:pStyle w:val="Akapitzlist"/>
        <w:numPr>
          <w:ilvl w:val="0"/>
          <w:numId w:val="57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120390">
        <w:rPr>
          <w:rFonts w:ascii="Times New Roman" w:hAnsi="Times New Roman"/>
          <w:color w:val="000000"/>
          <w:sz w:val="24"/>
          <w:szCs w:val="24"/>
        </w:rPr>
        <w:t xml:space="preserve">wykonywanie innych czynności zleconych przez </w:t>
      </w:r>
      <w:r w:rsidRPr="00120390">
        <w:rPr>
          <w:rFonts w:ascii="Times New Roman" w:hAnsi="Times New Roman"/>
          <w:sz w:val="24"/>
          <w:szCs w:val="24"/>
        </w:rPr>
        <w:t>przewodniczącego wydziału bądź jego zastępcę.</w:t>
      </w:r>
    </w:p>
    <w:bookmarkEnd w:id="0"/>
    <w:p w:rsidR="004266DC" w:rsidRDefault="004266DC" w:rsidP="00CA5A94">
      <w:pPr>
        <w:pStyle w:val="Akapitzlist"/>
        <w:ind w:left="714"/>
        <w:jc w:val="both"/>
        <w:rPr>
          <w:rFonts w:ascii="Times New Roman" w:hAnsi="Times New Roman"/>
          <w:sz w:val="24"/>
          <w:szCs w:val="24"/>
        </w:rPr>
      </w:pPr>
    </w:p>
    <w:p w:rsidR="00646F90" w:rsidRPr="00120390" w:rsidRDefault="00646F90" w:rsidP="00CA5A94">
      <w:pPr>
        <w:pStyle w:val="Akapitzlist"/>
        <w:ind w:left="714"/>
        <w:jc w:val="both"/>
        <w:rPr>
          <w:rFonts w:ascii="Times New Roman" w:hAnsi="Times New Roman"/>
          <w:sz w:val="24"/>
          <w:szCs w:val="24"/>
        </w:rPr>
      </w:pPr>
    </w:p>
    <w:p w:rsidR="00EA2FBB" w:rsidRPr="00120390" w:rsidRDefault="00EA2FBB" w:rsidP="00DD7ACA">
      <w:pPr>
        <w:pStyle w:val="Akapitzlist"/>
        <w:numPr>
          <w:ilvl w:val="0"/>
          <w:numId w:val="9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120390">
        <w:rPr>
          <w:rFonts w:ascii="Times New Roman" w:hAnsi="Times New Roman"/>
          <w:sz w:val="24"/>
          <w:szCs w:val="24"/>
        </w:rPr>
        <w:t>Referendarz sądowy</w:t>
      </w:r>
      <w:r w:rsidRPr="00120390">
        <w:rPr>
          <w:rFonts w:ascii="Times New Roman" w:hAnsi="Times New Roman"/>
          <w:b/>
          <w:sz w:val="24"/>
          <w:szCs w:val="24"/>
        </w:rPr>
        <w:t xml:space="preserve"> JOANNA KACZOR-DRABIK</w:t>
      </w:r>
    </w:p>
    <w:p w:rsidR="00EA2FBB" w:rsidRPr="003A22CB" w:rsidRDefault="00EA2FBB" w:rsidP="00371956">
      <w:pPr>
        <w:numPr>
          <w:ilvl w:val="0"/>
          <w:numId w:val="47"/>
        </w:numPr>
        <w:ind w:left="782" w:hanging="357"/>
        <w:jc w:val="both"/>
      </w:pPr>
      <w:r w:rsidRPr="003A22CB">
        <w:t>orzekanie w sprawach  cywilnych w post</w:t>
      </w:r>
      <w:r w:rsidR="008D2728">
        <w:t>ę</w:t>
      </w:r>
      <w:r w:rsidRPr="003A22CB">
        <w:t>powaniu upominawczym</w:t>
      </w:r>
      <w:r w:rsidR="007E26CF">
        <w:t xml:space="preserve"> i nakazowym</w:t>
      </w:r>
      <w:r w:rsidRPr="003A22CB">
        <w:t xml:space="preserve"> w 100% udziału w przydziale wpływających spraw;</w:t>
      </w:r>
    </w:p>
    <w:p w:rsidR="00EA2FBB" w:rsidRPr="003A22CB" w:rsidRDefault="00EA2FBB" w:rsidP="00371956">
      <w:pPr>
        <w:numPr>
          <w:ilvl w:val="0"/>
          <w:numId w:val="47"/>
        </w:numPr>
        <w:ind w:left="782" w:hanging="357"/>
        <w:jc w:val="both"/>
      </w:pPr>
      <w:r w:rsidRPr="003A22CB">
        <w:t>rozpoznawanie wniosków o zwolnienie od kosztów sądowych i ustanowienie pełnomocnika  z urzędu w 100% udziału w przydziale wpływających spraw;</w:t>
      </w:r>
    </w:p>
    <w:p w:rsidR="00EA2FBB" w:rsidRPr="003A22CB" w:rsidRDefault="00EA2FBB" w:rsidP="00371956">
      <w:pPr>
        <w:numPr>
          <w:ilvl w:val="0"/>
          <w:numId w:val="47"/>
        </w:numPr>
        <w:ind w:left="782" w:hanging="357"/>
        <w:jc w:val="both"/>
      </w:pPr>
      <w:r w:rsidRPr="003A22CB">
        <w:t>nadawanie klauzul wykonalności prawomocnym nakazom zapłaty, wyrokom i innym tytułom wykonawczym w 100% udziału w przydziale wpływających spraw;</w:t>
      </w:r>
    </w:p>
    <w:p w:rsidR="00EA2FBB" w:rsidRPr="00120390" w:rsidRDefault="00EA2FBB" w:rsidP="00371956">
      <w:pPr>
        <w:numPr>
          <w:ilvl w:val="0"/>
          <w:numId w:val="47"/>
        </w:numPr>
        <w:ind w:left="782" w:hanging="357"/>
        <w:jc w:val="both"/>
        <w:rPr>
          <w:color w:val="000000" w:themeColor="text1"/>
        </w:rPr>
      </w:pPr>
      <w:r w:rsidRPr="00120390">
        <w:rPr>
          <w:color w:val="000000" w:themeColor="text1"/>
        </w:rPr>
        <w:t>pełnienie czynności w ramach zastępstw</w:t>
      </w:r>
      <w:r w:rsidR="002328AD" w:rsidRPr="00120390">
        <w:rPr>
          <w:color w:val="000000" w:themeColor="text1"/>
        </w:rPr>
        <w:t>;</w:t>
      </w:r>
    </w:p>
    <w:p w:rsidR="00063996" w:rsidRPr="00120390" w:rsidRDefault="00EA2FBB" w:rsidP="00371956">
      <w:pPr>
        <w:numPr>
          <w:ilvl w:val="0"/>
          <w:numId w:val="6"/>
        </w:numPr>
        <w:ind w:left="709" w:hanging="283"/>
        <w:jc w:val="both"/>
        <w:rPr>
          <w:color w:val="000000" w:themeColor="text1"/>
        </w:rPr>
      </w:pPr>
      <w:r w:rsidRPr="00120390">
        <w:rPr>
          <w:color w:val="000000" w:themeColor="text1"/>
        </w:rPr>
        <w:t xml:space="preserve">wykonywanie innych czynności zleconych przez </w:t>
      </w:r>
      <w:r w:rsidR="00063996" w:rsidRPr="00120390">
        <w:rPr>
          <w:color w:val="000000" w:themeColor="text1"/>
        </w:rPr>
        <w:t>przewodniczącego wydziału bądź jego zastępcę.</w:t>
      </w:r>
    </w:p>
    <w:p w:rsidR="00EA2FBB" w:rsidRPr="00120390" w:rsidRDefault="00EA2FBB" w:rsidP="00063996">
      <w:pPr>
        <w:ind w:left="782"/>
        <w:contextualSpacing/>
        <w:jc w:val="both"/>
        <w:rPr>
          <w:i/>
          <w:color w:val="000000" w:themeColor="text1"/>
        </w:rPr>
      </w:pPr>
    </w:p>
    <w:p w:rsidR="00EA2FBB" w:rsidRPr="00120390" w:rsidRDefault="00EA2FBB" w:rsidP="00DD7ACA">
      <w:pPr>
        <w:pStyle w:val="Akapitzlist"/>
        <w:numPr>
          <w:ilvl w:val="0"/>
          <w:numId w:val="97"/>
        </w:num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390">
        <w:rPr>
          <w:rFonts w:ascii="Times New Roman" w:hAnsi="Times New Roman"/>
          <w:color w:val="000000" w:themeColor="text1"/>
          <w:sz w:val="24"/>
          <w:szCs w:val="24"/>
        </w:rPr>
        <w:t>Referendarz sądowy</w:t>
      </w:r>
      <w:r w:rsidRPr="001203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EWA KOSELAK</w:t>
      </w:r>
    </w:p>
    <w:p w:rsidR="00EF5794" w:rsidRPr="00120390" w:rsidRDefault="00EA2FBB" w:rsidP="00DD7ACA">
      <w:pPr>
        <w:numPr>
          <w:ilvl w:val="0"/>
          <w:numId w:val="47"/>
        </w:numPr>
        <w:ind w:left="782" w:hanging="357"/>
        <w:jc w:val="both"/>
        <w:rPr>
          <w:color w:val="000000" w:themeColor="text1"/>
        </w:rPr>
      </w:pPr>
      <w:r w:rsidRPr="00120390">
        <w:rPr>
          <w:color w:val="000000" w:themeColor="text1"/>
        </w:rPr>
        <w:t>orzekanie w sprawach  cywilnych w post</w:t>
      </w:r>
      <w:r w:rsidR="008D2728" w:rsidRPr="00120390">
        <w:rPr>
          <w:color w:val="000000" w:themeColor="text1"/>
        </w:rPr>
        <w:t>ę</w:t>
      </w:r>
      <w:r w:rsidRPr="00120390">
        <w:rPr>
          <w:color w:val="000000" w:themeColor="text1"/>
        </w:rPr>
        <w:t xml:space="preserve">powaniu upominawczym  </w:t>
      </w:r>
      <w:r w:rsidR="00EF5794" w:rsidRPr="00120390">
        <w:rPr>
          <w:color w:val="000000" w:themeColor="text1"/>
        </w:rPr>
        <w:t>i nakazowym w 100% udziału w przydziale wpływających spraw;</w:t>
      </w:r>
    </w:p>
    <w:p w:rsidR="00E528B8" w:rsidRPr="00120390" w:rsidRDefault="00EA2FBB" w:rsidP="00DD7ACA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390">
        <w:rPr>
          <w:rFonts w:ascii="Times New Roman" w:hAnsi="Times New Roman"/>
          <w:color w:val="000000" w:themeColor="text1"/>
          <w:sz w:val="24"/>
          <w:szCs w:val="24"/>
        </w:rPr>
        <w:t>rozpoznawanie wniosków o zwolnienie od kosztów sądowych i ustanowienie pełnomocnika z urzędu w 100% udziału w przydziale wpływających spraw;</w:t>
      </w:r>
    </w:p>
    <w:p w:rsidR="00E528B8" w:rsidRPr="00120390" w:rsidRDefault="00EA2FBB" w:rsidP="00DD7ACA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390">
        <w:rPr>
          <w:rFonts w:ascii="Times New Roman" w:hAnsi="Times New Roman"/>
          <w:color w:val="000000" w:themeColor="text1"/>
          <w:sz w:val="24"/>
          <w:szCs w:val="24"/>
        </w:rPr>
        <w:t>nadawanie klauzul wykonalności prawomocnym nakazom zapłaty, wyrokom i innym tytułom wykonawczym w 100% udziału w przydziale wpływających spraw;</w:t>
      </w:r>
    </w:p>
    <w:p w:rsidR="00063996" w:rsidRPr="00120390" w:rsidRDefault="00EA2FBB" w:rsidP="00DD7ACA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390">
        <w:rPr>
          <w:rFonts w:ascii="Times New Roman" w:hAnsi="Times New Roman"/>
          <w:color w:val="000000" w:themeColor="text1"/>
          <w:sz w:val="24"/>
          <w:szCs w:val="24"/>
        </w:rPr>
        <w:t>pełnienie czynności w ramach zastępstw</w:t>
      </w:r>
      <w:r w:rsidR="002328AD" w:rsidRPr="0012039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07F72" w:rsidRPr="00120390" w:rsidRDefault="00EA2FBB" w:rsidP="00DD7ACA">
      <w:pPr>
        <w:pStyle w:val="Akapitzlist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390">
        <w:rPr>
          <w:rFonts w:ascii="Times New Roman" w:hAnsi="Times New Roman"/>
          <w:color w:val="000000" w:themeColor="text1"/>
          <w:sz w:val="24"/>
          <w:szCs w:val="24"/>
        </w:rPr>
        <w:t xml:space="preserve">wykonywanie innych czynności zleconych przez </w:t>
      </w:r>
      <w:r w:rsidR="00063996" w:rsidRPr="00120390">
        <w:rPr>
          <w:rFonts w:ascii="Times New Roman" w:hAnsi="Times New Roman"/>
          <w:color w:val="000000" w:themeColor="text1"/>
          <w:sz w:val="24"/>
          <w:szCs w:val="24"/>
        </w:rPr>
        <w:t>przewodniczącego wydziału bądź jego zastępcę.</w:t>
      </w:r>
    </w:p>
    <w:p w:rsidR="003B133B" w:rsidRPr="00120390" w:rsidRDefault="003B133B" w:rsidP="00063996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C4A5D" w:rsidRPr="00120390" w:rsidRDefault="003B133B" w:rsidP="00DD7ACA">
      <w:pPr>
        <w:pStyle w:val="Akapitzlist"/>
        <w:numPr>
          <w:ilvl w:val="0"/>
          <w:numId w:val="97"/>
        </w:numPr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390">
        <w:rPr>
          <w:rFonts w:ascii="Times New Roman" w:hAnsi="Times New Roman"/>
          <w:color w:val="000000" w:themeColor="text1"/>
          <w:sz w:val="24"/>
          <w:szCs w:val="24"/>
        </w:rPr>
        <w:t>Referendarz sądowy</w:t>
      </w:r>
      <w:r w:rsidRPr="001203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MONIKA GÓRAL</w:t>
      </w:r>
    </w:p>
    <w:p w:rsidR="00FF5D3D" w:rsidRPr="00120390" w:rsidRDefault="002C4A5D" w:rsidP="00DD7ACA">
      <w:pPr>
        <w:numPr>
          <w:ilvl w:val="0"/>
          <w:numId w:val="47"/>
        </w:numPr>
        <w:ind w:left="782" w:hanging="357"/>
        <w:jc w:val="both"/>
        <w:rPr>
          <w:color w:val="000000" w:themeColor="text1"/>
        </w:rPr>
      </w:pPr>
      <w:r w:rsidRPr="00120390">
        <w:rPr>
          <w:color w:val="000000" w:themeColor="text1"/>
        </w:rPr>
        <w:t>orzekanie w sprawach  cywilnych w post</w:t>
      </w:r>
      <w:r w:rsidR="008D2728" w:rsidRPr="00120390">
        <w:rPr>
          <w:color w:val="000000" w:themeColor="text1"/>
        </w:rPr>
        <w:t>ę</w:t>
      </w:r>
      <w:r w:rsidRPr="00120390">
        <w:rPr>
          <w:color w:val="000000" w:themeColor="text1"/>
        </w:rPr>
        <w:t xml:space="preserve">powaniu upominawczym  </w:t>
      </w:r>
      <w:r w:rsidR="00FF5D3D" w:rsidRPr="00120390">
        <w:rPr>
          <w:color w:val="000000" w:themeColor="text1"/>
        </w:rPr>
        <w:t>i nakazowym w 100% udziału w przydziale wpływających spraw;</w:t>
      </w:r>
    </w:p>
    <w:p w:rsidR="002C4A5D" w:rsidRPr="00120390" w:rsidRDefault="002C4A5D" w:rsidP="00DD7ACA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390">
        <w:rPr>
          <w:rFonts w:ascii="Times New Roman" w:hAnsi="Times New Roman"/>
          <w:color w:val="000000" w:themeColor="text1"/>
          <w:sz w:val="24"/>
          <w:szCs w:val="24"/>
        </w:rPr>
        <w:t>rozpoznawanie wniosków o zwolnienie od kosztów sądowych i ustanowienie pełnomocnika z urzędu w 100% udziału w przydziale wpływających spraw;</w:t>
      </w:r>
    </w:p>
    <w:p w:rsidR="002C4A5D" w:rsidRPr="00120390" w:rsidRDefault="002C4A5D" w:rsidP="00DD7ACA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390">
        <w:rPr>
          <w:rFonts w:ascii="Times New Roman" w:hAnsi="Times New Roman"/>
          <w:color w:val="000000" w:themeColor="text1"/>
          <w:sz w:val="24"/>
          <w:szCs w:val="24"/>
        </w:rPr>
        <w:t>nadawanie klauzul wykonalności prawomocnym nakazom zapłaty, wyrokom i innym tytułom wykonawczym w 100% udziału w przydziale wpływających spraw;</w:t>
      </w:r>
    </w:p>
    <w:p w:rsidR="00F07F72" w:rsidRPr="00120390" w:rsidRDefault="002C4A5D" w:rsidP="00DD7ACA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390">
        <w:rPr>
          <w:rFonts w:ascii="Times New Roman" w:hAnsi="Times New Roman"/>
          <w:color w:val="000000" w:themeColor="text1"/>
          <w:sz w:val="24"/>
          <w:szCs w:val="24"/>
        </w:rPr>
        <w:t>pełnienie czynności w ramach zastępstw;</w:t>
      </w:r>
    </w:p>
    <w:p w:rsidR="00F07F72" w:rsidRPr="00120390" w:rsidRDefault="002C4A5D" w:rsidP="00DD7ACA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0390">
        <w:rPr>
          <w:rFonts w:ascii="Times New Roman" w:hAnsi="Times New Roman"/>
          <w:color w:val="000000" w:themeColor="text1"/>
          <w:sz w:val="24"/>
          <w:szCs w:val="24"/>
        </w:rPr>
        <w:t xml:space="preserve">wykonywanie innych czynności zleconych przez </w:t>
      </w:r>
      <w:r w:rsidR="00F07F72" w:rsidRPr="00120390">
        <w:rPr>
          <w:rFonts w:ascii="Times New Roman" w:hAnsi="Times New Roman"/>
          <w:color w:val="000000" w:themeColor="text1"/>
          <w:sz w:val="24"/>
          <w:szCs w:val="24"/>
        </w:rPr>
        <w:t>przewodniczącego wydziału bądź jego zastępcę.</w:t>
      </w:r>
    </w:p>
    <w:p w:rsidR="008A6630" w:rsidRPr="00F07F72" w:rsidRDefault="008A6630" w:rsidP="00F07F72">
      <w:pPr>
        <w:pStyle w:val="Akapitzlist"/>
        <w:jc w:val="both"/>
        <w:rPr>
          <w:b/>
        </w:rPr>
      </w:pPr>
    </w:p>
    <w:p w:rsidR="00F24937" w:rsidRPr="003A22CB" w:rsidRDefault="00F24937" w:rsidP="004418F7">
      <w:pPr>
        <w:jc w:val="both"/>
        <w:rPr>
          <w:b/>
        </w:rPr>
      </w:pPr>
      <w:bookmarkStart w:id="1" w:name="_Hlk499300282"/>
      <w:r w:rsidRPr="003A22CB">
        <w:rPr>
          <w:b/>
        </w:rPr>
        <w:t>Zastępstwa</w:t>
      </w:r>
    </w:p>
    <w:p w:rsidR="00F24937" w:rsidRPr="003A22CB" w:rsidRDefault="00F24937" w:rsidP="004418F7">
      <w:pPr>
        <w:jc w:val="both"/>
      </w:pPr>
      <w:r w:rsidRPr="003A22CB">
        <w:t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się sędziego lub asesora, który brał już udział w zastępstwie do czasu wyczerpania listy sędziów (asesorów) z wydziału. Przy zastępstwie uwzględnia się wskaźnik procentowy udziału sędziego (asesora) w przydziale spraw oraz usprawiedliwioną nieobecność poszczególnych sędziów (asesorów).</w:t>
      </w:r>
    </w:p>
    <w:p w:rsidR="000029A9" w:rsidRPr="003A22CB" w:rsidRDefault="000029A9" w:rsidP="004418F7">
      <w:pPr>
        <w:jc w:val="both"/>
      </w:pPr>
      <w:r w:rsidRPr="003A22CB">
        <w:t>Nieobecny sędzia lub asesor orzekający w zakresie spraw nieprocesowych jest zastępowany przez sędziego lub asesora orzekającego w II Wydziale Cywilnym.</w:t>
      </w:r>
      <w:r w:rsidR="00D2465F" w:rsidRPr="003A22CB">
        <w:t xml:space="preserve"> Sędzia lub asesor orzekający w zakresie spraw nieprocesowych bierze udział w zastępstwach sędziów lub asesorów orzekających w sprawach nieprocesowych w II Wydziale Cywilnym.</w:t>
      </w:r>
    </w:p>
    <w:p w:rsidR="000029A9" w:rsidRPr="003A22CB" w:rsidRDefault="000029A9" w:rsidP="004418F7">
      <w:pPr>
        <w:jc w:val="both"/>
      </w:pPr>
      <w:r w:rsidRPr="003A22CB">
        <w:t xml:space="preserve">Plan zastępstw na dany miesiąc uwzględnia sędziów (asesorów) wydziału oraz sędziów (asesorów) orzekających w XIV Wydziale Cywilnym i jest sporządzany wspólnie przez </w:t>
      </w:r>
      <w:r w:rsidR="0000628F">
        <w:t>p</w:t>
      </w:r>
      <w:r w:rsidRPr="003A22CB">
        <w:t xml:space="preserve">rzewodniczących I </w:t>
      </w:r>
      <w:proofErr w:type="spellStart"/>
      <w:r w:rsidRPr="003A22CB">
        <w:t>i</w:t>
      </w:r>
      <w:proofErr w:type="spellEnd"/>
      <w:r w:rsidRPr="003A22CB">
        <w:t xml:space="preserve"> XIV Wydziału. Sędzia lub asesor orzekający w sprawach z zakresu prawa </w:t>
      </w:r>
      <w:r w:rsidRPr="003A22CB">
        <w:lastRenderedPageBreak/>
        <w:t xml:space="preserve">cywilnego jest uwzględniany w planie zastępstw sporządzanym wspólnie przez </w:t>
      </w:r>
      <w:r w:rsidR="0000628F">
        <w:t>p</w:t>
      </w:r>
      <w:r w:rsidRPr="003A22CB">
        <w:t xml:space="preserve">rzewodniczących I </w:t>
      </w:r>
      <w:proofErr w:type="spellStart"/>
      <w:r w:rsidRPr="003A22CB">
        <w:t>i</w:t>
      </w:r>
      <w:proofErr w:type="spellEnd"/>
      <w:r w:rsidRPr="003A22CB">
        <w:t xml:space="preserve"> XIV Wydziału Cywilnego. </w:t>
      </w:r>
    </w:p>
    <w:p w:rsidR="00F24937" w:rsidRPr="003A22CB" w:rsidRDefault="00F02FCF" w:rsidP="004418F7">
      <w:pPr>
        <w:jc w:val="both"/>
      </w:pPr>
      <w:bookmarkStart w:id="2" w:name="_Hlk56418114"/>
      <w:bookmarkEnd w:id="1"/>
      <w:r w:rsidRPr="003A22CB">
        <w:t>Nieobecnego sędziego</w:t>
      </w:r>
      <w:r w:rsidR="000A0A92">
        <w:t xml:space="preserve"> lub </w:t>
      </w:r>
      <w:r w:rsidR="00A6537D">
        <w:t>w przypadku wyłączenia sędziego</w:t>
      </w:r>
      <w:r w:rsidRPr="003A22CB">
        <w:t xml:space="preserve"> </w:t>
      </w:r>
      <w:bookmarkEnd w:id="2"/>
      <w:r w:rsidRPr="003A22CB">
        <w:t xml:space="preserve">X Wydziału Ksiąg Wieczystych </w:t>
      </w:r>
      <w:r w:rsidR="000A0A92">
        <w:br/>
      </w:r>
      <w:r w:rsidRPr="003A22CB">
        <w:t>w zakresie czynności nie należących  do kompetencji referendarzy sądowych, zastępują w danym tygodniu kolejno sędziowie (asesorzy) z I</w:t>
      </w:r>
      <w:r w:rsidR="00D17E29">
        <w:t xml:space="preserve">, </w:t>
      </w:r>
      <w:r w:rsidRPr="003A22CB">
        <w:t>II</w:t>
      </w:r>
      <w:r w:rsidR="00D17E29">
        <w:t xml:space="preserve"> i XIV</w:t>
      </w:r>
      <w:r w:rsidRPr="003A22CB">
        <w:t xml:space="preserve"> Wydziału Cywilnego orzekający zgodnie z podziałem czynności w trybie nieprocesowym, zgodnie z porządkiem alfabetycznym według nazwiska z uwzględnieniem procentowego udziału sędziego (asesora) w przydziale spraw oraz usprawiedliwionej nieobecności poszczególnych sędziów (asesorów). Przy kolejnym zastępstwie nie uwzględnia się sędziego lub asesora, który brał już udział w zastępstwie do czasu wyczerpania listy sędziów (asesorów) z I</w:t>
      </w:r>
      <w:r w:rsidR="00A6113A">
        <w:t xml:space="preserve">, </w:t>
      </w:r>
      <w:r w:rsidRPr="003A22CB">
        <w:t>II</w:t>
      </w:r>
      <w:r w:rsidR="00A6113A">
        <w:t xml:space="preserve"> i XIV</w:t>
      </w:r>
      <w:r w:rsidRPr="003A22CB">
        <w:t xml:space="preserve"> Wydziału Cywilnego orzekających w trybie nieprocesowym.</w:t>
      </w:r>
    </w:p>
    <w:p w:rsidR="00F24937" w:rsidRPr="003A22CB" w:rsidRDefault="00F24937" w:rsidP="004418F7">
      <w:pPr>
        <w:jc w:val="both"/>
      </w:pPr>
      <w:r w:rsidRPr="003A22CB">
        <w:t xml:space="preserve">Nieobecny referendarz w danym dniu jest zastępowany w tym dniu przez referendarza (referendarzy) w kolejności wynikającej z porządku alfabetycznego według nazwiska. Przy kolejnym zastępstwie nie uwzględnia się referendarza, który brał już udział w zastępstwie do czasu wyczerpania listy referendarzy z wydziału. Przy zastępstwie uwzględnia się wskaźnik procentowy udziału referendarza w przydziale spraw w wydziale oraz usprawiedliwioną nieobecność poszczególnych referendarzy. Przewodniczący wydziału może ustalić dłuższy okres zastępstwa przy zachowaniu równomiernego obciążenia zastępstwami. </w:t>
      </w:r>
    </w:p>
    <w:p w:rsidR="0000628F" w:rsidRDefault="0000628F" w:rsidP="004418F7">
      <w:pPr>
        <w:jc w:val="both"/>
      </w:pPr>
    </w:p>
    <w:p w:rsidR="00042D43" w:rsidRDefault="00042D43" w:rsidP="004418F7">
      <w:pPr>
        <w:jc w:val="both"/>
      </w:pPr>
    </w:p>
    <w:p w:rsidR="0000628F" w:rsidRPr="003A22CB" w:rsidRDefault="0000628F" w:rsidP="004418F7">
      <w:pPr>
        <w:jc w:val="both"/>
      </w:pPr>
    </w:p>
    <w:p w:rsidR="009403DA" w:rsidRPr="003A22CB" w:rsidRDefault="009403DA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>II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 xml:space="preserve">WYDZIAŁ CYWILNY </w:t>
      </w:r>
    </w:p>
    <w:p w:rsidR="003F5475" w:rsidRPr="003A22CB" w:rsidRDefault="003F5475" w:rsidP="004418F7">
      <w:pPr>
        <w:jc w:val="both"/>
        <w:rPr>
          <w:b/>
          <w:color w:val="993366"/>
        </w:rPr>
      </w:pPr>
    </w:p>
    <w:p w:rsidR="00F24937" w:rsidRPr="003A22CB" w:rsidRDefault="00F24937" w:rsidP="00DD7ACA">
      <w:pPr>
        <w:pStyle w:val="Akapitzlist"/>
        <w:numPr>
          <w:ilvl w:val="0"/>
          <w:numId w:val="97"/>
        </w:numPr>
        <w:tabs>
          <w:tab w:val="left" w:pos="851"/>
        </w:tabs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22CB">
        <w:rPr>
          <w:rFonts w:ascii="Times New Roman" w:hAnsi="Times New Roman"/>
          <w:color w:val="000000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color w:val="000000"/>
          <w:sz w:val="24"/>
          <w:szCs w:val="24"/>
        </w:rPr>
        <w:t xml:space="preserve"> BARTOSZ ROGOWSKI </w:t>
      </w:r>
      <w:r w:rsidR="00120390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3A22CB">
        <w:rPr>
          <w:rFonts w:ascii="Times New Roman" w:hAnsi="Times New Roman"/>
          <w:b/>
          <w:color w:val="000000"/>
          <w:sz w:val="24"/>
          <w:szCs w:val="24"/>
        </w:rPr>
        <w:t xml:space="preserve"> Przewodniczący Wydziału </w:t>
      </w:r>
    </w:p>
    <w:p w:rsidR="00F24937" w:rsidRPr="003A22CB" w:rsidRDefault="00F24937" w:rsidP="00371956">
      <w:pPr>
        <w:numPr>
          <w:ilvl w:val="0"/>
          <w:numId w:val="7"/>
        </w:numPr>
        <w:ind w:left="720" w:hanging="436"/>
        <w:jc w:val="both"/>
      </w:pPr>
      <w:r w:rsidRPr="003A22CB">
        <w:t xml:space="preserve">wykonywanie czynności regulaminowych należących do </w:t>
      </w:r>
      <w:r w:rsidR="0000628F">
        <w:t>p</w:t>
      </w:r>
      <w:r w:rsidRPr="003A22CB">
        <w:t xml:space="preserve">rzewodniczącego </w:t>
      </w:r>
      <w:r w:rsidR="0000628F">
        <w:t>w</w:t>
      </w:r>
      <w:r w:rsidRPr="003A22CB">
        <w:t>ydziału;</w:t>
      </w:r>
    </w:p>
    <w:p w:rsidR="00F24937" w:rsidRPr="003A22CB" w:rsidRDefault="00F24937" w:rsidP="00371956">
      <w:pPr>
        <w:numPr>
          <w:ilvl w:val="0"/>
          <w:numId w:val="7"/>
        </w:numPr>
        <w:ind w:left="720" w:hanging="436"/>
        <w:jc w:val="both"/>
        <w:rPr>
          <w:b/>
        </w:rPr>
      </w:pPr>
      <w:r w:rsidRPr="003A22CB">
        <w:t>orzekanie w sprawach „</w:t>
      </w:r>
      <w:proofErr w:type="spellStart"/>
      <w:r w:rsidRPr="003A22CB">
        <w:t>Ns</w:t>
      </w:r>
      <w:proofErr w:type="spellEnd"/>
      <w:r w:rsidRPr="003A22CB">
        <w:t>”, „N”, „Co” w odniesieniu do spraw nieprocesowych z zakresu prawa cywilnego, „</w:t>
      </w:r>
      <w:proofErr w:type="spellStart"/>
      <w:r w:rsidRPr="003A22CB">
        <w:t>Cps</w:t>
      </w:r>
      <w:proofErr w:type="spellEnd"/>
      <w:r w:rsidRPr="003A22CB">
        <w:t xml:space="preserve">” w odniesieniu do spraw nieprocesowych z zakresu prawa cywilnego </w:t>
      </w:r>
      <w:r w:rsidR="00120390">
        <w:t>–</w:t>
      </w:r>
      <w:r w:rsidRPr="003A22CB">
        <w:t xml:space="preserve"> w </w:t>
      </w:r>
      <w:r w:rsidR="009B7B2E" w:rsidRPr="003A22CB">
        <w:t>50</w:t>
      </w:r>
      <w:r w:rsidRPr="003A22CB">
        <w:t>% udziału w przydziale wpływających spraw;</w:t>
      </w:r>
    </w:p>
    <w:p w:rsidR="004C7664" w:rsidRPr="003A22CB" w:rsidRDefault="004C7664" w:rsidP="00371956">
      <w:pPr>
        <w:numPr>
          <w:ilvl w:val="0"/>
          <w:numId w:val="7"/>
        </w:numPr>
        <w:ind w:left="720" w:hanging="436"/>
        <w:jc w:val="both"/>
        <w:rPr>
          <w:b/>
        </w:rPr>
      </w:pPr>
      <w:r w:rsidRPr="003A22CB">
        <w:t>orzekanie w sprawach „</w:t>
      </w:r>
      <w:proofErr w:type="spellStart"/>
      <w:r w:rsidRPr="003A22CB">
        <w:t>Cz</w:t>
      </w:r>
      <w:proofErr w:type="spellEnd"/>
      <w:r w:rsidRPr="003A22CB">
        <w:t xml:space="preserve">” rozpoznawanych przez II Wydział Cywilny </w:t>
      </w:r>
      <w:r w:rsidR="00120390">
        <w:t>–</w:t>
      </w:r>
      <w:r w:rsidRPr="003A22CB">
        <w:t xml:space="preserve"> w 50% udziału w przydziale wpływających spraw;</w:t>
      </w:r>
    </w:p>
    <w:p w:rsidR="00F24937" w:rsidRPr="003A22CB" w:rsidRDefault="00F24937" w:rsidP="00371956">
      <w:pPr>
        <w:numPr>
          <w:ilvl w:val="0"/>
          <w:numId w:val="7"/>
        </w:numPr>
        <w:ind w:left="720" w:hanging="436"/>
        <w:jc w:val="both"/>
      </w:pPr>
      <w:r w:rsidRPr="003A22CB">
        <w:t>pełnienie czynności w ramach zastępstw</w:t>
      </w:r>
      <w:r w:rsidR="00BE57FF" w:rsidRPr="003A22CB">
        <w:t>;</w:t>
      </w:r>
    </w:p>
    <w:p w:rsidR="00BE57FF" w:rsidRPr="003A22CB" w:rsidRDefault="00BE57FF" w:rsidP="00BE57FF">
      <w:pPr>
        <w:ind w:left="720"/>
        <w:jc w:val="both"/>
      </w:pPr>
    </w:p>
    <w:p w:rsidR="00736962" w:rsidRPr="003A22CB" w:rsidRDefault="00736962" w:rsidP="00736962">
      <w:pPr>
        <w:ind w:left="426"/>
        <w:jc w:val="both"/>
        <w:rPr>
          <w:b/>
          <w:u w:val="single"/>
        </w:rPr>
      </w:pPr>
      <w:r w:rsidRPr="003A22CB">
        <w:rPr>
          <w:b/>
          <w:u w:val="single"/>
        </w:rPr>
        <w:t>X Wydział Ksiąg Wieczystych, XII Wydział Cywilny</w:t>
      </w:r>
    </w:p>
    <w:p w:rsidR="00736962" w:rsidRDefault="00736962" w:rsidP="00371956">
      <w:pPr>
        <w:pStyle w:val="Akapitzlist"/>
        <w:numPr>
          <w:ilvl w:val="0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udział w rozpoznawaniu pism procesowych wymagających orzekania w składzie trzyosobowym, w przypadku, gdy w Wydziale X Ksiąg Wieczystych i  XII Cywilnym nie będzie możliwości utworzenia takiego składu.</w:t>
      </w:r>
    </w:p>
    <w:p w:rsidR="00042D43" w:rsidRPr="003A22CB" w:rsidRDefault="00042D43" w:rsidP="00042D4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962" w:rsidRPr="003A22CB" w:rsidRDefault="00736962" w:rsidP="0073696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22CB">
        <w:rPr>
          <w:rFonts w:ascii="Times New Roman" w:hAnsi="Times New Roman"/>
          <w:b/>
          <w:sz w:val="24"/>
          <w:szCs w:val="24"/>
          <w:u w:val="single"/>
        </w:rPr>
        <w:t>XV Wydział Gospodarczy</w:t>
      </w:r>
    </w:p>
    <w:p w:rsidR="00E9141A" w:rsidRPr="00042D43" w:rsidRDefault="00042D43" w:rsidP="00042D43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</w:rPr>
      </w:pPr>
      <w:r w:rsidRPr="00042D43">
        <w:rPr>
          <w:rFonts w:ascii="Times New Roman" w:hAnsi="Times New Roman"/>
          <w:sz w:val="24"/>
        </w:rPr>
        <w:t>udział w rozpoznawaniu zażaleń i wniosków wymagających orzekania w składzie trzyosobowym w przypadku, gdy w XV Wydziale nie będzie możliwości utworzenia takiego składu.</w:t>
      </w:r>
    </w:p>
    <w:p w:rsidR="00042D43" w:rsidRPr="00042D43" w:rsidRDefault="00042D43" w:rsidP="00042D43">
      <w:pPr>
        <w:pStyle w:val="Akapitzlist"/>
        <w:jc w:val="both"/>
        <w:rPr>
          <w:rFonts w:ascii="Times New Roman" w:hAnsi="Times New Roman"/>
          <w:sz w:val="24"/>
        </w:rPr>
      </w:pPr>
    </w:p>
    <w:p w:rsidR="00FF3CFB" w:rsidRPr="003A22CB" w:rsidRDefault="00F24937" w:rsidP="00DD7ACA">
      <w:pPr>
        <w:pStyle w:val="Akapitzlist"/>
        <w:numPr>
          <w:ilvl w:val="0"/>
          <w:numId w:val="97"/>
        </w:numPr>
        <w:tabs>
          <w:tab w:val="left" w:pos="851"/>
        </w:tabs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22CB">
        <w:rPr>
          <w:rFonts w:ascii="Times New Roman" w:hAnsi="Times New Roman"/>
          <w:color w:val="000000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color w:val="000000"/>
          <w:sz w:val="24"/>
          <w:szCs w:val="24"/>
        </w:rPr>
        <w:t xml:space="preserve"> WIKTOR NAPIERAŁA </w:t>
      </w:r>
      <w:r w:rsidR="00120390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3A22CB">
        <w:rPr>
          <w:rFonts w:ascii="Times New Roman" w:hAnsi="Times New Roman"/>
          <w:b/>
          <w:color w:val="000000"/>
          <w:sz w:val="24"/>
          <w:szCs w:val="24"/>
        </w:rPr>
        <w:t xml:space="preserve"> Zastępca Przewodniczącego Wydziału</w:t>
      </w:r>
    </w:p>
    <w:p w:rsidR="00F24937" w:rsidRPr="003A22CB" w:rsidRDefault="00F24937" w:rsidP="00DD7ACA">
      <w:pPr>
        <w:numPr>
          <w:ilvl w:val="0"/>
          <w:numId w:val="8"/>
        </w:numPr>
        <w:ind w:left="709" w:hanging="425"/>
        <w:jc w:val="both"/>
      </w:pPr>
      <w:r w:rsidRPr="003A22CB">
        <w:t xml:space="preserve">zastępowanie </w:t>
      </w:r>
      <w:r w:rsidR="000A3F0D">
        <w:t>p</w:t>
      </w:r>
      <w:r w:rsidRPr="003A22CB">
        <w:t xml:space="preserve">rzewodniczącego </w:t>
      </w:r>
      <w:r w:rsidR="000A3F0D">
        <w:t>w</w:t>
      </w:r>
      <w:r w:rsidRPr="003A22CB">
        <w:t>ydziału;</w:t>
      </w:r>
    </w:p>
    <w:p w:rsidR="00F24937" w:rsidRPr="003A22CB" w:rsidRDefault="00F24937" w:rsidP="00DD7ACA">
      <w:pPr>
        <w:numPr>
          <w:ilvl w:val="0"/>
          <w:numId w:val="8"/>
        </w:numPr>
        <w:ind w:left="709" w:hanging="425"/>
        <w:jc w:val="both"/>
        <w:rPr>
          <w:b/>
        </w:rPr>
      </w:pPr>
      <w:r w:rsidRPr="003A22CB">
        <w:t>orzekanie w sprawach „</w:t>
      </w:r>
      <w:proofErr w:type="spellStart"/>
      <w:r w:rsidRPr="003A22CB">
        <w:t>Ns</w:t>
      </w:r>
      <w:proofErr w:type="spellEnd"/>
      <w:r w:rsidRPr="003A22CB">
        <w:t>”, „N”, „Co” w odniesieniu do spraw nieprocesowych z zakresu prawa cywilnego, „</w:t>
      </w:r>
      <w:proofErr w:type="spellStart"/>
      <w:r w:rsidRPr="003A22CB">
        <w:t>Cps</w:t>
      </w:r>
      <w:proofErr w:type="spellEnd"/>
      <w:r w:rsidRPr="003A22CB">
        <w:t>” w odniesieniu do spraw nieprocesowych z zakresu prawa cywilnego - w 100% udziału w przydziale wpływających spraw;</w:t>
      </w:r>
    </w:p>
    <w:p w:rsidR="00520225" w:rsidRPr="003A22CB" w:rsidRDefault="00520225" w:rsidP="00DD7ACA">
      <w:pPr>
        <w:numPr>
          <w:ilvl w:val="0"/>
          <w:numId w:val="8"/>
        </w:numPr>
        <w:ind w:left="720" w:hanging="436"/>
        <w:jc w:val="both"/>
        <w:rPr>
          <w:b/>
        </w:rPr>
      </w:pPr>
      <w:r w:rsidRPr="003A22CB">
        <w:t>orzekanie w sprawach „</w:t>
      </w:r>
      <w:proofErr w:type="spellStart"/>
      <w:r w:rsidRPr="003A22CB">
        <w:t>Cz</w:t>
      </w:r>
      <w:proofErr w:type="spellEnd"/>
      <w:r w:rsidRPr="003A22CB">
        <w:t xml:space="preserve">” rozpoznawanych przez II Wydział Cywilny </w:t>
      </w:r>
      <w:r w:rsidR="00120390">
        <w:t>–</w:t>
      </w:r>
      <w:r w:rsidRPr="003A22CB">
        <w:t xml:space="preserve"> w 100% udziału w przydziale wpływających spraw;</w:t>
      </w:r>
    </w:p>
    <w:p w:rsidR="00F24937" w:rsidRPr="003A22CB" w:rsidRDefault="00F24937" w:rsidP="00DD7ACA">
      <w:pPr>
        <w:numPr>
          <w:ilvl w:val="0"/>
          <w:numId w:val="8"/>
        </w:numPr>
        <w:ind w:left="709" w:hanging="425"/>
        <w:jc w:val="both"/>
        <w:rPr>
          <w:b/>
        </w:rPr>
      </w:pPr>
      <w:r w:rsidRPr="003A22CB">
        <w:t>pełnienie czynności w ramach zastępstw;</w:t>
      </w:r>
    </w:p>
    <w:p w:rsidR="00DD0AFA" w:rsidRPr="003A22CB" w:rsidRDefault="00DD0AFA" w:rsidP="00DD7ACA">
      <w:pPr>
        <w:pStyle w:val="Akapitzlist"/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0A3F0D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0A3F0D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</w:t>
      </w:r>
      <w:r w:rsidR="00F424B3" w:rsidRPr="003A22CB">
        <w:rPr>
          <w:rFonts w:ascii="Times New Roman" w:hAnsi="Times New Roman"/>
          <w:sz w:val="24"/>
          <w:szCs w:val="24"/>
        </w:rPr>
        <w:t>u,</w:t>
      </w:r>
    </w:p>
    <w:p w:rsidR="00F424B3" w:rsidRPr="003A22CB" w:rsidRDefault="00F424B3" w:rsidP="00DD7ACA">
      <w:pPr>
        <w:pStyle w:val="Akapitzlist"/>
        <w:numPr>
          <w:ilvl w:val="0"/>
          <w:numId w:val="8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lastRenderedPageBreak/>
        <w:t xml:space="preserve">zastępowanie </w:t>
      </w:r>
      <w:r w:rsidR="000A3F0D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0A3F0D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 przy rozpoznawaniu pism procesowych wymagających orzekania w składzie trzyosobowym w X Wydziale Ksiąg Wieczystych i</w:t>
      </w:r>
      <w:r w:rsidR="00120390">
        <w:rPr>
          <w:rFonts w:ascii="Times New Roman" w:hAnsi="Times New Roman"/>
          <w:sz w:val="24"/>
          <w:szCs w:val="24"/>
        </w:rPr>
        <w:t> </w:t>
      </w:r>
      <w:r w:rsidRPr="003A22CB">
        <w:rPr>
          <w:rFonts w:ascii="Times New Roman" w:hAnsi="Times New Roman"/>
          <w:sz w:val="24"/>
          <w:szCs w:val="24"/>
        </w:rPr>
        <w:t xml:space="preserve">XII Wydziale Cywilnym, w przypadku, gdy w Wydziale X Ksiąg Wieczystych i </w:t>
      </w:r>
      <w:r w:rsidR="00120390">
        <w:rPr>
          <w:rFonts w:ascii="Times New Roman" w:hAnsi="Times New Roman"/>
          <w:sz w:val="24"/>
          <w:szCs w:val="24"/>
        </w:rPr>
        <w:t> </w:t>
      </w:r>
      <w:r w:rsidRPr="003A22CB">
        <w:rPr>
          <w:rFonts w:ascii="Times New Roman" w:hAnsi="Times New Roman"/>
          <w:sz w:val="24"/>
          <w:szCs w:val="24"/>
        </w:rPr>
        <w:t>XII</w:t>
      </w:r>
      <w:r w:rsidR="00120390">
        <w:rPr>
          <w:rFonts w:ascii="Times New Roman" w:hAnsi="Times New Roman"/>
          <w:sz w:val="24"/>
          <w:szCs w:val="24"/>
        </w:rPr>
        <w:t> </w:t>
      </w:r>
      <w:r w:rsidRPr="003A22CB">
        <w:rPr>
          <w:rFonts w:ascii="Times New Roman" w:hAnsi="Times New Roman"/>
          <w:sz w:val="24"/>
          <w:szCs w:val="24"/>
        </w:rPr>
        <w:t>Cywilnym nie będzie możliwości utworzenia takiego składu.</w:t>
      </w:r>
    </w:p>
    <w:p w:rsidR="00F24937" w:rsidRPr="003A22CB" w:rsidRDefault="00F24937" w:rsidP="004418F7">
      <w:pPr>
        <w:ind w:left="720"/>
        <w:jc w:val="both"/>
      </w:pPr>
    </w:p>
    <w:p w:rsidR="00F24937" w:rsidRPr="003A22CB" w:rsidRDefault="00F24937" w:rsidP="00DD7ACA">
      <w:pPr>
        <w:pStyle w:val="Akapitzlist"/>
        <w:numPr>
          <w:ilvl w:val="0"/>
          <w:numId w:val="97"/>
        </w:numPr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22CB">
        <w:rPr>
          <w:rFonts w:ascii="Times New Roman" w:hAnsi="Times New Roman"/>
          <w:color w:val="000000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color w:val="000000"/>
          <w:sz w:val="24"/>
          <w:szCs w:val="24"/>
        </w:rPr>
        <w:t xml:space="preserve"> MAŁGORZATA RÓŻEWSKA-GÓRSKA </w:t>
      </w:r>
    </w:p>
    <w:p w:rsidR="00E9141A" w:rsidRPr="003A22CB" w:rsidRDefault="00E9141A" w:rsidP="00E9141A">
      <w:pPr>
        <w:pStyle w:val="Akapitzlist"/>
        <w:tabs>
          <w:tab w:val="left" w:pos="709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141A" w:rsidRPr="003A22CB" w:rsidRDefault="00F24937" w:rsidP="00DD7ACA">
      <w:pPr>
        <w:pStyle w:val="Akapitzlist"/>
        <w:numPr>
          <w:ilvl w:val="0"/>
          <w:numId w:val="67"/>
        </w:numPr>
        <w:spacing w:after="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Ns</w:t>
      </w:r>
      <w:proofErr w:type="spellEnd"/>
      <w:r w:rsidRPr="003A22CB">
        <w:rPr>
          <w:rFonts w:ascii="Times New Roman" w:hAnsi="Times New Roman"/>
          <w:sz w:val="24"/>
          <w:szCs w:val="24"/>
        </w:rPr>
        <w:t>”, „N”, „Co” w odniesieniu do spraw nieprocesowych z zakresu prawa cywilnego, „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w odniesieniu do spraw nieprocesowych z zakresu prawa cywilnego </w:t>
      </w:r>
      <w:r w:rsidR="00120390">
        <w:rPr>
          <w:rFonts w:ascii="Times New Roman" w:hAnsi="Times New Roman"/>
          <w:sz w:val="24"/>
          <w:szCs w:val="24"/>
        </w:rPr>
        <w:t>–</w:t>
      </w:r>
      <w:r w:rsidRPr="003A22CB">
        <w:rPr>
          <w:rFonts w:ascii="Times New Roman" w:hAnsi="Times New Roman"/>
          <w:sz w:val="24"/>
          <w:szCs w:val="24"/>
        </w:rPr>
        <w:t xml:space="preserve"> w 100% udziału w przydziale wpływających spraw;</w:t>
      </w:r>
    </w:p>
    <w:p w:rsidR="00474F01" w:rsidRPr="003A22CB" w:rsidRDefault="00474F01" w:rsidP="00DD7ACA">
      <w:pPr>
        <w:pStyle w:val="Akapitzlist"/>
        <w:numPr>
          <w:ilvl w:val="0"/>
          <w:numId w:val="67"/>
        </w:numPr>
        <w:spacing w:after="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Cz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rozpoznawanych przez II Wydział Cywilny </w:t>
      </w:r>
      <w:r w:rsidR="00120390">
        <w:rPr>
          <w:rFonts w:ascii="Times New Roman" w:hAnsi="Times New Roman"/>
          <w:sz w:val="24"/>
          <w:szCs w:val="24"/>
        </w:rPr>
        <w:t>–</w:t>
      </w:r>
      <w:r w:rsidRPr="003A22CB">
        <w:rPr>
          <w:rFonts w:ascii="Times New Roman" w:hAnsi="Times New Roman"/>
          <w:sz w:val="24"/>
          <w:szCs w:val="24"/>
        </w:rPr>
        <w:t xml:space="preserve"> w 100% udziału w przydziale wpływających spraw;</w:t>
      </w:r>
    </w:p>
    <w:p w:rsidR="00E9141A" w:rsidRPr="003A22CB" w:rsidRDefault="00F24937" w:rsidP="00DD7ACA">
      <w:pPr>
        <w:pStyle w:val="Akapitzlist"/>
        <w:numPr>
          <w:ilvl w:val="0"/>
          <w:numId w:val="67"/>
        </w:numPr>
        <w:spacing w:after="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6C2809" w:rsidRPr="00585DA1" w:rsidRDefault="00F24937" w:rsidP="00DD7ACA">
      <w:pPr>
        <w:pStyle w:val="Akapitzlist"/>
        <w:numPr>
          <w:ilvl w:val="0"/>
          <w:numId w:val="67"/>
        </w:numPr>
        <w:spacing w:after="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color w:val="000000"/>
          <w:sz w:val="24"/>
          <w:szCs w:val="24"/>
        </w:rPr>
        <w:t xml:space="preserve">wykonywanie innych czynności zleconych przez </w:t>
      </w:r>
      <w:r w:rsidR="000A3F0D">
        <w:rPr>
          <w:rFonts w:ascii="Times New Roman" w:hAnsi="Times New Roman"/>
          <w:color w:val="000000"/>
          <w:sz w:val="24"/>
          <w:szCs w:val="24"/>
        </w:rPr>
        <w:t>p</w:t>
      </w:r>
      <w:r w:rsidRPr="003A22CB">
        <w:rPr>
          <w:rFonts w:ascii="Times New Roman" w:hAnsi="Times New Roman"/>
          <w:color w:val="000000"/>
          <w:sz w:val="24"/>
          <w:szCs w:val="24"/>
        </w:rPr>
        <w:t xml:space="preserve">rzewodniczącego </w:t>
      </w:r>
      <w:r w:rsidR="000A3F0D">
        <w:rPr>
          <w:rFonts w:ascii="Times New Roman" w:hAnsi="Times New Roman"/>
          <w:color w:val="000000"/>
          <w:sz w:val="24"/>
          <w:szCs w:val="24"/>
        </w:rPr>
        <w:t>w</w:t>
      </w:r>
      <w:r w:rsidRPr="003A22CB">
        <w:rPr>
          <w:rFonts w:ascii="Times New Roman" w:hAnsi="Times New Roman"/>
          <w:color w:val="000000"/>
          <w:sz w:val="24"/>
          <w:szCs w:val="24"/>
        </w:rPr>
        <w:t xml:space="preserve">ydziału bądź jego </w:t>
      </w:r>
      <w:r w:rsidR="000A3F0D">
        <w:rPr>
          <w:rFonts w:ascii="Times New Roman" w:hAnsi="Times New Roman"/>
          <w:color w:val="000000"/>
          <w:sz w:val="24"/>
          <w:szCs w:val="24"/>
        </w:rPr>
        <w:t>z</w:t>
      </w:r>
      <w:r w:rsidRPr="003A22CB">
        <w:rPr>
          <w:rFonts w:ascii="Times New Roman" w:hAnsi="Times New Roman"/>
          <w:color w:val="000000"/>
          <w:sz w:val="24"/>
          <w:szCs w:val="24"/>
        </w:rPr>
        <w:t>astępcę.</w:t>
      </w:r>
    </w:p>
    <w:p w:rsidR="00F24937" w:rsidRPr="003A22CB" w:rsidRDefault="00F24937" w:rsidP="004418F7">
      <w:pPr>
        <w:ind w:left="720"/>
        <w:jc w:val="both"/>
        <w:rPr>
          <w:color w:val="000000"/>
        </w:rPr>
      </w:pPr>
    </w:p>
    <w:p w:rsidR="00F24937" w:rsidRPr="003A22CB" w:rsidRDefault="00F24937" w:rsidP="00DD7ACA">
      <w:pPr>
        <w:pStyle w:val="Akapitzlist"/>
        <w:numPr>
          <w:ilvl w:val="0"/>
          <w:numId w:val="97"/>
        </w:numPr>
        <w:tabs>
          <w:tab w:val="left" w:pos="851"/>
        </w:tabs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22CB">
        <w:rPr>
          <w:rFonts w:ascii="Times New Roman" w:hAnsi="Times New Roman"/>
          <w:color w:val="000000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color w:val="000000"/>
          <w:sz w:val="24"/>
          <w:szCs w:val="24"/>
        </w:rPr>
        <w:t xml:space="preserve"> KRZYSZTOF GIERSZEWSKI </w:t>
      </w:r>
    </w:p>
    <w:p w:rsidR="00F24937" w:rsidRPr="003A22CB" w:rsidRDefault="00F24937" w:rsidP="00DD7ACA">
      <w:pPr>
        <w:numPr>
          <w:ilvl w:val="0"/>
          <w:numId w:val="48"/>
        </w:numPr>
        <w:ind w:left="782" w:hanging="357"/>
        <w:jc w:val="both"/>
        <w:rPr>
          <w:b/>
        </w:rPr>
      </w:pPr>
      <w:r w:rsidRPr="003A22CB">
        <w:t>orzekanie w sprawach „</w:t>
      </w:r>
      <w:proofErr w:type="spellStart"/>
      <w:r w:rsidRPr="003A22CB">
        <w:t>Ns</w:t>
      </w:r>
      <w:proofErr w:type="spellEnd"/>
      <w:r w:rsidRPr="003A22CB">
        <w:t>”, „N”, „Co” w odniesieniu do spraw nieprocesowych z zakresu prawa cywilnego, „</w:t>
      </w:r>
      <w:proofErr w:type="spellStart"/>
      <w:r w:rsidRPr="003A22CB">
        <w:t>Cps</w:t>
      </w:r>
      <w:proofErr w:type="spellEnd"/>
      <w:r w:rsidRPr="003A22CB">
        <w:t xml:space="preserve">” w odniesieniu do spraw nieprocesowych z zakresu prawa cywilnego </w:t>
      </w:r>
      <w:r w:rsidR="00120390">
        <w:t>–</w:t>
      </w:r>
      <w:r w:rsidRPr="003A22CB">
        <w:t xml:space="preserve"> w 100% udziału w przydziale wpływających spraw;</w:t>
      </w:r>
    </w:p>
    <w:p w:rsidR="00064BE0" w:rsidRPr="003A22CB" w:rsidRDefault="00064BE0" w:rsidP="00DD7ACA">
      <w:pPr>
        <w:numPr>
          <w:ilvl w:val="0"/>
          <w:numId w:val="48"/>
        </w:numPr>
        <w:ind w:left="782" w:hanging="357"/>
        <w:jc w:val="both"/>
        <w:rPr>
          <w:b/>
        </w:rPr>
      </w:pPr>
      <w:r w:rsidRPr="003A22CB">
        <w:t>orzekanie w sprawach „</w:t>
      </w:r>
      <w:proofErr w:type="spellStart"/>
      <w:r w:rsidRPr="003A22CB">
        <w:t>Cz</w:t>
      </w:r>
      <w:proofErr w:type="spellEnd"/>
      <w:r w:rsidRPr="003A22CB">
        <w:t xml:space="preserve">” rozpoznawanych przez II Wydział Cywilny </w:t>
      </w:r>
      <w:r w:rsidRPr="003A22CB">
        <w:br/>
        <w:t>- w 100% udziału w przydziale wpływających spraw;</w:t>
      </w:r>
    </w:p>
    <w:p w:rsidR="00F24937" w:rsidRPr="00DD7ACA" w:rsidRDefault="00F24937" w:rsidP="00DD7ACA">
      <w:pPr>
        <w:numPr>
          <w:ilvl w:val="0"/>
          <w:numId w:val="9"/>
        </w:numPr>
        <w:ind w:firstLine="426"/>
        <w:jc w:val="both"/>
        <w:rPr>
          <w:b/>
          <w:color w:val="000000" w:themeColor="text1"/>
        </w:rPr>
      </w:pPr>
      <w:r w:rsidRPr="00DD7ACA">
        <w:rPr>
          <w:color w:val="000000" w:themeColor="text1"/>
        </w:rPr>
        <w:t>pełnienie czynności w ramach zastępstw;</w:t>
      </w:r>
    </w:p>
    <w:p w:rsidR="00F24937" w:rsidRPr="00DD7ACA" w:rsidRDefault="00F24937" w:rsidP="00DD7ACA">
      <w:pPr>
        <w:numPr>
          <w:ilvl w:val="0"/>
          <w:numId w:val="9"/>
        </w:numPr>
        <w:ind w:left="709" w:hanging="283"/>
        <w:jc w:val="both"/>
        <w:rPr>
          <w:color w:val="000000" w:themeColor="text1"/>
        </w:rPr>
      </w:pPr>
      <w:r w:rsidRPr="00DD7ACA">
        <w:rPr>
          <w:color w:val="000000" w:themeColor="text1"/>
        </w:rPr>
        <w:t xml:space="preserve">wykonywanie innych czynności zleconych przez </w:t>
      </w:r>
      <w:r w:rsidR="006C2809" w:rsidRPr="00DD7ACA">
        <w:rPr>
          <w:color w:val="000000" w:themeColor="text1"/>
        </w:rPr>
        <w:t>p</w:t>
      </w:r>
      <w:r w:rsidRPr="00DD7ACA">
        <w:rPr>
          <w:color w:val="000000" w:themeColor="text1"/>
        </w:rPr>
        <w:t xml:space="preserve">rzewodniczącego </w:t>
      </w:r>
      <w:r w:rsidR="006C2809" w:rsidRPr="00DD7ACA">
        <w:rPr>
          <w:color w:val="000000" w:themeColor="text1"/>
        </w:rPr>
        <w:t>w</w:t>
      </w:r>
      <w:r w:rsidRPr="00DD7ACA">
        <w:rPr>
          <w:color w:val="000000" w:themeColor="text1"/>
        </w:rPr>
        <w:t xml:space="preserve">ydziału bądź jego </w:t>
      </w:r>
      <w:r w:rsidR="006C2809" w:rsidRPr="00DD7ACA">
        <w:rPr>
          <w:color w:val="000000" w:themeColor="text1"/>
        </w:rPr>
        <w:t>z</w:t>
      </w:r>
      <w:r w:rsidRPr="00DD7ACA">
        <w:rPr>
          <w:color w:val="000000" w:themeColor="text1"/>
        </w:rPr>
        <w:t>astępcę.</w:t>
      </w:r>
    </w:p>
    <w:p w:rsidR="00F24937" w:rsidRPr="00DD7ACA" w:rsidRDefault="00F24937" w:rsidP="004418F7">
      <w:pPr>
        <w:tabs>
          <w:tab w:val="left" w:pos="709"/>
        </w:tabs>
        <w:contextualSpacing/>
        <w:jc w:val="both"/>
        <w:rPr>
          <w:b/>
          <w:color w:val="000000" w:themeColor="text1"/>
        </w:rPr>
      </w:pPr>
    </w:p>
    <w:p w:rsidR="00F24937" w:rsidRPr="00DD7ACA" w:rsidRDefault="00F24937" w:rsidP="00DD7ACA">
      <w:pPr>
        <w:pStyle w:val="Akapitzlist"/>
        <w:numPr>
          <w:ilvl w:val="0"/>
          <w:numId w:val="97"/>
        </w:numPr>
        <w:tabs>
          <w:tab w:val="left" w:pos="1245"/>
        </w:tabs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7ACA">
        <w:rPr>
          <w:rFonts w:ascii="Times New Roman" w:hAnsi="Times New Roman"/>
          <w:color w:val="000000" w:themeColor="text1"/>
          <w:sz w:val="24"/>
          <w:szCs w:val="24"/>
        </w:rPr>
        <w:t>Sędzia Sądu Rejonowego</w:t>
      </w:r>
      <w:r w:rsidRPr="00DD7A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MICHAŁ ZALEWSKI </w:t>
      </w:r>
    </w:p>
    <w:p w:rsidR="00F24937" w:rsidRPr="00DD7ACA" w:rsidRDefault="00F24937" w:rsidP="00DD7ACA">
      <w:pPr>
        <w:numPr>
          <w:ilvl w:val="0"/>
          <w:numId w:val="48"/>
        </w:numPr>
        <w:ind w:left="782" w:hanging="357"/>
        <w:jc w:val="both"/>
        <w:rPr>
          <w:b/>
          <w:color w:val="000000" w:themeColor="text1"/>
        </w:rPr>
      </w:pPr>
      <w:r w:rsidRPr="00DD7ACA">
        <w:rPr>
          <w:color w:val="000000" w:themeColor="text1"/>
        </w:rPr>
        <w:t>orzekanie w sprawach „</w:t>
      </w:r>
      <w:proofErr w:type="spellStart"/>
      <w:r w:rsidRPr="00DD7ACA">
        <w:rPr>
          <w:color w:val="000000" w:themeColor="text1"/>
        </w:rPr>
        <w:t>Ns</w:t>
      </w:r>
      <w:proofErr w:type="spellEnd"/>
      <w:r w:rsidRPr="00DD7ACA">
        <w:rPr>
          <w:color w:val="000000" w:themeColor="text1"/>
        </w:rPr>
        <w:t>”, „N”, „Co” w odniesieniu do spraw nieprocesowych z zakresu prawa cywilnego, „</w:t>
      </w:r>
      <w:proofErr w:type="spellStart"/>
      <w:r w:rsidRPr="00DD7ACA">
        <w:rPr>
          <w:color w:val="000000" w:themeColor="text1"/>
        </w:rPr>
        <w:t>Cps</w:t>
      </w:r>
      <w:proofErr w:type="spellEnd"/>
      <w:r w:rsidRPr="00DD7ACA">
        <w:rPr>
          <w:color w:val="000000" w:themeColor="text1"/>
        </w:rPr>
        <w:t xml:space="preserve">” w odniesieniu do spraw nieprocesowych z zakresu prawa cywilnego </w:t>
      </w:r>
      <w:r w:rsidR="00120390" w:rsidRPr="00DD7ACA">
        <w:rPr>
          <w:color w:val="000000" w:themeColor="text1"/>
        </w:rPr>
        <w:t>–</w:t>
      </w:r>
      <w:r w:rsidRPr="00DD7ACA">
        <w:rPr>
          <w:color w:val="000000" w:themeColor="text1"/>
        </w:rPr>
        <w:t xml:space="preserve"> w 100% udziału w przydziale wpływających spraw;</w:t>
      </w:r>
    </w:p>
    <w:p w:rsidR="009B4C1E" w:rsidRPr="00DD7ACA" w:rsidRDefault="009B4C1E" w:rsidP="00DD7ACA">
      <w:pPr>
        <w:numPr>
          <w:ilvl w:val="0"/>
          <w:numId w:val="48"/>
        </w:numPr>
        <w:ind w:left="782" w:hanging="357"/>
        <w:jc w:val="both"/>
        <w:rPr>
          <w:b/>
          <w:color w:val="000000" w:themeColor="text1"/>
        </w:rPr>
      </w:pPr>
      <w:r w:rsidRPr="00DD7ACA">
        <w:rPr>
          <w:color w:val="000000" w:themeColor="text1"/>
        </w:rPr>
        <w:t>orzekanie w sprawach „</w:t>
      </w:r>
      <w:proofErr w:type="spellStart"/>
      <w:r w:rsidRPr="00DD7ACA">
        <w:rPr>
          <w:color w:val="000000" w:themeColor="text1"/>
        </w:rPr>
        <w:t>Cz</w:t>
      </w:r>
      <w:proofErr w:type="spellEnd"/>
      <w:r w:rsidRPr="00DD7ACA">
        <w:rPr>
          <w:color w:val="000000" w:themeColor="text1"/>
        </w:rPr>
        <w:t xml:space="preserve">” rozpoznawanych przez II Wydział Cywilny </w:t>
      </w:r>
      <w:r w:rsidRPr="00DD7ACA">
        <w:rPr>
          <w:color w:val="000000" w:themeColor="text1"/>
        </w:rPr>
        <w:br/>
        <w:t>- w 100% udziału w przydziale wpływających spraw;</w:t>
      </w:r>
    </w:p>
    <w:p w:rsidR="00F24937" w:rsidRPr="00DD7ACA" w:rsidRDefault="00F24937" w:rsidP="00DD7ACA">
      <w:pPr>
        <w:numPr>
          <w:ilvl w:val="0"/>
          <w:numId w:val="9"/>
        </w:numPr>
        <w:ind w:firstLine="426"/>
        <w:jc w:val="both"/>
        <w:rPr>
          <w:b/>
          <w:color w:val="000000" w:themeColor="text1"/>
        </w:rPr>
      </w:pPr>
      <w:r w:rsidRPr="00DD7ACA">
        <w:rPr>
          <w:color w:val="000000" w:themeColor="text1"/>
        </w:rPr>
        <w:t>pełnienie czynności w ramach zastępstw;</w:t>
      </w:r>
    </w:p>
    <w:p w:rsidR="00AA3A8A" w:rsidRPr="00DD7ACA" w:rsidRDefault="00F24937" w:rsidP="00DD7ACA">
      <w:pPr>
        <w:numPr>
          <w:ilvl w:val="0"/>
          <w:numId w:val="9"/>
        </w:numPr>
        <w:ind w:left="709" w:hanging="283"/>
        <w:jc w:val="both"/>
        <w:rPr>
          <w:color w:val="000000" w:themeColor="text1"/>
        </w:rPr>
      </w:pPr>
      <w:r w:rsidRPr="00DD7ACA">
        <w:rPr>
          <w:color w:val="000000" w:themeColor="text1"/>
        </w:rPr>
        <w:t xml:space="preserve">wykonywanie innych czynności zleconych przez </w:t>
      </w:r>
      <w:r w:rsidR="00AA3A8A" w:rsidRPr="00DD7ACA">
        <w:rPr>
          <w:color w:val="000000" w:themeColor="text1"/>
        </w:rPr>
        <w:t>przewodniczącego wydziału bądź jego zastępcę.</w:t>
      </w:r>
    </w:p>
    <w:p w:rsidR="00FF3CFB" w:rsidRPr="00DD7ACA" w:rsidRDefault="00FF3CFB" w:rsidP="00AA3A8A">
      <w:pPr>
        <w:ind w:left="709"/>
        <w:contextualSpacing/>
        <w:jc w:val="both"/>
        <w:rPr>
          <w:color w:val="000000" w:themeColor="text1"/>
        </w:rPr>
      </w:pPr>
    </w:p>
    <w:p w:rsidR="00F24937" w:rsidRPr="00DD7ACA" w:rsidRDefault="009D32D1" w:rsidP="00DD7ACA">
      <w:pPr>
        <w:pStyle w:val="Akapitzlist"/>
        <w:numPr>
          <w:ilvl w:val="0"/>
          <w:numId w:val="97"/>
        </w:numPr>
        <w:tabs>
          <w:tab w:val="left" w:pos="851"/>
        </w:tabs>
        <w:ind w:left="426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D7ACA">
        <w:rPr>
          <w:rFonts w:ascii="Times New Roman" w:hAnsi="Times New Roman"/>
          <w:color w:val="000000" w:themeColor="text1"/>
          <w:sz w:val="24"/>
          <w:szCs w:val="24"/>
        </w:rPr>
        <w:t>Sędzia Sądu Rejonowego</w:t>
      </w:r>
      <w:r w:rsidRPr="00DD7A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ŁUKASZ SZEMPLIŃSKI</w:t>
      </w:r>
    </w:p>
    <w:p w:rsidR="001C48B9" w:rsidRPr="00DD7ACA" w:rsidRDefault="001C48B9" w:rsidP="00371956">
      <w:pPr>
        <w:numPr>
          <w:ilvl w:val="0"/>
          <w:numId w:val="57"/>
        </w:numPr>
        <w:jc w:val="both"/>
        <w:rPr>
          <w:color w:val="000000" w:themeColor="text1"/>
        </w:rPr>
      </w:pPr>
      <w:r w:rsidRPr="00DD7ACA">
        <w:rPr>
          <w:color w:val="000000" w:themeColor="text1"/>
        </w:rPr>
        <w:t>orzekanie w sprawach „</w:t>
      </w:r>
      <w:proofErr w:type="spellStart"/>
      <w:r w:rsidRPr="00DD7ACA">
        <w:rPr>
          <w:color w:val="000000" w:themeColor="text1"/>
        </w:rPr>
        <w:t>Ns</w:t>
      </w:r>
      <w:proofErr w:type="spellEnd"/>
      <w:r w:rsidRPr="00DD7ACA">
        <w:rPr>
          <w:color w:val="000000" w:themeColor="text1"/>
        </w:rPr>
        <w:t>” „Co” w odniesieniu do spraw nieprocesowych z zakresu prawa cywilnego, „</w:t>
      </w:r>
      <w:proofErr w:type="spellStart"/>
      <w:r w:rsidRPr="00DD7ACA">
        <w:rPr>
          <w:color w:val="000000" w:themeColor="text1"/>
        </w:rPr>
        <w:t>Cps</w:t>
      </w:r>
      <w:proofErr w:type="spellEnd"/>
      <w:r w:rsidRPr="00DD7ACA">
        <w:rPr>
          <w:color w:val="000000" w:themeColor="text1"/>
        </w:rPr>
        <w:t xml:space="preserve">” w odniesieniu do spraw nieprocesowych z zakresu prawa cywilnego - </w:t>
      </w:r>
      <w:r w:rsidR="00E56CB2" w:rsidRPr="00DD7ACA">
        <w:rPr>
          <w:color w:val="000000" w:themeColor="text1"/>
        </w:rPr>
        <w:br/>
      </w:r>
      <w:r w:rsidRPr="00DD7ACA">
        <w:rPr>
          <w:color w:val="000000" w:themeColor="text1"/>
        </w:rPr>
        <w:t xml:space="preserve">w </w:t>
      </w:r>
      <w:r w:rsidR="00CF5196" w:rsidRPr="00DD7ACA">
        <w:rPr>
          <w:color w:val="000000" w:themeColor="text1"/>
        </w:rPr>
        <w:t>30</w:t>
      </w:r>
      <w:r w:rsidRPr="00DD7ACA">
        <w:rPr>
          <w:color w:val="000000" w:themeColor="text1"/>
        </w:rPr>
        <w:t>% udziału w przydziale wpływających spraw;</w:t>
      </w:r>
    </w:p>
    <w:p w:rsidR="001C48B9" w:rsidRPr="00DD7ACA" w:rsidRDefault="001C48B9" w:rsidP="00371956">
      <w:pPr>
        <w:numPr>
          <w:ilvl w:val="0"/>
          <w:numId w:val="57"/>
        </w:numPr>
        <w:jc w:val="both"/>
        <w:rPr>
          <w:color w:val="000000" w:themeColor="text1"/>
        </w:rPr>
      </w:pPr>
      <w:r w:rsidRPr="00DD7ACA">
        <w:rPr>
          <w:color w:val="000000" w:themeColor="text1"/>
        </w:rPr>
        <w:t>orzekanie w sprawach „C”, „Co” w odniesieniu do spraw z zakresu prawa cywilnego                   z wyłączeniem spraw nieprocesowych, „</w:t>
      </w:r>
      <w:proofErr w:type="spellStart"/>
      <w:r w:rsidRPr="00DD7ACA">
        <w:rPr>
          <w:color w:val="000000" w:themeColor="text1"/>
        </w:rPr>
        <w:t>Cps</w:t>
      </w:r>
      <w:proofErr w:type="spellEnd"/>
      <w:r w:rsidRPr="00DD7ACA">
        <w:rPr>
          <w:color w:val="000000" w:themeColor="text1"/>
        </w:rPr>
        <w:t>” w odniesieniu do spraw z zakresu prawa cywilnego z wyłączeniem spraw nieprocesowych</w:t>
      </w:r>
      <w:r w:rsidR="0089678E" w:rsidRPr="00DD7ACA">
        <w:rPr>
          <w:color w:val="000000" w:themeColor="text1"/>
        </w:rPr>
        <w:t xml:space="preserve"> </w:t>
      </w:r>
      <w:r w:rsidRPr="00DD7ACA">
        <w:rPr>
          <w:color w:val="000000" w:themeColor="text1"/>
        </w:rPr>
        <w:t xml:space="preserve">- w </w:t>
      </w:r>
      <w:r w:rsidR="00ED0E3E" w:rsidRPr="00DD7ACA">
        <w:rPr>
          <w:color w:val="000000" w:themeColor="text1"/>
        </w:rPr>
        <w:t>5</w:t>
      </w:r>
      <w:r w:rsidRPr="00DD7ACA">
        <w:rPr>
          <w:color w:val="000000" w:themeColor="text1"/>
        </w:rPr>
        <w:t>0% udziału w przydziale wpływających spraw</w:t>
      </w:r>
      <w:r w:rsidR="00E56CB2" w:rsidRPr="00DD7ACA">
        <w:rPr>
          <w:color w:val="000000" w:themeColor="text1"/>
        </w:rPr>
        <w:t>;</w:t>
      </w:r>
      <w:r w:rsidR="00D6727B" w:rsidRPr="00DD7ACA">
        <w:rPr>
          <w:color w:val="000000" w:themeColor="text1"/>
        </w:rPr>
        <w:t xml:space="preserve"> </w:t>
      </w:r>
    </w:p>
    <w:p w:rsidR="006B5C46" w:rsidRPr="003A22CB" w:rsidRDefault="006B5C46" w:rsidP="00371956">
      <w:pPr>
        <w:numPr>
          <w:ilvl w:val="0"/>
          <w:numId w:val="57"/>
        </w:numPr>
        <w:jc w:val="both"/>
      </w:pPr>
      <w:r w:rsidRPr="003A22CB">
        <w:t>orzekanie w sprawach „</w:t>
      </w:r>
      <w:proofErr w:type="spellStart"/>
      <w:r w:rsidRPr="003A22CB">
        <w:t>Cz</w:t>
      </w:r>
      <w:proofErr w:type="spellEnd"/>
      <w:r w:rsidRPr="003A22CB">
        <w:t xml:space="preserve">” rozpoznawanych przez II Wydział Cywilny </w:t>
      </w:r>
      <w:r w:rsidRPr="003A22CB">
        <w:br/>
        <w:t>- w 90% udziału w przydziale wpływających spraw;</w:t>
      </w:r>
    </w:p>
    <w:p w:rsidR="001C48B9" w:rsidRPr="003A22CB" w:rsidRDefault="001C48B9" w:rsidP="00371956">
      <w:pPr>
        <w:pStyle w:val="Akapitzlist"/>
        <w:numPr>
          <w:ilvl w:val="0"/>
          <w:numId w:val="57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1C48B9" w:rsidRPr="003A22CB" w:rsidRDefault="001C48B9" w:rsidP="00371956">
      <w:pPr>
        <w:pStyle w:val="Akapitzlist"/>
        <w:numPr>
          <w:ilvl w:val="0"/>
          <w:numId w:val="57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color w:val="000000"/>
          <w:sz w:val="24"/>
          <w:szCs w:val="24"/>
        </w:rPr>
        <w:t xml:space="preserve">wykonywanie innych czynności zleconych przez </w:t>
      </w:r>
      <w:r w:rsidR="00950736">
        <w:rPr>
          <w:rFonts w:ascii="Times New Roman" w:hAnsi="Times New Roman"/>
          <w:color w:val="000000"/>
          <w:sz w:val="24"/>
          <w:szCs w:val="24"/>
        </w:rPr>
        <w:t>p</w:t>
      </w:r>
      <w:r w:rsidRPr="003A22CB">
        <w:rPr>
          <w:rFonts w:ascii="Times New Roman" w:hAnsi="Times New Roman"/>
          <w:color w:val="000000"/>
          <w:sz w:val="24"/>
          <w:szCs w:val="24"/>
        </w:rPr>
        <w:t xml:space="preserve">rzewodniczącego </w:t>
      </w:r>
      <w:r w:rsidR="00950736">
        <w:rPr>
          <w:rFonts w:ascii="Times New Roman" w:hAnsi="Times New Roman"/>
          <w:color w:val="000000"/>
          <w:sz w:val="24"/>
          <w:szCs w:val="24"/>
        </w:rPr>
        <w:t>w</w:t>
      </w:r>
      <w:r w:rsidRPr="003A22CB">
        <w:rPr>
          <w:rFonts w:ascii="Times New Roman" w:hAnsi="Times New Roman"/>
          <w:color w:val="000000"/>
          <w:sz w:val="24"/>
          <w:szCs w:val="24"/>
        </w:rPr>
        <w:t xml:space="preserve">ydziału bądź jego </w:t>
      </w:r>
      <w:r w:rsidR="00950736">
        <w:rPr>
          <w:rFonts w:ascii="Times New Roman" w:hAnsi="Times New Roman"/>
          <w:color w:val="000000"/>
          <w:sz w:val="24"/>
          <w:szCs w:val="24"/>
        </w:rPr>
        <w:t>z</w:t>
      </w:r>
      <w:r w:rsidRPr="003A22CB">
        <w:rPr>
          <w:rFonts w:ascii="Times New Roman" w:hAnsi="Times New Roman"/>
          <w:color w:val="000000"/>
          <w:sz w:val="24"/>
          <w:szCs w:val="24"/>
        </w:rPr>
        <w:t>astępcę</w:t>
      </w:r>
      <w:r w:rsidR="001436E6" w:rsidRPr="003A22CB">
        <w:rPr>
          <w:rFonts w:ascii="Times New Roman" w:hAnsi="Times New Roman"/>
          <w:color w:val="000000"/>
          <w:sz w:val="24"/>
          <w:szCs w:val="24"/>
        </w:rPr>
        <w:t>;</w:t>
      </w:r>
    </w:p>
    <w:p w:rsidR="001C48B9" w:rsidRPr="003A22CB" w:rsidRDefault="001C48B9" w:rsidP="001436E6">
      <w:pPr>
        <w:ind w:firstLine="357"/>
        <w:jc w:val="both"/>
        <w:rPr>
          <w:b/>
          <w:u w:val="single"/>
        </w:rPr>
      </w:pPr>
      <w:r w:rsidRPr="003A22CB">
        <w:rPr>
          <w:b/>
          <w:u w:val="single"/>
        </w:rPr>
        <w:t>X Wydzia</w:t>
      </w:r>
      <w:r w:rsidR="001436E6" w:rsidRPr="003A22CB">
        <w:rPr>
          <w:b/>
          <w:u w:val="single"/>
        </w:rPr>
        <w:t>ł</w:t>
      </w:r>
      <w:r w:rsidRPr="003A22CB">
        <w:rPr>
          <w:b/>
          <w:u w:val="single"/>
        </w:rPr>
        <w:t xml:space="preserve"> Ksiąg Wieczystych </w:t>
      </w:r>
    </w:p>
    <w:p w:rsidR="001C48B9" w:rsidRDefault="001C48B9" w:rsidP="00371956">
      <w:pPr>
        <w:pStyle w:val="Akapitzlist"/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rozpoznawanie spraw, w których wpłyną skargi na orzeczenia referendarzy sądowych.</w:t>
      </w:r>
    </w:p>
    <w:p w:rsidR="00306545" w:rsidRPr="00306545" w:rsidRDefault="00306545" w:rsidP="00306545">
      <w:pPr>
        <w:ind w:firstLine="426"/>
        <w:jc w:val="both"/>
        <w:rPr>
          <w:b/>
          <w:u w:val="single"/>
        </w:rPr>
      </w:pPr>
      <w:r w:rsidRPr="00306545">
        <w:rPr>
          <w:b/>
          <w:u w:val="single"/>
        </w:rPr>
        <w:lastRenderedPageBreak/>
        <w:t xml:space="preserve">XIII Wydział Gospodarczy KRS </w:t>
      </w:r>
    </w:p>
    <w:p w:rsidR="00306545" w:rsidRPr="00306545" w:rsidRDefault="00306545" w:rsidP="00371956">
      <w:pPr>
        <w:pStyle w:val="Akapitzlist"/>
        <w:numPr>
          <w:ilvl w:val="0"/>
          <w:numId w:val="57"/>
        </w:num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306545">
        <w:rPr>
          <w:rFonts w:ascii="Times New Roman" w:hAnsi="Times New Roman"/>
          <w:sz w:val="24"/>
          <w:szCs w:val="24"/>
        </w:rPr>
        <w:t>rozpoznawanie spraw, w których wpłyną skargi na orzeczenia referendarzy sądowych w</w:t>
      </w:r>
      <w:r w:rsidR="00120390">
        <w:rPr>
          <w:rFonts w:ascii="Times New Roman" w:hAnsi="Times New Roman"/>
          <w:sz w:val="24"/>
          <w:szCs w:val="24"/>
        </w:rPr>
        <w:t> </w:t>
      </w:r>
      <w:r w:rsidRPr="00306545">
        <w:rPr>
          <w:rFonts w:ascii="Times New Roman" w:hAnsi="Times New Roman"/>
          <w:sz w:val="24"/>
          <w:szCs w:val="24"/>
        </w:rPr>
        <w:t>100% udziału w przydziale wpływających spraw;</w:t>
      </w:r>
    </w:p>
    <w:p w:rsidR="00306545" w:rsidRDefault="00306545" w:rsidP="00371956">
      <w:pPr>
        <w:pStyle w:val="Akapitzlist"/>
        <w:numPr>
          <w:ilvl w:val="0"/>
          <w:numId w:val="57"/>
        </w:num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306545">
        <w:rPr>
          <w:rFonts w:ascii="Times New Roman" w:hAnsi="Times New Roman"/>
          <w:sz w:val="24"/>
          <w:szCs w:val="24"/>
        </w:rPr>
        <w:t xml:space="preserve">orzekanie w sprawach wymagających prowadzenia rozprawy w 100% udziału </w:t>
      </w:r>
      <w:r w:rsidRPr="00306545">
        <w:rPr>
          <w:rFonts w:ascii="Times New Roman" w:hAnsi="Times New Roman"/>
          <w:sz w:val="24"/>
          <w:szCs w:val="24"/>
        </w:rPr>
        <w:br/>
        <w:t>w przydziale wpływających spraw.</w:t>
      </w:r>
    </w:p>
    <w:p w:rsidR="00E723E9" w:rsidRPr="00E723E9" w:rsidRDefault="00E723E9" w:rsidP="00E723E9">
      <w:pPr>
        <w:pStyle w:val="Akapitzlist"/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4266DC" w:rsidRPr="00950736" w:rsidRDefault="004266DC" w:rsidP="00DD7ACA">
      <w:pPr>
        <w:pStyle w:val="Akapitzlist"/>
        <w:numPr>
          <w:ilvl w:val="0"/>
          <w:numId w:val="9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723E9">
        <w:rPr>
          <w:rFonts w:ascii="Times New Roman" w:hAnsi="Times New Roman"/>
          <w:sz w:val="24"/>
          <w:szCs w:val="24"/>
        </w:rPr>
        <w:t xml:space="preserve">Asesor sądowy </w:t>
      </w:r>
      <w:r w:rsidRPr="00E723E9">
        <w:rPr>
          <w:rFonts w:ascii="Times New Roman" w:hAnsi="Times New Roman"/>
          <w:b/>
          <w:sz w:val="24"/>
          <w:szCs w:val="24"/>
        </w:rPr>
        <w:t>MARTA SKORECKA</w:t>
      </w:r>
    </w:p>
    <w:p w:rsidR="004266DC" w:rsidRPr="004266DC" w:rsidRDefault="004266DC" w:rsidP="00371956">
      <w:pPr>
        <w:numPr>
          <w:ilvl w:val="0"/>
          <w:numId w:val="57"/>
        </w:numPr>
        <w:jc w:val="both"/>
      </w:pPr>
      <w:r w:rsidRPr="004266DC">
        <w:t>orzekanie w sprawach „</w:t>
      </w:r>
      <w:proofErr w:type="spellStart"/>
      <w:r w:rsidRPr="004266DC">
        <w:t>Ns</w:t>
      </w:r>
      <w:proofErr w:type="spellEnd"/>
      <w:r w:rsidRPr="004266DC">
        <w:t>” „Co” w odniesieniu do spraw nieprocesowych z zakresu prawa cywilnego, „</w:t>
      </w:r>
      <w:proofErr w:type="spellStart"/>
      <w:r w:rsidRPr="004266DC">
        <w:t>Cps</w:t>
      </w:r>
      <w:proofErr w:type="spellEnd"/>
      <w:r w:rsidRPr="004266DC">
        <w:t xml:space="preserve">” w odniesieniu do spraw nieprocesowych z zakresu prawa cywilnego </w:t>
      </w:r>
      <w:r w:rsidR="00120390">
        <w:t>–</w:t>
      </w:r>
      <w:r w:rsidRPr="004266DC">
        <w:t xml:space="preserve"> w</w:t>
      </w:r>
      <w:r w:rsidR="00120390">
        <w:t> </w:t>
      </w:r>
      <w:r w:rsidRPr="004266DC">
        <w:t>30% udziału w przydziale wpływających spraw;</w:t>
      </w:r>
    </w:p>
    <w:p w:rsidR="004266DC" w:rsidRPr="004266DC" w:rsidRDefault="004266DC" w:rsidP="00371956">
      <w:pPr>
        <w:numPr>
          <w:ilvl w:val="0"/>
          <w:numId w:val="57"/>
        </w:numPr>
        <w:jc w:val="both"/>
      </w:pPr>
      <w:r w:rsidRPr="004266DC">
        <w:t>orzekanie w sprawach „C”, „Co” w odniesieniu do spraw z zakresu prawa cywilnego                   z wyłączeniem spraw nieprocesowych, „</w:t>
      </w:r>
      <w:proofErr w:type="spellStart"/>
      <w:r w:rsidRPr="004266DC">
        <w:t>Cps</w:t>
      </w:r>
      <w:proofErr w:type="spellEnd"/>
      <w:r w:rsidRPr="004266DC">
        <w:t xml:space="preserve">” w odniesieniu do spraw z zakresu prawa cywilnego z wyłączeniem spraw nieprocesowych </w:t>
      </w:r>
      <w:r w:rsidR="00120390">
        <w:t>–</w:t>
      </w:r>
      <w:r w:rsidRPr="004266DC">
        <w:t xml:space="preserve"> w 70% udziału w przydziale wpływających spraw; </w:t>
      </w:r>
    </w:p>
    <w:p w:rsidR="004266DC" w:rsidRPr="004266DC" w:rsidRDefault="004266DC" w:rsidP="00371956">
      <w:pPr>
        <w:numPr>
          <w:ilvl w:val="0"/>
          <w:numId w:val="57"/>
        </w:numPr>
        <w:jc w:val="both"/>
      </w:pPr>
      <w:r w:rsidRPr="004266DC">
        <w:t>orzekanie w sprawach „</w:t>
      </w:r>
      <w:proofErr w:type="spellStart"/>
      <w:r w:rsidRPr="004266DC">
        <w:t>Cz</w:t>
      </w:r>
      <w:proofErr w:type="spellEnd"/>
      <w:r w:rsidRPr="004266DC">
        <w:t xml:space="preserve">” rozpoznawanych przez II Wydział Cywilny </w:t>
      </w:r>
      <w:r w:rsidRPr="004266DC">
        <w:br/>
        <w:t xml:space="preserve">- w </w:t>
      </w:r>
      <w:r w:rsidR="00E04A09">
        <w:t>10</w:t>
      </w:r>
      <w:r w:rsidRPr="004266DC">
        <w:t>0% udziału w przydziale wpływających spraw;</w:t>
      </w:r>
    </w:p>
    <w:p w:rsidR="00950736" w:rsidRPr="00950736" w:rsidRDefault="004266DC" w:rsidP="00371956">
      <w:pPr>
        <w:pStyle w:val="Akapitzlist"/>
        <w:numPr>
          <w:ilvl w:val="0"/>
          <w:numId w:val="57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266DC">
        <w:rPr>
          <w:rFonts w:ascii="Times New Roman" w:hAnsi="Times New Roman"/>
          <w:sz w:val="24"/>
          <w:szCs w:val="24"/>
        </w:rPr>
        <w:t>pełnienie czynności w ramach zastępstw;</w:t>
      </w:r>
    </w:p>
    <w:p w:rsidR="004266DC" w:rsidRPr="00950736" w:rsidRDefault="004266DC" w:rsidP="00371956">
      <w:pPr>
        <w:pStyle w:val="Akapitzlist"/>
        <w:numPr>
          <w:ilvl w:val="0"/>
          <w:numId w:val="57"/>
        </w:numPr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50736">
        <w:rPr>
          <w:rFonts w:ascii="Times New Roman" w:hAnsi="Times New Roman"/>
          <w:color w:val="000000"/>
          <w:sz w:val="24"/>
          <w:szCs w:val="24"/>
        </w:rPr>
        <w:t xml:space="preserve">wykonywanie innych czynności zleconych przez </w:t>
      </w:r>
      <w:r w:rsidR="00950736" w:rsidRPr="00950736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585DA1" w:rsidRPr="00AC5774" w:rsidRDefault="00585DA1" w:rsidP="00AC5774">
      <w:pPr>
        <w:jc w:val="both"/>
        <w:rPr>
          <w:b/>
        </w:rPr>
      </w:pPr>
    </w:p>
    <w:p w:rsidR="004266DC" w:rsidRPr="00E67686" w:rsidRDefault="004266DC" w:rsidP="00DD7ACA">
      <w:pPr>
        <w:pStyle w:val="Akapitzlist"/>
        <w:numPr>
          <w:ilvl w:val="0"/>
          <w:numId w:val="9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723E9">
        <w:rPr>
          <w:rFonts w:ascii="Times New Roman" w:hAnsi="Times New Roman"/>
          <w:sz w:val="24"/>
          <w:szCs w:val="24"/>
        </w:rPr>
        <w:t xml:space="preserve">Asesor sądowy </w:t>
      </w:r>
      <w:r w:rsidRPr="00E723E9">
        <w:rPr>
          <w:rFonts w:ascii="Times New Roman" w:hAnsi="Times New Roman"/>
          <w:b/>
          <w:sz w:val="24"/>
          <w:szCs w:val="24"/>
        </w:rPr>
        <w:t>MONIKA SZAŁKOWSKA</w:t>
      </w:r>
    </w:p>
    <w:p w:rsidR="004266DC" w:rsidRPr="004266DC" w:rsidRDefault="004266DC" w:rsidP="00DD7ACA">
      <w:pPr>
        <w:numPr>
          <w:ilvl w:val="0"/>
          <w:numId w:val="57"/>
        </w:numPr>
        <w:jc w:val="both"/>
      </w:pPr>
      <w:bookmarkStart w:id="3" w:name="_Hlk113882483"/>
      <w:r w:rsidRPr="004266DC">
        <w:t>orzekanie w sprawach „</w:t>
      </w:r>
      <w:proofErr w:type="spellStart"/>
      <w:r w:rsidRPr="004266DC">
        <w:t>Ns</w:t>
      </w:r>
      <w:proofErr w:type="spellEnd"/>
      <w:r w:rsidRPr="004266DC">
        <w:t>” „Co” w odniesieniu do spraw nieprocesowych z zakresu prawa cywilnego, „</w:t>
      </w:r>
      <w:proofErr w:type="spellStart"/>
      <w:r w:rsidRPr="004266DC">
        <w:t>Cps</w:t>
      </w:r>
      <w:proofErr w:type="spellEnd"/>
      <w:r w:rsidRPr="004266DC">
        <w:t xml:space="preserve">” w odniesieniu do spraw nieprocesowych z zakresu prawa cywilnego </w:t>
      </w:r>
      <w:r w:rsidR="00120390">
        <w:t>–</w:t>
      </w:r>
      <w:r w:rsidRPr="004266DC">
        <w:t xml:space="preserve"> </w:t>
      </w:r>
      <w:r w:rsidRPr="00120390">
        <w:t>w</w:t>
      </w:r>
      <w:r w:rsidR="00120390">
        <w:t> </w:t>
      </w:r>
      <w:r w:rsidRPr="00120390">
        <w:t>30</w:t>
      </w:r>
      <w:r w:rsidRPr="004266DC">
        <w:t>% udziału w przydziale wpływających spraw;</w:t>
      </w:r>
    </w:p>
    <w:p w:rsidR="004266DC" w:rsidRPr="004266DC" w:rsidRDefault="004266DC" w:rsidP="00DD7ACA">
      <w:pPr>
        <w:numPr>
          <w:ilvl w:val="0"/>
          <w:numId w:val="57"/>
        </w:numPr>
        <w:jc w:val="both"/>
      </w:pPr>
      <w:r w:rsidRPr="004266DC">
        <w:t>orzekanie w sprawach „C”, „Co” w odniesieniu do spraw z zakresu prawa cywilnego                   z wyłączeniem spraw nieprocesowych, „</w:t>
      </w:r>
      <w:proofErr w:type="spellStart"/>
      <w:r w:rsidRPr="004266DC">
        <w:t>Cps</w:t>
      </w:r>
      <w:proofErr w:type="spellEnd"/>
      <w:r w:rsidRPr="004266DC">
        <w:t xml:space="preserve">” w odniesieniu do spraw z zakresu prawa cywilnego z wyłączeniem spraw nieprocesowych </w:t>
      </w:r>
      <w:r w:rsidR="00120390">
        <w:t>–</w:t>
      </w:r>
      <w:r w:rsidRPr="004266DC">
        <w:t xml:space="preserve"> w 70% udziału w przydziale wpływających spraw; </w:t>
      </w:r>
    </w:p>
    <w:p w:rsidR="004266DC" w:rsidRPr="004266DC" w:rsidRDefault="004266DC" w:rsidP="00DD7ACA">
      <w:pPr>
        <w:numPr>
          <w:ilvl w:val="0"/>
          <w:numId w:val="57"/>
        </w:numPr>
        <w:jc w:val="both"/>
      </w:pPr>
      <w:r w:rsidRPr="004266DC">
        <w:t>orzekanie w sprawach „</w:t>
      </w:r>
      <w:proofErr w:type="spellStart"/>
      <w:r w:rsidRPr="004266DC">
        <w:t>Cz</w:t>
      </w:r>
      <w:proofErr w:type="spellEnd"/>
      <w:r w:rsidRPr="004266DC">
        <w:t xml:space="preserve">” rozpoznawanych przez II Wydział Cywilny </w:t>
      </w:r>
      <w:r w:rsidRPr="004266DC">
        <w:br/>
        <w:t xml:space="preserve">- w </w:t>
      </w:r>
      <w:r w:rsidR="00E04A09">
        <w:t>10</w:t>
      </w:r>
      <w:r w:rsidRPr="004266DC">
        <w:t>0% udziału w przydziale wpływających spraw;</w:t>
      </w:r>
    </w:p>
    <w:p w:rsidR="00E67686" w:rsidRPr="00E67686" w:rsidRDefault="004266DC" w:rsidP="00DD7ACA">
      <w:pPr>
        <w:pStyle w:val="Akapitzlist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hAnsi="Times New Roman"/>
          <w:b/>
        </w:rPr>
      </w:pPr>
      <w:r w:rsidRPr="004266DC">
        <w:rPr>
          <w:rFonts w:ascii="Times New Roman" w:hAnsi="Times New Roman"/>
        </w:rPr>
        <w:t>pełnienie czynności w ramach zastępstw;</w:t>
      </w:r>
    </w:p>
    <w:p w:rsidR="00E67686" w:rsidRPr="00A00091" w:rsidRDefault="004266DC" w:rsidP="00DD7ACA">
      <w:pPr>
        <w:pStyle w:val="Akapitzlist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67686">
        <w:rPr>
          <w:rFonts w:ascii="Times New Roman" w:hAnsi="Times New Roman"/>
          <w:color w:val="000000"/>
          <w:sz w:val="24"/>
          <w:szCs w:val="24"/>
        </w:rPr>
        <w:t xml:space="preserve">wykonywanie innych czynności zleconych przez </w:t>
      </w:r>
      <w:r w:rsidR="00E67686" w:rsidRPr="00E67686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A00091" w:rsidRPr="00DD7ACA" w:rsidRDefault="00A00091" w:rsidP="00A00091">
      <w:pPr>
        <w:jc w:val="both"/>
        <w:rPr>
          <w:b/>
        </w:rPr>
      </w:pPr>
    </w:p>
    <w:p w:rsidR="00A00091" w:rsidRPr="003E2542" w:rsidRDefault="00A00091" w:rsidP="00A00091">
      <w:pPr>
        <w:pStyle w:val="Akapitzlist"/>
        <w:numPr>
          <w:ilvl w:val="0"/>
          <w:numId w:val="9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7ACA">
        <w:rPr>
          <w:rFonts w:ascii="Times New Roman" w:hAnsi="Times New Roman"/>
          <w:sz w:val="24"/>
          <w:szCs w:val="24"/>
        </w:rPr>
        <w:t xml:space="preserve"> Asesor sądowy </w:t>
      </w:r>
      <w:r w:rsidRPr="00DD7ACA">
        <w:rPr>
          <w:rFonts w:ascii="Times New Roman" w:hAnsi="Times New Roman"/>
          <w:b/>
          <w:sz w:val="24"/>
          <w:szCs w:val="24"/>
        </w:rPr>
        <w:t>MARTYNA PLATA</w:t>
      </w:r>
    </w:p>
    <w:p w:rsidR="00A00091" w:rsidRPr="00DD7ACA" w:rsidRDefault="00A00091" w:rsidP="00DD7ACA">
      <w:pPr>
        <w:numPr>
          <w:ilvl w:val="0"/>
          <w:numId w:val="57"/>
        </w:numPr>
        <w:spacing w:after="100" w:afterAutospacing="1"/>
        <w:jc w:val="both"/>
      </w:pPr>
      <w:r w:rsidRPr="00DD7ACA">
        <w:t>orzekanie w sprawach „</w:t>
      </w:r>
      <w:proofErr w:type="spellStart"/>
      <w:r w:rsidRPr="00DD7ACA">
        <w:t>Ns</w:t>
      </w:r>
      <w:proofErr w:type="spellEnd"/>
      <w:r w:rsidRPr="00DD7ACA">
        <w:t>” „Co” w odniesieniu do spraw nieprocesowych z zakresu prawa cywilnego, „</w:t>
      </w:r>
      <w:proofErr w:type="spellStart"/>
      <w:r w:rsidRPr="00DD7ACA">
        <w:t>Cps</w:t>
      </w:r>
      <w:proofErr w:type="spellEnd"/>
      <w:r w:rsidRPr="00DD7ACA">
        <w:t>” w odniesieniu do spraw nieprocesowych z zakresu prawa cywilnego – w 60% udziału w przydziale wpływających spraw;</w:t>
      </w:r>
    </w:p>
    <w:p w:rsidR="00A00091" w:rsidRPr="00DD7ACA" w:rsidRDefault="00A00091" w:rsidP="00DD7ACA">
      <w:pPr>
        <w:numPr>
          <w:ilvl w:val="0"/>
          <w:numId w:val="57"/>
        </w:numPr>
        <w:spacing w:after="100" w:afterAutospacing="1"/>
        <w:jc w:val="both"/>
      </w:pPr>
      <w:r w:rsidRPr="00DD7ACA">
        <w:t>orzekanie w sprawach „C”, „Co” w odniesieniu do spraw z zakresu prawa cywilnego                   z wyłączeniem spraw nieprocesowych, „</w:t>
      </w:r>
      <w:proofErr w:type="spellStart"/>
      <w:r w:rsidRPr="00DD7ACA">
        <w:t>Cps</w:t>
      </w:r>
      <w:proofErr w:type="spellEnd"/>
      <w:r w:rsidRPr="00DD7ACA">
        <w:t xml:space="preserve">” w odniesieniu do spraw z zakresu prawa cywilnego z wyłączeniem spraw nieprocesowych – w 40% udziału w przydziale wpływających spraw; </w:t>
      </w:r>
    </w:p>
    <w:p w:rsidR="00A00091" w:rsidRPr="00DD7ACA" w:rsidRDefault="00A00091" w:rsidP="00DD7ACA">
      <w:pPr>
        <w:numPr>
          <w:ilvl w:val="0"/>
          <w:numId w:val="57"/>
        </w:numPr>
        <w:spacing w:after="100" w:afterAutospacing="1"/>
        <w:jc w:val="both"/>
      </w:pPr>
      <w:r w:rsidRPr="00DD7ACA">
        <w:t>orzekanie w sprawach „</w:t>
      </w:r>
      <w:proofErr w:type="spellStart"/>
      <w:r w:rsidRPr="00DD7ACA">
        <w:t>Cz</w:t>
      </w:r>
      <w:proofErr w:type="spellEnd"/>
      <w:r w:rsidRPr="00DD7ACA">
        <w:t xml:space="preserve">” rozpoznawanych przez II Wydział Cywilny </w:t>
      </w:r>
      <w:r w:rsidRPr="00DD7ACA">
        <w:br/>
        <w:t>- w 100% udziału w przydziale wpływających spraw;</w:t>
      </w:r>
    </w:p>
    <w:p w:rsidR="00A00091" w:rsidRPr="00DD7ACA" w:rsidRDefault="00A00091" w:rsidP="00DD7ACA">
      <w:pPr>
        <w:pStyle w:val="Akapitzlist"/>
        <w:numPr>
          <w:ilvl w:val="0"/>
          <w:numId w:val="57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D7ACA">
        <w:rPr>
          <w:rFonts w:ascii="Times New Roman" w:hAnsi="Times New Roman"/>
          <w:sz w:val="24"/>
          <w:szCs w:val="24"/>
        </w:rPr>
        <w:t>pełnienie czynności w ramach zastępstw;</w:t>
      </w:r>
    </w:p>
    <w:p w:rsidR="00A00091" w:rsidRPr="00DD7ACA" w:rsidRDefault="00A00091" w:rsidP="00DD7ACA">
      <w:pPr>
        <w:pStyle w:val="Akapitzlist"/>
        <w:numPr>
          <w:ilvl w:val="0"/>
          <w:numId w:val="57"/>
        </w:numPr>
        <w:spacing w:after="100" w:afterAutospacing="1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DD7ACA">
        <w:rPr>
          <w:rFonts w:ascii="Times New Roman" w:hAnsi="Times New Roman"/>
          <w:color w:val="000000"/>
          <w:sz w:val="24"/>
          <w:szCs w:val="24"/>
        </w:rPr>
        <w:t>wykonywanie innych czynności zleconych przez przewodniczącego wydziału bądź jego zastępcę.</w:t>
      </w:r>
    </w:p>
    <w:bookmarkEnd w:id="3"/>
    <w:p w:rsidR="009D32D1" w:rsidRDefault="009D32D1" w:rsidP="004418F7">
      <w:pPr>
        <w:jc w:val="both"/>
        <w:rPr>
          <w:color w:val="000000"/>
        </w:rPr>
      </w:pPr>
    </w:p>
    <w:p w:rsidR="00546491" w:rsidRDefault="00546491" w:rsidP="004418F7">
      <w:pPr>
        <w:jc w:val="both"/>
        <w:rPr>
          <w:color w:val="000000"/>
        </w:rPr>
      </w:pPr>
    </w:p>
    <w:p w:rsidR="00546491" w:rsidRPr="00120390" w:rsidRDefault="00546491" w:rsidP="004418F7">
      <w:pPr>
        <w:jc w:val="both"/>
        <w:rPr>
          <w:color w:val="000000"/>
        </w:rPr>
      </w:pPr>
    </w:p>
    <w:p w:rsidR="00F24937" w:rsidRPr="003A22CB" w:rsidRDefault="00F24937" w:rsidP="004418F7">
      <w:pPr>
        <w:jc w:val="both"/>
        <w:rPr>
          <w:b/>
        </w:rPr>
      </w:pPr>
      <w:r w:rsidRPr="003A22CB">
        <w:rPr>
          <w:b/>
        </w:rPr>
        <w:lastRenderedPageBreak/>
        <w:t>Zastępstwa</w:t>
      </w:r>
    </w:p>
    <w:p w:rsidR="00F24937" w:rsidRPr="003A22CB" w:rsidRDefault="00F24937" w:rsidP="004418F7">
      <w:pPr>
        <w:jc w:val="both"/>
      </w:pPr>
      <w:r w:rsidRPr="003A22CB">
        <w:t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się sędziego lub asesora, który brał już udział w zastępstwie do czasu wyczerpania listy sędziów (asesorów) z wydziału. Przy zastępstwie uwzględnia się wskaźnik procentowy udziału sędziego (asesora) w przydziale spraw oraz usprawiedliwioną nieobecność poszczególnych sędziów (asesorów).</w:t>
      </w:r>
    </w:p>
    <w:p w:rsidR="00F24937" w:rsidRPr="00585DA1" w:rsidRDefault="00EB69E2" w:rsidP="004418F7">
      <w:pPr>
        <w:jc w:val="both"/>
      </w:pPr>
      <w:r w:rsidRPr="003A22CB">
        <w:t xml:space="preserve">Nieobecny sędzia lub asesor orzekający w sprawach z zakresu prawa cywilnego, </w:t>
      </w:r>
      <w:r w:rsidRPr="003A22CB">
        <w:br/>
        <w:t xml:space="preserve">z wyłączeniem spraw nieprocesowych, jest zastępowany przez sędziego lub asesora orzekającego w I </w:t>
      </w:r>
      <w:proofErr w:type="spellStart"/>
      <w:r w:rsidRPr="003A22CB">
        <w:t>i</w:t>
      </w:r>
      <w:proofErr w:type="spellEnd"/>
      <w:r w:rsidRPr="003A22CB">
        <w:t xml:space="preserve"> XIV Wydziale Cywilnym. </w:t>
      </w:r>
      <w:r w:rsidR="009C0316" w:rsidRPr="003A22CB">
        <w:t xml:space="preserve">Sędzia lub asesor orzekający w zakresie spraw procesowych bierze udział w zastępstwach sędziów lub asesorów orzekających w I </w:t>
      </w:r>
      <w:proofErr w:type="spellStart"/>
      <w:r w:rsidR="009C0316" w:rsidRPr="003A22CB">
        <w:t>i</w:t>
      </w:r>
      <w:proofErr w:type="spellEnd"/>
      <w:r w:rsidR="009C0316" w:rsidRPr="003A22CB">
        <w:t xml:space="preserve"> XIV Wydziale Cywilnym </w:t>
      </w:r>
      <w:r w:rsidR="009C0316" w:rsidRPr="003A22CB">
        <w:br/>
        <w:t xml:space="preserve">w sprawach procesowych. </w:t>
      </w:r>
      <w:r w:rsidRPr="003A22CB">
        <w:t xml:space="preserve">Sędzia lub asesor orzekający w zakresie spraw nieprocesowych bierze udział w zastępstwach sędziów lub asesorów orzekających w II Wydziale Cywilnym w sprawach nieprocesowych. </w:t>
      </w:r>
    </w:p>
    <w:p w:rsidR="00752046" w:rsidRPr="003A22CB" w:rsidRDefault="00A6537D" w:rsidP="00752046">
      <w:pPr>
        <w:widowControl w:val="0"/>
        <w:adjustRightInd w:val="0"/>
        <w:jc w:val="both"/>
        <w:textAlignment w:val="baseline"/>
      </w:pPr>
      <w:r w:rsidRPr="003A22CB">
        <w:t>Nieobecnego sędziego</w:t>
      </w:r>
      <w:r>
        <w:t xml:space="preserve"> lub w przypadku wyłączenia sędziego</w:t>
      </w:r>
      <w:r w:rsidRPr="003A22CB">
        <w:t xml:space="preserve"> </w:t>
      </w:r>
      <w:r w:rsidR="00752046" w:rsidRPr="003A22CB">
        <w:t xml:space="preserve">X Wydziału Ksiąg Wieczystych </w:t>
      </w:r>
      <w:r w:rsidR="001B5FC8">
        <w:br/>
      </w:r>
      <w:r w:rsidR="00752046" w:rsidRPr="003A22CB">
        <w:t>w zakresie czynności nie należących  do kompetencji referendarzy sądowych, zastępują w danym tygodniu kolejno sędziowie (asesorzy) z I</w:t>
      </w:r>
      <w:r w:rsidR="00D861EC" w:rsidRPr="003A22CB">
        <w:t>,</w:t>
      </w:r>
      <w:r w:rsidR="00752046" w:rsidRPr="003A22CB">
        <w:t xml:space="preserve"> II </w:t>
      </w:r>
      <w:r w:rsidR="00D861EC" w:rsidRPr="003A22CB">
        <w:t xml:space="preserve">i XIV </w:t>
      </w:r>
      <w:r w:rsidR="00752046" w:rsidRPr="003A22CB">
        <w:t>Wydziału Cywilnego orzekający zgodnie z podziałem czynności w trybie nieprocesowym, zgodnie z porządkiem alfabetycznym według nazwiska z uwzględnieniem procentowego udziału sędziego (asesora) w przydziale spraw oraz usprawiedliwionej nieobecności poszczególnych sędziów (asesorów). Przy kolejnym zastępstwie nie uwzględnia się sędziego lub asesora, który brał już udział w zastępstwie do czasu wyczerpania listy sędziów (asesorów) z I</w:t>
      </w:r>
      <w:r w:rsidR="00D861EC" w:rsidRPr="003A22CB">
        <w:t xml:space="preserve">, </w:t>
      </w:r>
      <w:r w:rsidR="00752046" w:rsidRPr="003A22CB">
        <w:t xml:space="preserve">II </w:t>
      </w:r>
      <w:r w:rsidR="00D861EC" w:rsidRPr="003A22CB">
        <w:t xml:space="preserve">i XIV </w:t>
      </w:r>
      <w:r w:rsidR="00752046" w:rsidRPr="003A22CB">
        <w:t>Wydziału Cywilnego orzekających w trybie nieprocesowym.</w:t>
      </w:r>
    </w:p>
    <w:p w:rsidR="00B63C71" w:rsidRPr="003A22CB" w:rsidRDefault="00B63C71" w:rsidP="004418F7">
      <w:pPr>
        <w:jc w:val="both"/>
        <w:rPr>
          <w:b/>
        </w:rPr>
      </w:pPr>
    </w:p>
    <w:p w:rsidR="00B63C71" w:rsidRPr="003A22CB" w:rsidRDefault="00B63C71" w:rsidP="004418F7">
      <w:pPr>
        <w:jc w:val="both"/>
        <w:rPr>
          <w:b/>
        </w:rPr>
      </w:pPr>
    </w:p>
    <w:p w:rsidR="009403DA" w:rsidRPr="003A22CB" w:rsidRDefault="009403DA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>III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WYDZIAŁ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KARNY</w:t>
      </w:r>
      <w:r w:rsidR="00CD0A71" w:rsidRPr="003A22CB">
        <w:rPr>
          <w:b/>
          <w:color w:val="993366"/>
        </w:rPr>
        <w:t xml:space="preserve"> </w:t>
      </w:r>
    </w:p>
    <w:p w:rsidR="00C61252" w:rsidRPr="003A22CB" w:rsidRDefault="00C61252" w:rsidP="004418F7">
      <w:pPr>
        <w:spacing w:line="276" w:lineRule="auto"/>
        <w:jc w:val="both"/>
        <w:rPr>
          <w:b/>
        </w:rPr>
      </w:pPr>
      <w:bookmarkStart w:id="4" w:name="_Hlk4149588"/>
    </w:p>
    <w:p w:rsidR="006F6B99" w:rsidRPr="003A22CB" w:rsidRDefault="006F6B99" w:rsidP="00DD7ACA">
      <w:pPr>
        <w:pStyle w:val="Akapitzlist"/>
        <w:numPr>
          <w:ilvl w:val="0"/>
          <w:numId w:val="9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 xml:space="preserve">KAROL PRZYBYSZ </w:t>
      </w:r>
      <w:bookmarkEnd w:id="4"/>
      <w:r w:rsidRPr="003A22CB">
        <w:rPr>
          <w:rFonts w:ascii="Times New Roman" w:hAnsi="Times New Roman"/>
          <w:b/>
          <w:sz w:val="24"/>
          <w:szCs w:val="24"/>
        </w:rPr>
        <w:t xml:space="preserve">–  </w:t>
      </w:r>
      <w:bookmarkStart w:id="5" w:name="_Hlk4149757"/>
      <w:r w:rsidRPr="003A22CB">
        <w:rPr>
          <w:rFonts w:ascii="Times New Roman" w:hAnsi="Times New Roman"/>
          <w:b/>
          <w:sz w:val="24"/>
          <w:szCs w:val="24"/>
        </w:rPr>
        <w:t>Przewodniczący Wydziału</w:t>
      </w:r>
    </w:p>
    <w:bookmarkEnd w:id="5"/>
    <w:p w:rsidR="006F6B99" w:rsidRPr="003A22CB" w:rsidRDefault="006F6B99" w:rsidP="00371956">
      <w:pPr>
        <w:numPr>
          <w:ilvl w:val="0"/>
          <w:numId w:val="49"/>
        </w:numPr>
        <w:ind w:left="714" w:hanging="357"/>
        <w:jc w:val="both"/>
      </w:pPr>
      <w:r w:rsidRPr="003A22CB">
        <w:t xml:space="preserve">wykonywanie czynności regulaminowych należących do </w:t>
      </w:r>
      <w:r w:rsidR="00AB5ABC">
        <w:t>p</w:t>
      </w:r>
      <w:r w:rsidRPr="003A22CB">
        <w:t xml:space="preserve">rzewodniczącego </w:t>
      </w:r>
      <w:r w:rsidR="00AB5ABC">
        <w:t>w</w:t>
      </w:r>
      <w:r w:rsidRPr="003A22CB">
        <w:t>ydziału;</w:t>
      </w:r>
    </w:p>
    <w:p w:rsidR="006F6B99" w:rsidRPr="003A22CB" w:rsidRDefault="006F6B99" w:rsidP="00371956">
      <w:pPr>
        <w:numPr>
          <w:ilvl w:val="0"/>
          <w:numId w:val="49"/>
        </w:numPr>
        <w:ind w:left="714" w:hanging="357"/>
        <w:jc w:val="both"/>
        <w:rPr>
          <w:b/>
        </w:rPr>
      </w:pPr>
      <w:r w:rsidRPr="003A22CB">
        <w:t xml:space="preserve">orzekanie w sprawach „K” i „W” w </w:t>
      </w:r>
      <w:r w:rsidR="00A24908" w:rsidRPr="003A22CB">
        <w:t>50</w:t>
      </w:r>
      <w:r w:rsidRPr="003A22CB">
        <w:t>% udziału w przydziale wpływających spraw;</w:t>
      </w:r>
    </w:p>
    <w:p w:rsidR="006F6B99" w:rsidRPr="003A22CB" w:rsidRDefault="006F6B99" w:rsidP="00371956">
      <w:pPr>
        <w:numPr>
          <w:ilvl w:val="0"/>
          <w:numId w:val="49"/>
        </w:numPr>
        <w:ind w:left="714" w:hanging="357"/>
        <w:jc w:val="both"/>
        <w:rPr>
          <w:b/>
        </w:rPr>
      </w:pPr>
      <w:bookmarkStart w:id="6" w:name="_Hlk499556991"/>
      <w:r w:rsidRPr="003A22CB">
        <w:t>orzekanie w sprawach związanych z wykonaniem orzeczeń, w których jako referent wydał wykonywane orzeczenie</w:t>
      </w:r>
      <w:r w:rsidRPr="003A22CB">
        <w:rPr>
          <w:b/>
          <w:color w:val="FF0000"/>
        </w:rPr>
        <w:t xml:space="preserve"> </w:t>
      </w:r>
      <w:r w:rsidRPr="003A22CB">
        <w:t xml:space="preserve">oraz z wykonywaniem orzeczeń w sprawach o wykroczenia,          w których przed dniem 1 sierpnia 2018 roku wydano zarządzenie wykonania prawomocnego orzeczenia; </w:t>
      </w:r>
    </w:p>
    <w:p w:rsidR="006F6B99" w:rsidRPr="003A22CB" w:rsidRDefault="006F6B99" w:rsidP="00371956">
      <w:pPr>
        <w:numPr>
          <w:ilvl w:val="0"/>
          <w:numId w:val="49"/>
        </w:numPr>
        <w:ind w:left="714" w:hanging="357"/>
        <w:jc w:val="both"/>
      </w:pPr>
      <w:r w:rsidRPr="003A22CB">
        <w:t>orzekanie w sprawach Ko innych niż podlegające przydziałowi w ramach wykonywania orzeczeń w 50% udziału w przydziale wpływających spraw;</w:t>
      </w:r>
    </w:p>
    <w:p w:rsidR="006F6B99" w:rsidRPr="003A22CB" w:rsidRDefault="006F6B99" w:rsidP="00371956">
      <w:pPr>
        <w:numPr>
          <w:ilvl w:val="0"/>
          <w:numId w:val="49"/>
        </w:numPr>
        <w:ind w:left="714" w:hanging="357"/>
        <w:jc w:val="both"/>
      </w:pPr>
      <w:r w:rsidRPr="003A22CB">
        <w:t xml:space="preserve">orzekanie w sprawach Kop w 50% udziału w przydziale wpływających spraw;               </w:t>
      </w:r>
    </w:p>
    <w:bookmarkEnd w:id="6"/>
    <w:p w:rsidR="006F6B99" w:rsidRPr="003A22CB" w:rsidRDefault="006F6B99" w:rsidP="00371956">
      <w:pPr>
        <w:numPr>
          <w:ilvl w:val="0"/>
          <w:numId w:val="49"/>
        </w:numPr>
        <w:ind w:left="714" w:hanging="357"/>
        <w:jc w:val="both"/>
        <w:rPr>
          <w:b/>
        </w:rPr>
      </w:pPr>
      <w:r w:rsidRPr="003A22CB">
        <w:t>nadzór nad postępowaniem wykonawczym i podejmowanie pilnych czynności z zakresu postępowania wykonawczego w razie nieobecności sędziego referenta sprawy;</w:t>
      </w:r>
    </w:p>
    <w:p w:rsidR="006F6B99" w:rsidRPr="003A22CB" w:rsidRDefault="006F6B99" w:rsidP="00371956">
      <w:pPr>
        <w:numPr>
          <w:ilvl w:val="0"/>
          <w:numId w:val="49"/>
        </w:numPr>
        <w:ind w:left="714" w:hanging="357"/>
        <w:jc w:val="both"/>
        <w:rPr>
          <w:b/>
        </w:rPr>
      </w:pPr>
      <w:r w:rsidRPr="003A22CB">
        <w:t>sprawy „</w:t>
      </w:r>
      <w:proofErr w:type="spellStart"/>
      <w:r w:rsidRPr="003A22CB">
        <w:t>Kp</w:t>
      </w:r>
      <w:proofErr w:type="spellEnd"/>
      <w:r w:rsidRPr="003A22CB">
        <w:t>” dotyczące wyznaczenia, zmiany i cofnięcia wyznaczenia obrońcy                    lub pełnomocnika z urzędu;</w:t>
      </w:r>
    </w:p>
    <w:p w:rsidR="006F6B99" w:rsidRPr="003A22CB" w:rsidRDefault="006F6B99" w:rsidP="00371956">
      <w:pPr>
        <w:numPr>
          <w:ilvl w:val="0"/>
          <w:numId w:val="49"/>
        </w:numPr>
        <w:ind w:left="714" w:hanging="357"/>
        <w:jc w:val="both"/>
        <w:rPr>
          <w:b/>
        </w:rPr>
      </w:pPr>
      <w:r w:rsidRPr="003A22CB">
        <w:t>orzekanie w pozostałych sprawach „</w:t>
      </w:r>
      <w:proofErr w:type="spellStart"/>
      <w:r w:rsidRPr="003A22CB">
        <w:t>Kp</w:t>
      </w:r>
      <w:proofErr w:type="spellEnd"/>
      <w:r w:rsidRPr="003A22CB">
        <w:t>” w 50% udziału w przydziale wpływających spraw;</w:t>
      </w:r>
    </w:p>
    <w:p w:rsidR="006F6B99" w:rsidRPr="003A22CB" w:rsidRDefault="006F6B99" w:rsidP="00371956">
      <w:pPr>
        <w:numPr>
          <w:ilvl w:val="0"/>
          <w:numId w:val="49"/>
        </w:numPr>
        <w:ind w:left="714" w:hanging="357"/>
        <w:jc w:val="both"/>
      </w:pPr>
      <w:r w:rsidRPr="003A22CB">
        <w:t>pełnienie czynności w ramach zastępstw i dyżurów</w:t>
      </w:r>
      <w:r w:rsidR="00801A59" w:rsidRPr="003A22CB">
        <w:t>.</w:t>
      </w:r>
    </w:p>
    <w:p w:rsidR="006F6B99" w:rsidRPr="003A22CB" w:rsidRDefault="006F6B99" w:rsidP="004418F7">
      <w:pPr>
        <w:ind w:left="357"/>
        <w:jc w:val="both"/>
      </w:pPr>
    </w:p>
    <w:p w:rsidR="006F6B99" w:rsidRPr="003A22CB" w:rsidRDefault="006F6B99" w:rsidP="00DD7ACA">
      <w:pPr>
        <w:pStyle w:val="Akapitzlist"/>
        <w:numPr>
          <w:ilvl w:val="0"/>
          <w:numId w:val="9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7" w:name="_Hlk4149683"/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ŁUKASZ BEM</w:t>
      </w:r>
      <w:r w:rsidRPr="003A22CB">
        <w:rPr>
          <w:rFonts w:ascii="Times New Roman" w:hAnsi="Times New Roman"/>
          <w:sz w:val="24"/>
          <w:szCs w:val="24"/>
        </w:rPr>
        <w:t xml:space="preserve"> </w:t>
      </w:r>
      <w:bookmarkEnd w:id="7"/>
      <w:r w:rsidR="00120390">
        <w:rPr>
          <w:rFonts w:ascii="Times New Roman" w:hAnsi="Times New Roman"/>
          <w:sz w:val="24"/>
          <w:szCs w:val="24"/>
        </w:rPr>
        <w:t>–</w:t>
      </w:r>
      <w:r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Zastępca Przewodniczącego Wydziału</w:t>
      </w:r>
    </w:p>
    <w:p w:rsidR="006F6B99" w:rsidRPr="003A22CB" w:rsidRDefault="006F6B99" w:rsidP="00371956">
      <w:pPr>
        <w:numPr>
          <w:ilvl w:val="0"/>
          <w:numId w:val="50"/>
        </w:numPr>
        <w:ind w:left="782" w:hanging="357"/>
        <w:jc w:val="both"/>
        <w:rPr>
          <w:i/>
        </w:rPr>
      </w:pPr>
      <w:r w:rsidRPr="003A22CB">
        <w:t xml:space="preserve">zastępowanie </w:t>
      </w:r>
      <w:r w:rsidR="00AB5ABC">
        <w:t>p</w:t>
      </w:r>
      <w:r w:rsidRPr="003A22CB">
        <w:t xml:space="preserve">rzewodniczącego </w:t>
      </w:r>
      <w:r w:rsidR="00AB5ABC">
        <w:t>w</w:t>
      </w:r>
      <w:r w:rsidRPr="003A22CB">
        <w:t>ydziału;</w:t>
      </w:r>
    </w:p>
    <w:p w:rsidR="006F6B99" w:rsidRPr="003A22CB" w:rsidRDefault="006F6B99" w:rsidP="00371956">
      <w:pPr>
        <w:numPr>
          <w:ilvl w:val="0"/>
          <w:numId w:val="50"/>
        </w:numPr>
        <w:ind w:left="782" w:hanging="357"/>
        <w:jc w:val="both"/>
        <w:rPr>
          <w:i/>
        </w:rPr>
      </w:pPr>
      <w:r w:rsidRPr="003A22CB">
        <w:t>orzekanie w sprawach „K”  i „W” w 100% udziału w przydziale wpływających spraw;</w:t>
      </w:r>
    </w:p>
    <w:p w:rsidR="006F6B99" w:rsidRPr="003A22CB" w:rsidRDefault="006F6B99" w:rsidP="00371956">
      <w:pPr>
        <w:numPr>
          <w:ilvl w:val="0"/>
          <w:numId w:val="50"/>
        </w:numPr>
        <w:ind w:left="782" w:hanging="357"/>
        <w:jc w:val="both"/>
        <w:rPr>
          <w:i/>
        </w:rPr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>” w 100% udziału w przydziale wpływających spraw                        z wyłączeniem spraw o wyznaczenie, zmianę i cofnięcie obrońcy lub pełnomocnika                z urzędu;</w:t>
      </w:r>
    </w:p>
    <w:p w:rsidR="006F6B99" w:rsidRPr="003A22CB" w:rsidRDefault="006F6B99" w:rsidP="00371956">
      <w:pPr>
        <w:numPr>
          <w:ilvl w:val="0"/>
          <w:numId w:val="50"/>
        </w:numPr>
        <w:ind w:left="782" w:hanging="357"/>
        <w:jc w:val="both"/>
        <w:rPr>
          <w:i/>
        </w:rPr>
      </w:pPr>
      <w:r w:rsidRPr="003A22CB">
        <w:lastRenderedPageBreak/>
        <w:t>orzekanie w sprawach związanych z wykonaniem orzeczeń, w których jako referent wydał wykonywane orzeczenie;</w:t>
      </w:r>
    </w:p>
    <w:p w:rsidR="006F6B99" w:rsidRPr="003A22CB" w:rsidRDefault="006F6B99" w:rsidP="00371956">
      <w:pPr>
        <w:numPr>
          <w:ilvl w:val="0"/>
          <w:numId w:val="50"/>
        </w:numPr>
        <w:ind w:left="782" w:hanging="357"/>
        <w:jc w:val="both"/>
        <w:rPr>
          <w:i/>
        </w:rPr>
      </w:pPr>
      <w:r w:rsidRPr="003A22CB">
        <w:t>orzekanie w sprawach Ko innych niż podlegające przydziałowi w ramach wykonywania orzeczeń w 100% udziału w przydziale wpływających spraw;</w:t>
      </w:r>
    </w:p>
    <w:p w:rsidR="006F6B99" w:rsidRPr="003A22CB" w:rsidRDefault="006F6B99" w:rsidP="00371956">
      <w:pPr>
        <w:numPr>
          <w:ilvl w:val="0"/>
          <w:numId w:val="50"/>
        </w:numPr>
        <w:ind w:left="782" w:hanging="357"/>
        <w:jc w:val="both"/>
        <w:rPr>
          <w:i/>
        </w:rPr>
      </w:pPr>
      <w:r w:rsidRPr="003A22CB">
        <w:t>orzekanie w sprawach Kop w 100% udziału w przydziale wpływających spraw;</w:t>
      </w:r>
    </w:p>
    <w:p w:rsidR="006F6B99" w:rsidRPr="003A22CB" w:rsidRDefault="006F6B99" w:rsidP="00371956">
      <w:pPr>
        <w:numPr>
          <w:ilvl w:val="0"/>
          <w:numId w:val="50"/>
        </w:numPr>
        <w:ind w:left="782" w:hanging="357"/>
        <w:jc w:val="both"/>
        <w:rPr>
          <w:i/>
        </w:rPr>
      </w:pPr>
      <w:r w:rsidRPr="003A22CB">
        <w:t>pełnienie czynności w ramach zastępstw i dyżurów;</w:t>
      </w:r>
    </w:p>
    <w:p w:rsidR="006F6B99" w:rsidRPr="003A22CB" w:rsidRDefault="006F6B99" w:rsidP="00371956">
      <w:pPr>
        <w:numPr>
          <w:ilvl w:val="0"/>
          <w:numId w:val="50"/>
        </w:numPr>
        <w:ind w:left="782" w:hanging="357"/>
        <w:jc w:val="both"/>
        <w:rPr>
          <w:i/>
        </w:rPr>
      </w:pPr>
      <w:r w:rsidRPr="003A22CB">
        <w:t xml:space="preserve">wykonywanie innych czynności zleconych przez </w:t>
      </w:r>
      <w:r w:rsidR="00AB5ABC">
        <w:t>p</w:t>
      </w:r>
      <w:r w:rsidRPr="003A22CB">
        <w:t xml:space="preserve">rzewodniczącego </w:t>
      </w:r>
      <w:r w:rsidR="00AB5ABC">
        <w:t>w</w:t>
      </w:r>
      <w:r w:rsidRPr="003A22CB">
        <w:t>ydziału.</w:t>
      </w:r>
    </w:p>
    <w:p w:rsidR="000519E0" w:rsidRPr="003A22CB" w:rsidRDefault="000519E0" w:rsidP="004418F7">
      <w:pPr>
        <w:jc w:val="both"/>
      </w:pPr>
    </w:p>
    <w:p w:rsidR="00C61252" w:rsidRPr="003A22CB" w:rsidRDefault="00C61252" w:rsidP="00DD7ACA">
      <w:pPr>
        <w:pStyle w:val="Akapitzlist"/>
        <w:numPr>
          <w:ilvl w:val="0"/>
          <w:numId w:val="97"/>
        </w:numPr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– </w:t>
      </w:r>
      <w:r w:rsidRPr="003A22CB">
        <w:rPr>
          <w:rFonts w:ascii="Times New Roman" w:hAnsi="Times New Roman"/>
          <w:b/>
          <w:sz w:val="24"/>
          <w:szCs w:val="24"/>
        </w:rPr>
        <w:t>JAKUB KOŚCIERZYŃSKI</w:t>
      </w:r>
      <w:r w:rsidRPr="003A22CB">
        <w:rPr>
          <w:rFonts w:ascii="Times New Roman" w:hAnsi="Times New Roman"/>
          <w:sz w:val="24"/>
          <w:szCs w:val="24"/>
        </w:rPr>
        <w:t xml:space="preserve"> </w:t>
      </w:r>
    </w:p>
    <w:p w:rsidR="00AE085E" w:rsidRDefault="00C61252" w:rsidP="00371956">
      <w:pPr>
        <w:numPr>
          <w:ilvl w:val="0"/>
          <w:numId w:val="10"/>
        </w:numPr>
        <w:ind w:firstLine="426"/>
        <w:jc w:val="both"/>
      </w:pPr>
      <w:r w:rsidRPr="003A22CB">
        <w:t>orzekanie w sprawach „K” i „W” w 100% udziału w przydziale wpływających spraw;</w:t>
      </w:r>
    </w:p>
    <w:p w:rsidR="00C61252" w:rsidRPr="003A22CB" w:rsidRDefault="00C61252" w:rsidP="00371956">
      <w:pPr>
        <w:numPr>
          <w:ilvl w:val="0"/>
          <w:numId w:val="10"/>
        </w:numPr>
        <w:ind w:firstLine="426"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="0011742E">
        <w:br/>
      </w:r>
      <w:r w:rsidR="00AE085E">
        <w:t xml:space="preserve">            </w:t>
      </w:r>
      <w:r w:rsidRPr="003A22CB">
        <w:t xml:space="preserve">z wyłączeniem spraw o wyznaczenie, zmianę i cofnięcie obrońcy lub pełnomocnika                    </w:t>
      </w:r>
      <w:r w:rsidR="00AE085E">
        <w:t xml:space="preserve">   </w:t>
      </w:r>
      <w:r w:rsidR="00AE085E">
        <w:br/>
        <w:t xml:space="preserve">            </w:t>
      </w:r>
      <w:r w:rsidRPr="003A22CB">
        <w:t>z urzędu;</w:t>
      </w:r>
    </w:p>
    <w:p w:rsidR="00C61252" w:rsidRPr="003A22CB" w:rsidRDefault="00C61252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C61252" w:rsidRPr="003A22CB" w:rsidRDefault="00C61252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C61252" w:rsidRPr="003A22CB" w:rsidRDefault="00C61252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Kop w 100% udziału w przydziale wpływających spraw;</w:t>
      </w:r>
    </w:p>
    <w:p w:rsidR="00C61252" w:rsidRPr="003A22CB" w:rsidRDefault="00C61252" w:rsidP="00371956">
      <w:pPr>
        <w:numPr>
          <w:ilvl w:val="0"/>
          <w:numId w:val="11"/>
        </w:numPr>
        <w:ind w:left="709" w:hanging="283"/>
        <w:jc w:val="both"/>
      </w:pPr>
      <w:r w:rsidRPr="003A22CB">
        <w:t>pełnienie czynności w ramach zastępstw i dyżurów;</w:t>
      </w:r>
    </w:p>
    <w:p w:rsidR="00AE085E" w:rsidRPr="003A22CB" w:rsidRDefault="00C61252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AE085E">
        <w:rPr>
          <w:color w:val="000000"/>
        </w:rPr>
        <w:t>p</w:t>
      </w:r>
      <w:r w:rsidR="00AE085E" w:rsidRPr="003A22CB">
        <w:rPr>
          <w:color w:val="000000"/>
        </w:rPr>
        <w:t xml:space="preserve">rzewodniczącego </w:t>
      </w:r>
      <w:r w:rsidR="00AE085E">
        <w:rPr>
          <w:color w:val="000000"/>
        </w:rPr>
        <w:t>w</w:t>
      </w:r>
      <w:r w:rsidR="00AE085E" w:rsidRPr="003A22CB">
        <w:rPr>
          <w:color w:val="000000"/>
        </w:rPr>
        <w:t xml:space="preserve">ydziału bądź jego </w:t>
      </w:r>
      <w:r w:rsidR="00AE085E">
        <w:rPr>
          <w:color w:val="000000"/>
        </w:rPr>
        <w:t>z</w:t>
      </w:r>
      <w:r w:rsidR="00AE085E" w:rsidRPr="003A22CB">
        <w:rPr>
          <w:color w:val="000000"/>
        </w:rPr>
        <w:t>astępcę.</w:t>
      </w:r>
    </w:p>
    <w:p w:rsidR="00C61252" w:rsidRPr="003A22CB" w:rsidRDefault="00C61252" w:rsidP="00AE085E">
      <w:pPr>
        <w:ind w:left="709"/>
        <w:jc w:val="both"/>
      </w:pPr>
    </w:p>
    <w:p w:rsidR="00A007F2" w:rsidRPr="003A22CB" w:rsidRDefault="009403DA" w:rsidP="00DD7ACA">
      <w:pPr>
        <w:pStyle w:val="Akapitzlist"/>
        <w:numPr>
          <w:ilvl w:val="0"/>
          <w:numId w:val="9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BARTOSZ JANKOWSKI</w:t>
      </w:r>
    </w:p>
    <w:p w:rsidR="0011742E" w:rsidRDefault="0006342A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„K” i „W” w 100% udziału w przydziale wpływających spraw;</w:t>
      </w:r>
    </w:p>
    <w:p w:rsidR="0006342A" w:rsidRPr="003A22CB" w:rsidRDefault="0006342A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Pr="003A22CB">
        <w:br/>
        <w:t>z wyłączeniem spraw o wyznaczenie, zmianę i cofnięcie obrońcy lub pełnomocnika                       z urzędu;</w:t>
      </w:r>
    </w:p>
    <w:p w:rsidR="0006342A" w:rsidRPr="003A22CB" w:rsidRDefault="0006342A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06342A" w:rsidRPr="003A22CB" w:rsidRDefault="0006342A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06342A" w:rsidRPr="003A22CB" w:rsidRDefault="0006342A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Kop w 100% udziału w przydziale wpływających spraw;</w:t>
      </w:r>
    </w:p>
    <w:p w:rsidR="0006342A" w:rsidRPr="003A22CB" w:rsidRDefault="0006342A" w:rsidP="00371956">
      <w:pPr>
        <w:numPr>
          <w:ilvl w:val="0"/>
          <w:numId w:val="11"/>
        </w:numPr>
        <w:ind w:left="709" w:hanging="283"/>
        <w:jc w:val="both"/>
      </w:pPr>
      <w:r w:rsidRPr="003A22CB">
        <w:t>pełnienie czynności w ramach zastępstw i dyżurów;</w:t>
      </w:r>
    </w:p>
    <w:p w:rsidR="00DC605C" w:rsidRPr="003A22CB" w:rsidRDefault="0006342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DC605C">
        <w:rPr>
          <w:color w:val="000000"/>
        </w:rPr>
        <w:t>p</w:t>
      </w:r>
      <w:r w:rsidR="00DC605C" w:rsidRPr="003A22CB">
        <w:rPr>
          <w:color w:val="000000"/>
        </w:rPr>
        <w:t xml:space="preserve">rzewodniczącego </w:t>
      </w:r>
      <w:r w:rsidR="00DC605C">
        <w:rPr>
          <w:color w:val="000000"/>
        </w:rPr>
        <w:t>w</w:t>
      </w:r>
      <w:r w:rsidR="00DC605C" w:rsidRPr="003A22CB">
        <w:rPr>
          <w:color w:val="000000"/>
        </w:rPr>
        <w:t xml:space="preserve">ydziału bądź jego </w:t>
      </w:r>
      <w:r w:rsidR="00DC605C">
        <w:rPr>
          <w:color w:val="000000"/>
        </w:rPr>
        <w:t>z</w:t>
      </w:r>
      <w:r w:rsidR="00DC605C" w:rsidRPr="003A22CB">
        <w:rPr>
          <w:color w:val="000000"/>
        </w:rPr>
        <w:t>astępcę.</w:t>
      </w:r>
    </w:p>
    <w:p w:rsidR="0006342A" w:rsidRDefault="0006342A" w:rsidP="00DC605C">
      <w:pPr>
        <w:ind w:left="709"/>
        <w:jc w:val="both"/>
        <w:rPr>
          <w:b/>
        </w:rPr>
      </w:pPr>
    </w:p>
    <w:p w:rsidR="00DC605C" w:rsidRPr="00DC605C" w:rsidRDefault="00DC605C" w:rsidP="00DC605C">
      <w:pPr>
        <w:ind w:left="709"/>
        <w:jc w:val="both"/>
        <w:rPr>
          <w:b/>
        </w:rPr>
      </w:pPr>
    </w:p>
    <w:p w:rsidR="001733A5" w:rsidRPr="003A22CB" w:rsidRDefault="009403DA" w:rsidP="00DD7ACA">
      <w:pPr>
        <w:pStyle w:val="Akapitzlist"/>
        <w:numPr>
          <w:ilvl w:val="0"/>
          <w:numId w:val="97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JOANNA</w:t>
      </w:r>
      <w:r w:rsidR="00CD0A71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JUCEWICZ</w:t>
      </w:r>
    </w:p>
    <w:p w:rsidR="0011742E" w:rsidRDefault="0006342A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„K” i „W” w 100% udziału w przydziale wpływających spraw;</w:t>
      </w:r>
    </w:p>
    <w:p w:rsidR="0006342A" w:rsidRPr="003A22CB" w:rsidRDefault="0006342A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Pr="003A22CB">
        <w:br/>
        <w:t>z wyłączeniem spraw o wyznaczenie, zmianę i cofnięcie obrońcy lub pełnomocnika                      z urzędu;</w:t>
      </w:r>
    </w:p>
    <w:p w:rsidR="0006342A" w:rsidRPr="003A22CB" w:rsidRDefault="0006342A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06342A" w:rsidRPr="003A22CB" w:rsidRDefault="0006342A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06342A" w:rsidRPr="003A22CB" w:rsidRDefault="0006342A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Kop w 100% udziału w przydziale wpływających spraw;</w:t>
      </w:r>
    </w:p>
    <w:p w:rsidR="0006342A" w:rsidRPr="003A22CB" w:rsidRDefault="0006342A" w:rsidP="00371956">
      <w:pPr>
        <w:numPr>
          <w:ilvl w:val="0"/>
          <w:numId w:val="11"/>
        </w:numPr>
        <w:ind w:left="709" w:hanging="283"/>
        <w:jc w:val="both"/>
      </w:pPr>
      <w:r w:rsidRPr="003A22CB">
        <w:t>pełnienie czynności w ramach zastępstw i dyżurów;</w:t>
      </w:r>
    </w:p>
    <w:p w:rsidR="002E2F91" w:rsidRPr="003A22CB" w:rsidRDefault="0006342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2E2F91">
        <w:rPr>
          <w:color w:val="000000"/>
        </w:rPr>
        <w:t>p</w:t>
      </w:r>
      <w:r w:rsidR="002E2F91" w:rsidRPr="003A22CB">
        <w:rPr>
          <w:color w:val="000000"/>
        </w:rPr>
        <w:t xml:space="preserve">rzewodniczącego </w:t>
      </w:r>
      <w:r w:rsidR="002E2F91">
        <w:rPr>
          <w:color w:val="000000"/>
        </w:rPr>
        <w:t>w</w:t>
      </w:r>
      <w:r w:rsidR="002E2F91" w:rsidRPr="003A22CB">
        <w:rPr>
          <w:color w:val="000000"/>
        </w:rPr>
        <w:t xml:space="preserve">ydziału bądź jego </w:t>
      </w:r>
      <w:r w:rsidR="002E2F91">
        <w:rPr>
          <w:color w:val="000000"/>
        </w:rPr>
        <w:t>z</w:t>
      </w:r>
      <w:r w:rsidR="002E2F91" w:rsidRPr="003A22CB">
        <w:rPr>
          <w:color w:val="000000"/>
        </w:rPr>
        <w:t>astępcę.</w:t>
      </w:r>
    </w:p>
    <w:p w:rsidR="0006342A" w:rsidRPr="00DD7ACA" w:rsidRDefault="0006342A" w:rsidP="002E2F91">
      <w:pPr>
        <w:ind w:left="709"/>
        <w:jc w:val="both"/>
      </w:pPr>
    </w:p>
    <w:p w:rsidR="006C3B2D" w:rsidRPr="00DD7ACA" w:rsidRDefault="006C3B2D" w:rsidP="00DD7ACA">
      <w:pPr>
        <w:jc w:val="both"/>
        <w:rPr>
          <w:color w:val="C00000"/>
        </w:rPr>
      </w:pPr>
    </w:p>
    <w:p w:rsidR="006C3B2D" w:rsidRPr="00DD7ACA" w:rsidRDefault="006C3B2D" w:rsidP="00DD7ACA">
      <w:pPr>
        <w:pStyle w:val="Akapitzlist"/>
        <w:numPr>
          <w:ilvl w:val="0"/>
          <w:numId w:val="97"/>
        </w:numPr>
        <w:spacing w:after="12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7ACA">
        <w:rPr>
          <w:rFonts w:ascii="Times New Roman" w:hAnsi="Times New Roman"/>
          <w:color w:val="000000"/>
          <w:sz w:val="24"/>
          <w:szCs w:val="24"/>
        </w:rPr>
        <w:t xml:space="preserve"> Sędzia Sądu Rejonowego </w:t>
      </w:r>
      <w:r w:rsidRPr="00DD7ACA">
        <w:rPr>
          <w:rFonts w:ascii="Times New Roman" w:hAnsi="Times New Roman"/>
          <w:b/>
          <w:color w:val="000000"/>
          <w:sz w:val="24"/>
          <w:szCs w:val="24"/>
        </w:rPr>
        <w:t xml:space="preserve">PAWEŁ BIZIAK </w:t>
      </w:r>
    </w:p>
    <w:p w:rsidR="006C3B2D" w:rsidRPr="00DD7ACA" w:rsidRDefault="006C3B2D" w:rsidP="006C3B2D">
      <w:pPr>
        <w:numPr>
          <w:ilvl w:val="0"/>
          <w:numId w:val="10"/>
        </w:numPr>
        <w:ind w:left="709" w:hanging="283"/>
        <w:jc w:val="both"/>
      </w:pPr>
      <w:bookmarkStart w:id="8" w:name="_Hlk113883149"/>
      <w:r w:rsidRPr="00DD7ACA">
        <w:t>orzekanie w sprawach „K” i „W” w 100% udziału w przydziale wpływających spraw;</w:t>
      </w:r>
    </w:p>
    <w:p w:rsidR="006C3B2D" w:rsidRPr="00DD7ACA" w:rsidRDefault="006C3B2D" w:rsidP="006C3B2D">
      <w:pPr>
        <w:numPr>
          <w:ilvl w:val="0"/>
          <w:numId w:val="10"/>
        </w:numPr>
        <w:ind w:left="709" w:hanging="283"/>
        <w:jc w:val="both"/>
      </w:pPr>
      <w:r w:rsidRPr="00DD7ACA">
        <w:t>orzekanie w sprawach „</w:t>
      </w:r>
      <w:proofErr w:type="spellStart"/>
      <w:r w:rsidRPr="00DD7ACA">
        <w:t>Kp</w:t>
      </w:r>
      <w:proofErr w:type="spellEnd"/>
      <w:r w:rsidRPr="00DD7ACA">
        <w:t xml:space="preserve">” w 100% udziału w przydziale wpływających spraw                      </w:t>
      </w:r>
      <w:r w:rsidRPr="00DD7ACA">
        <w:br/>
        <w:t>z wyłączeniem spraw o wyznaczenie, zmianę i cofnięcie obrońcy lub pełnomocnika                      z urzędu;</w:t>
      </w:r>
    </w:p>
    <w:p w:rsidR="006C3B2D" w:rsidRPr="00DD7ACA" w:rsidRDefault="006C3B2D" w:rsidP="006C3B2D">
      <w:pPr>
        <w:numPr>
          <w:ilvl w:val="0"/>
          <w:numId w:val="11"/>
        </w:numPr>
        <w:ind w:left="709" w:hanging="283"/>
        <w:jc w:val="both"/>
      </w:pPr>
      <w:r w:rsidRPr="00DD7ACA">
        <w:t>orzekanie w sprawach związanych z wykonaniem orzeczeń, w których jako referent wydał wykonywane orzeczenie;</w:t>
      </w:r>
    </w:p>
    <w:p w:rsidR="006C3B2D" w:rsidRPr="00DD7ACA" w:rsidRDefault="006C3B2D" w:rsidP="006C3B2D">
      <w:pPr>
        <w:numPr>
          <w:ilvl w:val="0"/>
          <w:numId w:val="11"/>
        </w:numPr>
        <w:ind w:left="709" w:hanging="283"/>
        <w:jc w:val="both"/>
      </w:pPr>
      <w:r w:rsidRPr="00DD7ACA">
        <w:t>orzekanie w sprawach Ko innych niż podlegające przydziałowi w ramach wykonywania orzeczeń w 100% udziału w przydziale wpływających spraw;</w:t>
      </w:r>
    </w:p>
    <w:p w:rsidR="006C3B2D" w:rsidRPr="00DD7ACA" w:rsidRDefault="006C3B2D" w:rsidP="006C3B2D">
      <w:pPr>
        <w:numPr>
          <w:ilvl w:val="0"/>
          <w:numId w:val="11"/>
        </w:numPr>
        <w:ind w:left="709" w:hanging="283"/>
        <w:jc w:val="both"/>
      </w:pPr>
      <w:r w:rsidRPr="00DD7ACA">
        <w:t>orzekanie w sprawach Kop w 100% udziału w przydziale wpływających spraw;</w:t>
      </w:r>
    </w:p>
    <w:p w:rsidR="006C3B2D" w:rsidRPr="00DD7ACA" w:rsidRDefault="006C3B2D" w:rsidP="006C3B2D">
      <w:pPr>
        <w:numPr>
          <w:ilvl w:val="0"/>
          <w:numId w:val="11"/>
        </w:numPr>
        <w:ind w:left="709" w:hanging="283"/>
        <w:jc w:val="both"/>
      </w:pPr>
      <w:r w:rsidRPr="00DD7ACA">
        <w:t>pełnienie czynności w ramach zastępstw i dyżurów;</w:t>
      </w:r>
    </w:p>
    <w:p w:rsidR="006C3B2D" w:rsidRDefault="006C3B2D" w:rsidP="006C3B2D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DD7ACA">
        <w:t xml:space="preserve">wykonywanie innych czynności zleconych przez </w:t>
      </w:r>
      <w:r w:rsidRPr="00DD7ACA">
        <w:rPr>
          <w:color w:val="000000"/>
        </w:rPr>
        <w:t>przewodniczącego wydziału bądź jego zastępcę.</w:t>
      </w:r>
    </w:p>
    <w:p w:rsidR="00981C21" w:rsidRPr="00DD7ACA" w:rsidRDefault="00981C21" w:rsidP="00981C21">
      <w:pPr>
        <w:ind w:left="709"/>
        <w:jc w:val="both"/>
        <w:rPr>
          <w:color w:val="000000"/>
        </w:rPr>
      </w:pPr>
    </w:p>
    <w:p w:rsidR="00A00091" w:rsidRDefault="00A00091" w:rsidP="00A00091">
      <w:pPr>
        <w:jc w:val="both"/>
        <w:rPr>
          <w:color w:val="000000"/>
        </w:rPr>
      </w:pPr>
    </w:p>
    <w:p w:rsidR="00A00091" w:rsidRPr="00DD7ACA" w:rsidRDefault="00A00091" w:rsidP="00DD7ACA">
      <w:pPr>
        <w:pStyle w:val="Akapitzlist"/>
        <w:numPr>
          <w:ilvl w:val="0"/>
          <w:numId w:val="97"/>
        </w:numPr>
        <w:spacing w:after="0" w:line="240" w:lineRule="auto"/>
        <w:ind w:left="425" w:hanging="357"/>
        <w:jc w:val="both"/>
        <w:rPr>
          <w:rFonts w:ascii="Times New Roman" w:hAnsi="Times New Roman"/>
          <w:b/>
          <w:sz w:val="24"/>
          <w:szCs w:val="24"/>
        </w:rPr>
      </w:pPr>
      <w:r w:rsidRPr="00DD7ACA">
        <w:rPr>
          <w:rFonts w:ascii="Times New Roman" w:hAnsi="Times New Roman"/>
          <w:sz w:val="24"/>
          <w:szCs w:val="24"/>
        </w:rPr>
        <w:t xml:space="preserve"> Asesor sądowy </w:t>
      </w:r>
      <w:r w:rsidRPr="00DD7ACA">
        <w:rPr>
          <w:rFonts w:ascii="Times New Roman" w:hAnsi="Times New Roman"/>
          <w:b/>
          <w:sz w:val="24"/>
          <w:szCs w:val="24"/>
        </w:rPr>
        <w:t>KRZYSZTOF KUROWSKI</w:t>
      </w:r>
    </w:p>
    <w:p w:rsidR="00A00091" w:rsidRPr="00DD7ACA" w:rsidRDefault="00A00091" w:rsidP="00A00091">
      <w:pPr>
        <w:jc w:val="both"/>
      </w:pPr>
    </w:p>
    <w:p w:rsidR="00A00091" w:rsidRPr="00DD7ACA" w:rsidRDefault="00A00091" w:rsidP="00A00091">
      <w:pPr>
        <w:numPr>
          <w:ilvl w:val="0"/>
          <w:numId w:val="10"/>
        </w:numPr>
        <w:ind w:left="709" w:hanging="283"/>
        <w:jc w:val="both"/>
      </w:pPr>
      <w:bookmarkStart w:id="9" w:name="_Hlk113883190"/>
      <w:r w:rsidRPr="00DD7ACA">
        <w:t>orzekanie w sprawach „K” i „W” w 100% udziału w przydziale wpływających spraw;</w:t>
      </w:r>
    </w:p>
    <w:p w:rsidR="00A00091" w:rsidRPr="003A22CB" w:rsidRDefault="00A00091" w:rsidP="00A00091">
      <w:pPr>
        <w:numPr>
          <w:ilvl w:val="0"/>
          <w:numId w:val="10"/>
        </w:numPr>
        <w:ind w:left="709" w:hanging="283"/>
        <w:jc w:val="both"/>
      </w:pPr>
      <w:r w:rsidRPr="00DD7ACA">
        <w:t>orzekanie w sprawach „</w:t>
      </w:r>
      <w:proofErr w:type="spellStart"/>
      <w:r w:rsidRPr="00DD7ACA">
        <w:t>Kp</w:t>
      </w:r>
      <w:proofErr w:type="spellEnd"/>
      <w:r w:rsidRPr="00DD7ACA">
        <w:t xml:space="preserve">” w 100% udziału w przydziale wpływających spraw                      </w:t>
      </w:r>
      <w:r w:rsidRPr="00DD7ACA">
        <w:br/>
        <w:t>z wyłączeniem spraw o wyznaczenie, zmianę i cofnięcie obrońcy lub pełnomocnika                      z urzędu</w:t>
      </w:r>
      <w:r>
        <w:t xml:space="preserve"> oraz określonych w art. 2 § 1a pkt 1 i 2 ustawy Prawo o ustroju sądó</w:t>
      </w:r>
      <w:r>
        <w:fldChar w:fldCharType="begin"/>
      </w:r>
      <w:r>
        <w:instrText xml:space="preserve"> LISTNUM </w:instrText>
      </w:r>
      <w:r>
        <w:fldChar w:fldCharType="end"/>
      </w:r>
      <w:r>
        <w:t>w powszechnych;</w:t>
      </w:r>
    </w:p>
    <w:p w:rsidR="00A00091" w:rsidRPr="003A22CB" w:rsidRDefault="00A00091" w:rsidP="00A00091">
      <w:pPr>
        <w:numPr>
          <w:ilvl w:val="0"/>
          <w:numId w:val="11"/>
        </w:numPr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A00091" w:rsidRPr="003A22CB" w:rsidRDefault="00A00091" w:rsidP="00A00091">
      <w:pPr>
        <w:numPr>
          <w:ilvl w:val="0"/>
          <w:numId w:val="11"/>
        </w:numPr>
        <w:ind w:left="709" w:hanging="283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A00091" w:rsidRDefault="00A00091" w:rsidP="00A00091">
      <w:pPr>
        <w:numPr>
          <w:ilvl w:val="0"/>
          <w:numId w:val="11"/>
        </w:numPr>
        <w:ind w:left="709" w:hanging="283"/>
        <w:jc w:val="both"/>
      </w:pPr>
      <w:r w:rsidRPr="003A22CB">
        <w:t>orzekanie w sprawach Kop w 100% udziału w przydziale wpływających spraw;</w:t>
      </w:r>
    </w:p>
    <w:p w:rsidR="00AC5774" w:rsidRPr="00E73922" w:rsidRDefault="00AC5774" w:rsidP="00A00091">
      <w:pPr>
        <w:numPr>
          <w:ilvl w:val="0"/>
          <w:numId w:val="11"/>
        </w:numPr>
        <w:ind w:left="709" w:hanging="283"/>
        <w:jc w:val="both"/>
      </w:pPr>
      <w:r w:rsidRPr="00E73922">
        <w:t xml:space="preserve">orzekanie w sprawach dotyczących przesłuchiwania świadków na posiedzeniach w trybie art. 185a-c k.p.k. w ramach dyżuru </w:t>
      </w:r>
      <w:proofErr w:type="spellStart"/>
      <w:r w:rsidRPr="00E73922">
        <w:t>aresztowego</w:t>
      </w:r>
      <w:proofErr w:type="spellEnd"/>
      <w:r w:rsidR="00E73922">
        <w:t>;</w:t>
      </w:r>
    </w:p>
    <w:p w:rsidR="00A00091" w:rsidRPr="003A22CB" w:rsidRDefault="00A00091" w:rsidP="00A00091">
      <w:pPr>
        <w:numPr>
          <w:ilvl w:val="0"/>
          <w:numId w:val="11"/>
        </w:numPr>
        <w:ind w:left="709" w:hanging="283"/>
        <w:jc w:val="both"/>
      </w:pPr>
      <w:r w:rsidRPr="003A22CB">
        <w:t>pełnienie czynności w ramach zastępstw i dyżurów;</w:t>
      </w:r>
    </w:p>
    <w:p w:rsidR="00A00091" w:rsidRPr="003A22CB" w:rsidRDefault="00A00091" w:rsidP="00A00091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>
        <w:rPr>
          <w:color w:val="000000"/>
        </w:rPr>
        <w:t>p</w:t>
      </w:r>
      <w:r w:rsidRPr="003A22CB">
        <w:rPr>
          <w:color w:val="000000"/>
        </w:rPr>
        <w:t xml:space="preserve">rzewodniczącego </w:t>
      </w:r>
      <w:r>
        <w:rPr>
          <w:color w:val="000000"/>
        </w:rPr>
        <w:t>w</w:t>
      </w:r>
      <w:r w:rsidRPr="003A22CB">
        <w:rPr>
          <w:color w:val="000000"/>
        </w:rPr>
        <w:t xml:space="preserve">ydziału bądź jego </w:t>
      </w:r>
      <w:r>
        <w:rPr>
          <w:color w:val="000000"/>
        </w:rPr>
        <w:t>z</w:t>
      </w:r>
      <w:r w:rsidRPr="003A22CB">
        <w:rPr>
          <w:color w:val="000000"/>
        </w:rPr>
        <w:t>astępcę.</w:t>
      </w:r>
    </w:p>
    <w:bookmarkEnd w:id="9"/>
    <w:bookmarkEnd w:id="8"/>
    <w:p w:rsidR="006C3B2D" w:rsidRPr="006C3B2D" w:rsidRDefault="006C3B2D" w:rsidP="006C3B2D">
      <w:pPr>
        <w:jc w:val="both"/>
        <w:rPr>
          <w:color w:val="C00000"/>
        </w:rPr>
      </w:pPr>
    </w:p>
    <w:p w:rsidR="00465F75" w:rsidRPr="003A22CB" w:rsidRDefault="00465F75" w:rsidP="00B97414">
      <w:pPr>
        <w:ind w:left="709"/>
        <w:jc w:val="both"/>
      </w:pPr>
    </w:p>
    <w:p w:rsidR="00465F75" w:rsidRPr="003A22CB" w:rsidRDefault="00465F75" w:rsidP="004418F7">
      <w:pPr>
        <w:jc w:val="both"/>
        <w:rPr>
          <w:b/>
        </w:rPr>
      </w:pPr>
      <w:r w:rsidRPr="003A22CB">
        <w:rPr>
          <w:b/>
        </w:rPr>
        <w:t>Zastępstwa</w:t>
      </w:r>
    </w:p>
    <w:p w:rsidR="00465F75" w:rsidRPr="003A22CB" w:rsidRDefault="00465F75" w:rsidP="004418F7">
      <w:pPr>
        <w:jc w:val="both"/>
      </w:pPr>
      <w:r w:rsidRPr="003A22CB">
        <w:t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się sędziego lub asesora, który brał już udział w zastępstwie do czasu wyczerpania listy sędziów (asesorów) z wydziału. Przy zastępstwie uwzględnia się wskaźnik procentowy udziału sędziego (asesora) w przydziale spraw oraz usprawiedliwioną nieobecność poszczególnych sędziów (asesorów).</w:t>
      </w:r>
    </w:p>
    <w:p w:rsidR="00465F75" w:rsidRPr="003A22CB" w:rsidRDefault="00465F75" w:rsidP="004418F7">
      <w:pPr>
        <w:jc w:val="both"/>
        <w:rPr>
          <w:b/>
        </w:rPr>
      </w:pPr>
      <w:bookmarkStart w:id="10" w:name="_Hlk120699083"/>
      <w:r w:rsidRPr="003A22CB">
        <w:rPr>
          <w:b/>
        </w:rPr>
        <w:t>Dyżury</w:t>
      </w:r>
    </w:p>
    <w:p w:rsidR="00465F75" w:rsidRPr="003A22CB" w:rsidRDefault="000E63FB" w:rsidP="004418F7">
      <w:pPr>
        <w:jc w:val="both"/>
      </w:pPr>
      <w:r w:rsidRPr="003A22CB">
        <w:t>D</w:t>
      </w:r>
      <w:r w:rsidR="00465F75" w:rsidRPr="003A22CB">
        <w:t xml:space="preserve">yżury pełnią sędziowie </w:t>
      </w:r>
      <w:r w:rsidR="00981C21">
        <w:t xml:space="preserve">i asesorzy </w:t>
      </w:r>
      <w:r w:rsidR="00465F75" w:rsidRPr="003A22CB">
        <w:t>wydziałów karnych w kolejności: IV, IX, XI</w:t>
      </w:r>
      <w:r w:rsidR="00981C21">
        <w:t xml:space="preserve"> i </w:t>
      </w:r>
      <w:r w:rsidRPr="003A22CB">
        <w:t>III</w:t>
      </w:r>
      <w:r w:rsidR="00981C21">
        <w:t xml:space="preserve">, </w:t>
      </w:r>
      <w:r w:rsidR="00465F75" w:rsidRPr="003A22CB">
        <w:t>każdy z</w:t>
      </w:r>
      <w:r w:rsidR="00981C21">
        <w:t> </w:t>
      </w:r>
      <w:r w:rsidR="00465F75" w:rsidRPr="003A22CB">
        <w:t xml:space="preserve">sędziów danego wydziału, z wyłączeniem </w:t>
      </w:r>
      <w:r w:rsidR="00665A26">
        <w:t>p</w:t>
      </w:r>
      <w:r w:rsidR="00465F75" w:rsidRPr="003A22CB">
        <w:t xml:space="preserve">rezesa </w:t>
      </w:r>
      <w:r w:rsidR="00C05FF3" w:rsidRPr="003A22CB">
        <w:t>S</w:t>
      </w:r>
      <w:r w:rsidR="00981C21">
        <w:t>ądu</w:t>
      </w:r>
      <w:r w:rsidR="00C05FF3" w:rsidRPr="003A22CB">
        <w:t xml:space="preserve"> Jarosława Błażejewskiego</w:t>
      </w:r>
      <w:r w:rsidR="00465F75" w:rsidRPr="003A22CB">
        <w:t xml:space="preserve">, przez okres tygodnia, w kolejności wynikającej z porządku alfabetycznego według nazwiska. W przypadku braku możliwości pełnienia dyżuru przez danego sędziego, dyżur pełni kolejny sędzia według ustalonej </w:t>
      </w:r>
      <w:r w:rsidR="00981C21">
        <w:t>kolejności. Asesorzy sądowi dyżurują maksymalnie dwa tygodnie w ramach dyżuru wydziału, w którym orzekają, w zakresie spraw, od których nie zostali wyłączeni art. 2 § 1a ustawy Prawo o ustroju sądów powszechnych.</w:t>
      </w:r>
      <w:r w:rsidR="00465F75" w:rsidRPr="003A22CB">
        <w:t xml:space="preserve"> </w:t>
      </w:r>
    </w:p>
    <w:bookmarkEnd w:id="10"/>
    <w:p w:rsidR="00543567" w:rsidRPr="003A22CB" w:rsidRDefault="00543567" w:rsidP="004418F7">
      <w:pPr>
        <w:jc w:val="both"/>
        <w:rPr>
          <w:b/>
          <w:color w:val="993366"/>
        </w:rPr>
      </w:pPr>
    </w:p>
    <w:p w:rsidR="00DC4CFA" w:rsidRDefault="00DC4CFA" w:rsidP="004418F7">
      <w:pPr>
        <w:jc w:val="both"/>
        <w:rPr>
          <w:b/>
          <w:color w:val="993366"/>
        </w:rPr>
      </w:pPr>
    </w:p>
    <w:p w:rsidR="00EF5855" w:rsidRDefault="00EF5855" w:rsidP="004418F7">
      <w:pPr>
        <w:jc w:val="both"/>
        <w:rPr>
          <w:b/>
          <w:color w:val="993366"/>
        </w:rPr>
      </w:pPr>
    </w:p>
    <w:p w:rsidR="00EF5855" w:rsidRDefault="00EF5855" w:rsidP="004418F7">
      <w:pPr>
        <w:jc w:val="both"/>
        <w:rPr>
          <w:b/>
          <w:color w:val="993366"/>
        </w:rPr>
      </w:pPr>
    </w:p>
    <w:p w:rsidR="00EF5855" w:rsidRPr="003A22CB" w:rsidRDefault="00EF5855" w:rsidP="004418F7">
      <w:pPr>
        <w:jc w:val="both"/>
        <w:rPr>
          <w:b/>
          <w:color w:val="993366"/>
        </w:rPr>
      </w:pPr>
    </w:p>
    <w:p w:rsidR="009403DA" w:rsidRPr="003A22CB" w:rsidRDefault="009403DA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>IV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WYDZIAŁ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 xml:space="preserve">KARNY </w:t>
      </w:r>
    </w:p>
    <w:p w:rsidR="009403DA" w:rsidRPr="003A22CB" w:rsidRDefault="009403DA" w:rsidP="004418F7">
      <w:pPr>
        <w:jc w:val="both"/>
      </w:pPr>
    </w:p>
    <w:p w:rsidR="00B77A7F" w:rsidRPr="003A22CB" w:rsidRDefault="009403DA" w:rsidP="00DD7ACA">
      <w:pPr>
        <w:pStyle w:val="Akapitzlist"/>
        <w:numPr>
          <w:ilvl w:val="0"/>
          <w:numId w:val="97"/>
        </w:numPr>
        <w:ind w:left="426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Sędzia S</w:t>
      </w:r>
      <w:r w:rsidR="008D2728">
        <w:rPr>
          <w:rFonts w:ascii="Times New Roman" w:hAnsi="Times New Roman"/>
          <w:sz w:val="24"/>
          <w:szCs w:val="24"/>
        </w:rPr>
        <w:t>ą</w:t>
      </w:r>
      <w:r w:rsidRPr="003A22CB">
        <w:rPr>
          <w:rFonts w:ascii="Times New Roman" w:hAnsi="Times New Roman"/>
          <w:sz w:val="24"/>
          <w:szCs w:val="24"/>
        </w:rPr>
        <w:t>du Rejonowego</w:t>
      </w:r>
      <w:r w:rsidRPr="003A22CB">
        <w:rPr>
          <w:rFonts w:ascii="Times New Roman" w:hAnsi="Times New Roman"/>
          <w:b/>
          <w:sz w:val="24"/>
          <w:szCs w:val="24"/>
        </w:rPr>
        <w:t xml:space="preserve"> AGNIESZKA SZCZECHOWSKA</w:t>
      </w:r>
      <w:r w:rsidR="00437D06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– Przewodniczący</w:t>
      </w:r>
      <w:r w:rsidR="00AF69BA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="00437D06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="00437D06" w:rsidRPr="003A22CB">
        <w:rPr>
          <w:rFonts w:ascii="Times New Roman" w:hAnsi="Times New Roman"/>
          <w:b/>
          <w:sz w:val="24"/>
          <w:szCs w:val="24"/>
        </w:rPr>
        <w:br/>
      </w:r>
      <w:r w:rsidRPr="003A22CB">
        <w:rPr>
          <w:rFonts w:ascii="Times New Roman" w:hAnsi="Times New Roman"/>
          <w:b/>
          <w:sz w:val="24"/>
          <w:szCs w:val="24"/>
        </w:rPr>
        <w:t>Wydziału</w:t>
      </w:r>
    </w:p>
    <w:p w:rsidR="003E40BC" w:rsidRPr="003A22CB" w:rsidRDefault="003E40BC" w:rsidP="00371956">
      <w:pPr>
        <w:numPr>
          <w:ilvl w:val="0"/>
          <w:numId w:val="51"/>
        </w:numPr>
        <w:jc w:val="both"/>
      </w:pPr>
      <w:r w:rsidRPr="003A22CB">
        <w:t xml:space="preserve">wykonywanie czynności regulaminowych należących do </w:t>
      </w:r>
      <w:r w:rsidR="00665A26">
        <w:t>p</w:t>
      </w:r>
      <w:r w:rsidRPr="003A22CB">
        <w:t xml:space="preserve">rzewodniczącego </w:t>
      </w:r>
      <w:r w:rsidR="00665A26">
        <w:t>w</w:t>
      </w:r>
      <w:r w:rsidRPr="003A22CB">
        <w:t>ydziału;</w:t>
      </w:r>
    </w:p>
    <w:p w:rsidR="003E40BC" w:rsidRPr="003A22CB" w:rsidRDefault="003E40BC" w:rsidP="00371956">
      <w:pPr>
        <w:numPr>
          <w:ilvl w:val="0"/>
          <w:numId w:val="51"/>
        </w:numPr>
        <w:jc w:val="both"/>
        <w:rPr>
          <w:b/>
        </w:rPr>
      </w:pPr>
      <w:r w:rsidRPr="003A22CB">
        <w:t xml:space="preserve">orzekanie w sprawach „K” i „W” w </w:t>
      </w:r>
      <w:r w:rsidR="00C46569" w:rsidRPr="003A22CB">
        <w:t>50</w:t>
      </w:r>
      <w:r w:rsidRPr="003A22CB">
        <w:t>% udziału w przydziale wpływających spraw;</w:t>
      </w:r>
    </w:p>
    <w:p w:rsidR="003E40BC" w:rsidRPr="003A22CB" w:rsidRDefault="003E40BC" w:rsidP="00371956">
      <w:pPr>
        <w:numPr>
          <w:ilvl w:val="0"/>
          <w:numId w:val="51"/>
        </w:numPr>
        <w:jc w:val="both"/>
        <w:rPr>
          <w:b/>
        </w:rPr>
      </w:pPr>
      <w:r w:rsidRPr="003A22CB">
        <w:t>orzekanie w sprawach związanych z wykonaniem orzeczeń, w których jako referent wydał wykonywane orzeczenie</w:t>
      </w:r>
      <w:r w:rsidRPr="003A22CB">
        <w:rPr>
          <w:b/>
          <w:color w:val="FF0000"/>
        </w:rPr>
        <w:t xml:space="preserve"> </w:t>
      </w:r>
      <w:r w:rsidRPr="003A22CB">
        <w:t xml:space="preserve">oraz z wykonywaniem orzeczeń w sprawach o wykroczenia,                     w których przed dniem 1 sierpnia 2018 roku wydano zarządzenie wykonania prawomocnego orzeczenia; </w:t>
      </w:r>
    </w:p>
    <w:p w:rsidR="003E40BC" w:rsidRPr="003A22CB" w:rsidRDefault="003E40BC" w:rsidP="00371956">
      <w:pPr>
        <w:numPr>
          <w:ilvl w:val="0"/>
          <w:numId w:val="51"/>
        </w:numPr>
        <w:jc w:val="both"/>
      </w:pPr>
      <w:r w:rsidRPr="003A22CB">
        <w:t xml:space="preserve">orzekanie w sprawach Ko innych niż podlegające przydziałowi w ramach wykonywania orzeczeń w </w:t>
      </w:r>
      <w:r w:rsidR="00257E6A" w:rsidRPr="003A22CB">
        <w:t>50</w:t>
      </w:r>
      <w:r w:rsidRPr="003A22CB">
        <w:t>% udziału w przydziale wpływających spraw;</w:t>
      </w:r>
    </w:p>
    <w:p w:rsidR="003E40BC" w:rsidRPr="003A22CB" w:rsidRDefault="003E40BC" w:rsidP="00371956">
      <w:pPr>
        <w:numPr>
          <w:ilvl w:val="0"/>
          <w:numId w:val="51"/>
        </w:numPr>
        <w:jc w:val="both"/>
      </w:pPr>
      <w:r w:rsidRPr="003A22CB">
        <w:t xml:space="preserve">orzekanie w sprawach Kop w </w:t>
      </w:r>
      <w:r w:rsidR="00257E6A" w:rsidRPr="003A22CB">
        <w:t>50</w:t>
      </w:r>
      <w:r w:rsidRPr="003A22CB">
        <w:t xml:space="preserve">% udziału w przydziale wpływających spraw;               </w:t>
      </w:r>
    </w:p>
    <w:p w:rsidR="003E40BC" w:rsidRPr="003A22CB" w:rsidRDefault="003E40BC" w:rsidP="00371956">
      <w:pPr>
        <w:numPr>
          <w:ilvl w:val="0"/>
          <w:numId w:val="51"/>
        </w:numPr>
        <w:jc w:val="both"/>
        <w:rPr>
          <w:b/>
        </w:rPr>
      </w:pPr>
      <w:r w:rsidRPr="003A22CB">
        <w:t>nadzór nad postępowaniem wykonawczym i podejmowanie pilnych czynności z zakresu postępowania wykonawczego w razie nieobecności sędziego referenta sprawy;</w:t>
      </w:r>
    </w:p>
    <w:p w:rsidR="003E40BC" w:rsidRPr="003A22CB" w:rsidRDefault="003E40BC" w:rsidP="00371956">
      <w:pPr>
        <w:numPr>
          <w:ilvl w:val="0"/>
          <w:numId w:val="51"/>
        </w:numPr>
        <w:jc w:val="both"/>
        <w:rPr>
          <w:b/>
        </w:rPr>
      </w:pPr>
      <w:r w:rsidRPr="003A22CB">
        <w:t>sprawy „</w:t>
      </w:r>
      <w:proofErr w:type="spellStart"/>
      <w:r w:rsidRPr="003A22CB">
        <w:t>Kp</w:t>
      </w:r>
      <w:proofErr w:type="spellEnd"/>
      <w:r w:rsidRPr="003A22CB">
        <w:t>” dotyczące wyznaczenia, zmiany i cofnięcia wyznaczenia obrońcy lub pełnomocnika z urzędu;</w:t>
      </w:r>
    </w:p>
    <w:p w:rsidR="003E40BC" w:rsidRPr="003A22CB" w:rsidRDefault="003E40BC" w:rsidP="00371956">
      <w:pPr>
        <w:numPr>
          <w:ilvl w:val="0"/>
          <w:numId w:val="51"/>
        </w:numPr>
        <w:jc w:val="both"/>
        <w:rPr>
          <w:b/>
        </w:rPr>
      </w:pPr>
      <w:r w:rsidRPr="003A22CB">
        <w:t>orzekanie w pozostałych sprawach „</w:t>
      </w:r>
      <w:proofErr w:type="spellStart"/>
      <w:r w:rsidRPr="003A22CB">
        <w:t>Kp</w:t>
      </w:r>
      <w:proofErr w:type="spellEnd"/>
      <w:r w:rsidRPr="003A22CB">
        <w:t xml:space="preserve">” w </w:t>
      </w:r>
      <w:r w:rsidR="00257E6A" w:rsidRPr="003A22CB">
        <w:t>50</w:t>
      </w:r>
      <w:r w:rsidRPr="003A22CB">
        <w:t>% udziału w przydziale wpływających spraw;</w:t>
      </w:r>
    </w:p>
    <w:p w:rsidR="009403DA" w:rsidRPr="003A22CB" w:rsidRDefault="003E40BC" w:rsidP="00371956">
      <w:pPr>
        <w:numPr>
          <w:ilvl w:val="0"/>
          <w:numId w:val="51"/>
        </w:numPr>
        <w:jc w:val="both"/>
      </w:pPr>
      <w:r w:rsidRPr="003A22CB">
        <w:t>pełnienie czynności w ramach zastępstw i dyżurów</w:t>
      </w:r>
      <w:r w:rsidR="00A70CB4" w:rsidRPr="003A22CB">
        <w:t>.</w:t>
      </w:r>
    </w:p>
    <w:p w:rsidR="00E31764" w:rsidRPr="00DD7ACA" w:rsidRDefault="00E31764" w:rsidP="00E31764">
      <w:pPr>
        <w:pStyle w:val="Akapitzlist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250F" w:rsidRPr="00DD7ACA" w:rsidRDefault="00E31764" w:rsidP="00DD7ACA">
      <w:pPr>
        <w:pStyle w:val="Akapitzlist"/>
        <w:numPr>
          <w:ilvl w:val="0"/>
          <w:numId w:val="97"/>
        </w:numPr>
        <w:spacing w:after="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DD7ACA">
        <w:rPr>
          <w:rFonts w:ascii="Times New Roman" w:hAnsi="Times New Roman"/>
          <w:sz w:val="24"/>
          <w:szCs w:val="24"/>
        </w:rPr>
        <w:t xml:space="preserve"> Sędzia Sądu Rejonowego </w:t>
      </w:r>
      <w:r w:rsidRPr="00DD7ACA">
        <w:rPr>
          <w:rFonts w:ascii="Times New Roman" w:hAnsi="Times New Roman"/>
          <w:b/>
          <w:sz w:val="24"/>
          <w:szCs w:val="24"/>
        </w:rPr>
        <w:t>BARTOSZ LAU – Zastępca Przewodniczącego Wydziału</w:t>
      </w:r>
    </w:p>
    <w:p w:rsidR="00E31764" w:rsidRPr="00DD7ACA" w:rsidRDefault="00E31764" w:rsidP="00E31764">
      <w:pPr>
        <w:jc w:val="both"/>
      </w:pPr>
    </w:p>
    <w:p w:rsidR="00A6312E" w:rsidRPr="00DD7ACA" w:rsidRDefault="00A6312E" w:rsidP="00371956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DD7ACA">
        <w:rPr>
          <w:rFonts w:ascii="Times New Roman" w:hAnsi="Times New Roman"/>
          <w:sz w:val="24"/>
          <w:szCs w:val="24"/>
        </w:rPr>
        <w:t xml:space="preserve">zastępowanie </w:t>
      </w:r>
      <w:r w:rsidR="000048DE" w:rsidRPr="00DD7ACA">
        <w:rPr>
          <w:rFonts w:ascii="Times New Roman" w:hAnsi="Times New Roman"/>
          <w:sz w:val="24"/>
          <w:szCs w:val="24"/>
        </w:rPr>
        <w:t>p</w:t>
      </w:r>
      <w:r w:rsidRPr="00DD7ACA">
        <w:rPr>
          <w:rFonts w:ascii="Times New Roman" w:hAnsi="Times New Roman"/>
          <w:sz w:val="24"/>
          <w:szCs w:val="24"/>
        </w:rPr>
        <w:t xml:space="preserve">rzewodniczącego </w:t>
      </w:r>
      <w:r w:rsidR="000048DE" w:rsidRPr="00DD7ACA">
        <w:rPr>
          <w:rFonts w:ascii="Times New Roman" w:hAnsi="Times New Roman"/>
          <w:sz w:val="24"/>
          <w:szCs w:val="24"/>
        </w:rPr>
        <w:t>w</w:t>
      </w:r>
      <w:r w:rsidRPr="00DD7ACA">
        <w:rPr>
          <w:rFonts w:ascii="Times New Roman" w:hAnsi="Times New Roman"/>
          <w:sz w:val="24"/>
          <w:szCs w:val="24"/>
        </w:rPr>
        <w:t>ydziału;</w:t>
      </w:r>
    </w:p>
    <w:p w:rsidR="00A6312E" w:rsidRPr="00DD7ACA" w:rsidRDefault="00A6312E" w:rsidP="00371956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DD7ACA">
        <w:rPr>
          <w:rFonts w:ascii="Times New Roman" w:hAnsi="Times New Roman"/>
          <w:sz w:val="24"/>
          <w:szCs w:val="24"/>
        </w:rPr>
        <w:t>orzekanie w sprawach „K”  i „W” w 100% udziału w przydziale wpływających spraw;</w:t>
      </w:r>
    </w:p>
    <w:p w:rsidR="00A6312E" w:rsidRPr="003A22CB" w:rsidRDefault="00A6312E" w:rsidP="00371956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DD7ACA">
        <w:rPr>
          <w:rFonts w:ascii="Times New Roman" w:hAnsi="Times New Roman"/>
          <w:sz w:val="24"/>
          <w:szCs w:val="24"/>
        </w:rPr>
        <w:t>orzekanie</w:t>
      </w:r>
      <w:r w:rsidRPr="003A22CB">
        <w:rPr>
          <w:rFonts w:ascii="Times New Roman" w:hAnsi="Times New Roman"/>
          <w:sz w:val="24"/>
          <w:szCs w:val="24"/>
        </w:rPr>
        <w:t xml:space="preserve">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Kp</w:t>
      </w:r>
      <w:proofErr w:type="spellEnd"/>
      <w:r w:rsidRPr="003A22CB">
        <w:rPr>
          <w:rFonts w:ascii="Times New Roman" w:hAnsi="Times New Roman"/>
          <w:sz w:val="24"/>
          <w:szCs w:val="24"/>
        </w:rPr>
        <w:t>” w 100% udziału w przydziale wpływających spraw z wyłączeniem spraw o wyznaczenie, zmianę i cofnięcie obrońcy lub pełnomocnika  z urzędu;</w:t>
      </w:r>
    </w:p>
    <w:p w:rsidR="00A6312E" w:rsidRPr="003A22CB" w:rsidRDefault="00A6312E" w:rsidP="00371956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związanych z wykonaniem orzeczeń, w których jako referent wydał wykonywane orzeczenie;</w:t>
      </w:r>
    </w:p>
    <w:p w:rsidR="00A6312E" w:rsidRPr="003A22CB" w:rsidRDefault="00A6312E" w:rsidP="00371956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Ko innych niż podlegające przydziałowi w ramach wykonywania orzeczeń w 100% udziału w przydziale wpływających spraw;</w:t>
      </w:r>
    </w:p>
    <w:p w:rsidR="00A6312E" w:rsidRPr="003A22CB" w:rsidRDefault="00A6312E" w:rsidP="00371956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Kop w 100% udziału w przydziale wpływających spraw;</w:t>
      </w:r>
    </w:p>
    <w:p w:rsidR="00A6312E" w:rsidRPr="003A22CB" w:rsidRDefault="00A6312E" w:rsidP="00371956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 i dyżurów;</w:t>
      </w:r>
    </w:p>
    <w:p w:rsidR="00A6312E" w:rsidRPr="003A22CB" w:rsidRDefault="00A6312E" w:rsidP="00371956">
      <w:pPr>
        <w:pStyle w:val="Akapitzlist"/>
        <w:numPr>
          <w:ilvl w:val="0"/>
          <w:numId w:val="62"/>
        </w:numPr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0048DE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0048DE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ydziału.</w:t>
      </w:r>
    </w:p>
    <w:p w:rsidR="00E31764" w:rsidRDefault="00E31764" w:rsidP="00E31764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31764" w:rsidRPr="00E31764" w:rsidRDefault="00E31764" w:rsidP="00E31764">
      <w:pPr>
        <w:jc w:val="both"/>
      </w:pPr>
      <w:r>
        <w:t>3</w:t>
      </w:r>
      <w:r w:rsidR="00DD7ACA">
        <w:t>6</w:t>
      </w:r>
      <w:r>
        <w:t xml:space="preserve">. Sędzia Sądu Rejonowego </w:t>
      </w:r>
      <w:r w:rsidR="00DD7ACA" w:rsidRPr="00DD7ACA">
        <w:rPr>
          <w:b/>
        </w:rPr>
        <w:t>KATARZYNA SKOWRON</w:t>
      </w:r>
    </w:p>
    <w:p w:rsidR="00E31764" w:rsidRPr="00E31764" w:rsidRDefault="00E31764" w:rsidP="00E31764">
      <w:pPr>
        <w:jc w:val="both"/>
        <w:rPr>
          <w:b/>
        </w:rPr>
      </w:pPr>
    </w:p>
    <w:p w:rsidR="000758C9" w:rsidRDefault="000758C9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„K” i „W” w 100% udziału w przydziale wpływających spraw;</w:t>
      </w:r>
    </w:p>
    <w:p w:rsidR="000758C9" w:rsidRPr="003A22CB" w:rsidRDefault="000758C9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Pr="003A22CB">
        <w:br/>
        <w:t>z wyłączeniem spraw o wyznaczenie, zmianę i cofnięcie obrońcy lub pełnomocnika                        z urzędu;</w:t>
      </w:r>
    </w:p>
    <w:p w:rsidR="000758C9" w:rsidRPr="003A22CB" w:rsidRDefault="000758C9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0758C9" w:rsidRPr="003A22CB" w:rsidRDefault="000758C9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0758C9" w:rsidRPr="003A22CB" w:rsidRDefault="000758C9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Kop w 100% udziału w przydziale wpływających spraw;</w:t>
      </w:r>
    </w:p>
    <w:p w:rsidR="000758C9" w:rsidRPr="003A22CB" w:rsidRDefault="000758C9" w:rsidP="00371956">
      <w:pPr>
        <w:numPr>
          <w:ilvl w:val="0"/>
          <w:numId w:val="11"/>
        </w:numPr>
        <w:ind w:left="709" w:hanging="283"/>
        <w:jc w:val="both"/>
      </w:pPr>
      <w:r w:rsidRPr="003A22CB">
        <w:t>pełnienie czynności w ramach zastępstw i dyżurów;</w:t>
      </w:r>
    </w:p>
    <w:p w:rsidR="00015BA9" w:rsidRPr="003A22CB" w:rsidRDefault="000758C9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lastRenderedPageBreak/>
        <w:t xml:space="preserve">wykonywanie innych czynności zleconych przez </w:t>
      </w:r>
      <w:r w:rsidR="00015BA9">
        <w:rPr>
          <w:color w:val="000000"/>
        </w:rPr>
        <w:t>p</w:t>
      </w:r>
      <w:r w:rsidR="00015BA9" w:rsidRPr="003A22CB">
        <w:rPr>
          <w:color w:val="000000"/>
        </w:rPr>
        <w:t xml:space="preserve">rzewodniczącego </w:t>
      </w:r>
      <w:r w:rsidR="00015BA9">
        <w:rPr>
          <w:color w:val="000000"/>
        </w:rPr>
        <w:t>w</w:t>
      </w:r>
      <w:r w:rsidR="00015BA9" w:rsidRPr="003A22CB">
        <w:rPr>
          <w:color w:val="000000"/>
        </w:rPr>
        <w:t xml:space="preserve">ydziału bądź jego </w:t>
      </w:r>
      <w:r w:rsidR="00015BA9">
        <w:rPr>
          <w:color w:val="000000"/>
        </w:rPr>
        <w:t>z</w:t>
      </w:r>
      <w:r w:rsidR="00015BA9" w:rsidRPr="003A22CB">
        <w:rPr>
          <w:color w:val="000000"/>
        </w:rPr>
        <w:t>astępcę.</w:t>
      </w:r>
    </w:p>
    <w:p w:rsidR="00340B47" w:rsidRDefault="00340B47" w:rsidP="00015BA9">
      <w:pPr>
        <w:ind w:left="360"/>
        <w:jc w:val="both"/>
        <w:rPr>
          <w:b/>
        </w:rPr>
      </w:pPr>
    </w:p>
    <w:p w:rsidR="00DD7ACA" w:rsidRPr="00015BA9" w:rsidRDefault="00DD7ACA" w:rsidP="00015BA9">
      <w:pPr>
        <w:ind w:left="360"/>
        <w:jc w:val="both"/>
        <w:rPr>
          <w:b/>
        </w:rPr>
      </w:pPr>
    </w:p>
    <w:p w:rsidR="0096703E" w:rsidRPr="00DD7ACA" w:rsidRDefault="009403DA" w:rsidP="00DD7ACA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7ACA">
        <w:rPr>
          <w:rFonts w:ascii="Times New Roman" w:hAnsi="Times New Roman"/>
          <w:sz w:val="24"/>
          <w:szCs w:val="24"/>
        </w:rPr>
        <w:t>Sędzia S</w:t>
      </w:r>
      <w:r w:rsidR="008D2728" w:rsidRPr="00DD7ACA">
        <w:rPr>
          <w:rFonts w:ascii="Times New Roman" w:hAnsi="Times New Roman"/>
          <w:sz w:val="24"/>
          <w:szCs w:val="24"/>
        </w:rPr>
        <w:t>ą</w:t>
      </w:r>
      <w:r w:rsidRPr="00DD7ACA">
        <w:rPr>
          <w:rFonts w:ascii="Times New Roman" w:hAnsi="Times New Roman"/>
          <w:sz w:val="24"/>
          <w:szCs w:val="24"/>
        </w:rPr>
        <w:t>du Rejonowego</w:t>
      </w:r>
      <w:r w:rsidRPr="00DD7ACA">
        <w:rPr>
          <w:rFonts w:ascii="Times New Roman" w:hAnsi="Times New Roman"/>
          <w:b/>
          <w:sz w:val="24"/>
          <w:szCs w:val="24"/>
        </w:rPr>
        <w:t xml:space="preserve"> RADOSŁAW ŁUKASIEWICZ</w:t>
      </w:r>
    </w:p>
    <w:p w:rsidR="0011742E" w:rsidRDefault="00974464" w:rsidP="00371956">
      <w:pPr>
        <w:numPr>
          <w:ilvl w:val="0"/>
          <w:numId w:val="10"/>
        </w:numPr>
        <w:ind w:left="709" w:hanging="283"/>
        <w:jc w:val="both"/>
      </w:pPr>
      <w:r w:rsidRPr="00DD7ACA">
        <w:t>orzekanie w sprawach</w:t>
      </w:r>
      <w:r w:rsidRPr="003A22CB">
        <w:t xml:space="preserve"> „K” i „W” w 100% udziału w przydziale wpływających spraw;</w:t>
      </w:r>
    </w:p>
    <w:p w:rsidR="00974464" w:rsidRPr="003A22CB" w:rsidRDefault="00974464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Pr="003A22CB">
        <w:br/>
        <w:t>z wyłączeniem spraw o wyznaczenie, zmianę i cofnięcie obrońcy lub pełnomocnika                        z urzędu;</w:t>
      </w:r>
    </w:p>
    <w:p w:rsidR="00974464" w:rsidRPr="003A22CB" w:rsidRDefault="00974464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974464" w:rsidRPr="003A22CB" w:rsidRDefault="00974464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974464" w:rsidRPr="003A22CB" w:rsidRDefault="00974464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Kop w 100% udziału w przydziale wpływających spraw;</w:t>
      </w:r>
    </w:p>
    <w:p w:rsidR="00974464" w:rsidRPr="003A22CB" w:rsidRDefault="00974464" w:rsidP="00371956">
      <w:pPr>
        <w:numPr>
          <w:ilvl w:val="0"/>
          <w:numId w:val="11"/>
        </w:numPr>
        <w:ind w:left="709" w:hanging="283"/>
        <w:jc w:val="both"/>
      </w:pPr>
      <w:r w:rsidRPr="003A22CB">
        <w:t>pełnienie czynności w ramach zastępstw i dyżurów;</w:t>
      </w:r>
    </w:p>
    <w:p w:rsidR="002A7294" w:rsidRPr="003A22CB" w:rsidRDefault="00974464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2A7294">
        <w:rPr>
          <w:color w:val="000000"/>
        </w:rPr>
        <w:t>p</w:t>
      </w:r>
      <w:r w:rsidR="002A7294" w:rsidRPr="003A22CB">
        <w:rPr>
          <w:color w:val="000000"/>
        </w:rPr>
        <w:t xml:space="preserve">rzewodniczącego </w:t>
      </w:r>
      <w:r w:rsidR="002A7294">
        <w:rPr>
          <w:color w:val="000000"/>
        </w:rPr>
        <w:t>w</w:t>
      </w:r>
      <w:r w:rsidR="002A7294" w:rsidRPr="003A22CB">
        <w:rPr>
          <w:color w:val="000000"/>
        </w:rPr>
        <w:t xml:space="preserve">ydziału bądź jego </w:t>
      </w:r>
      <w:r w:rsidR="002A7294">
        <w:rPr>
          <w:color w:val="000000"/>
        </w:rPr>
        <w:t>z</w:t>
      </w:r>
      <w:r w:rsidR="002A7294" w:rsidRPr="003A22CB">
        <w:rPr>
          <w:color w:val="000000"/>
        </w:rPr>
        <w:t>astępcę.</w:t>
      </w:r>
    </w:p>
    <w:p w:rsidR="00974464" w:rsidRPr="003A22CB" w:rsidRDefault="00974464" w:rsidP="002A7294">
      <w:pPr>
        <w:ind w:left="709"/>
        <w:jc w:val="both"/>
      </w:pPr>
    </w:p>
    <w:p w:rsidR="004307B9" w:rsidRPr="003A22CB" w:rsidRDefault="004307B9" w:rsidP="00DD7ACA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MACIEJ  STPICZYŃSKI</w:t>
      </w:r>
    </w:p>
    <w:p w:rsidR="0011742E" w:rsidRDefault="00974464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„K” i „W” w 100% udziału w przydziale wpływających spraw;</w:t>
      </w:r>
    </w:p>
    <w:p w:rsidR="00974464" w:rsidRPr="003A22CB" w:rsidRDefault="00974464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Pr="003A22CB">
        <w:br/>
        <w:t>z wyłączeniem spraw o wyznaczenie, zmianę i cofnięcie obrońcy lub pełnomocnika                              z urzędu;</w:t>
      </w:r>
    </w:p>
    <w:p w:rsidR="00974464" w:rsidRPr="003A22CB" w:rsidRDefault="00974464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974464" w:rsidRPr="003A22CB" w:rsidRDefault="00974464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974464" w:rsidRPr="003A22CB" w:rsidRDefault="00974464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Kop w 100% udziału w przydziale wpływających spraw;</w:t>
      </w:r>
    </w:p>
    <w:p w:rsidR="00974464" w:rsidRPr="003A22CB" w:rsidRDefault="00974464" w:rsidP="00371956">
      <w:pPr>
        <w:numPr>
          <w:ilvl w:val="0"/>
          <w:numId w:val="11"/>
        </w:numPr>
        <w:ind w:left="709" w:hanging="283"/>
        <w:jc w:val="both"/>
      </w:pPr>
      <w:r w:rsidRPr="003A22CB">
        <w:t>pełnienie czynności w ramach zastępstw i dyżurów;</w:t>
      </w:r>
    </w:p>
    <w:p w:rsidR="00C8389F" w:rsidRDefault="00974464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8389F">
        <w:rPr>
          <w:color w:val="000000"/>
        </w:rPr>
        <w:t>p</w:t>
      </w:r>
      <w:r w:rsidR="00C8389F" w:rsidRPr="003A22CB">
        <w:rPr>
          <w:color w:val="000000"/>
        </w:rPr>
        <w:t xml:space="preserve">rzewodniczącego </w:t>
      </w:r>
      <w:r w:rsidR="00C8389F">
        <w:rPr>
          <w:color w:val="000000"/>
        </w:rPr>
        <w:t>w</w:t>
      </w:r>
      <w:r w:rsidR="00C8389F" w:rsidRPr="003A22CB">
        <w:rPr>
          <w:color w:val="000000"/>
        </w:rPr>
        <w:t xml:space="preserve">ydziału bądź jego </w:t>
      </w:r>
      <w:r w:rsidR="00C8389F">
        <w:rPr>
          <w:color w:val="000000"/>
        </w:rPr>
        <w:t>z</w:t>
      </w:r>
      <w:r w:rsidR="00C8389F" w:rsidRPr="003A22CB">
        <w:rPr>
          <w:color w:val="000000"/>
        </w:rPr>
        <w:t>astępcę.</w:t>
      </w:r>
    </w:p>
    <w:p w:rsidR="0010043B" w:rsidRDefault="0010043B" w:rsidP="0010043B">
      <w:pPr>
        <w:jc w:val="both"/>
        <w:rPr>
          <w:color w:val="000000"/>
        </w:rPr>
      </w:pPr>
    </w:p>
    <w:p w:rsidR="0010043B" w:rsidRPr="003A22CB" w:rsidRDefault="0010043B" w:rsidP="00DD7ACA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10043B">
        <w:rPr>
          <w:rFonts w:ascii="Times New Roman" w:hAnsi="Times New Roman"/>
          <w:b/>
          <w:sz w:val="24"/>
          <w:szCs w:val="24"/>
        </w:rPr>
        <w:t>MICHAŁ LIPIŃSKI</w:t>
      </w:r>
    </w:p>
    <w:p w:rsidR="0010043B" w:rsidRDefault="0010043B" w:rsidP="0010043B">
      <w:pPr>
        <w:numPr>
          <w:ilvl w:val="0"/>
          <w:numId w:val="10"/>
        </w:numPr>
        <w:ind w:left="709" w:hanging="283"/>
        <w:jc w:val="both"/>
      </w:pPr>
      <w:r w:rsidRPr="003A22CB">
        <w:t>orzekanie w sprawach „K” i „W” w 100% udziału w przydziale wpływających spraw;</w:t>
      </w:r>
    </w:p>
    <w:p w:rsidR="0010043B" w:rsidRPr="003A22CB" w:rsidRDefault="0010043B" w:rsidP="0010043B">
      <w:pPr>
        <w:numPr>
          <w:ilvl w:val="0"/>
          <w:numId w:val="10"/>
        </w:numPr>
        <w:ind w:left="709" w:hanging="283"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Pr="003A22CB">
        <w:br/>
        <w:t>z wyłączeniem spraw o wyznaczenie, zmianę i cofnięcie obrońcy lub pełnomocnika                              z urzędu;</w:t>
      </w:r>
    </w:p>
    <w:p w:rsidR="0010043B" w:rsidRPr="003A22CB" w:rsidRDefault="0010043B" w:rsidP="0010043B">
      <w:pPr>
        <w:numPr>
          <w:ilvl w:val="0"/>
          <w:numId w:val="11"/>
        </w:numPr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10043B" w:rsidRPr="003A22CB" w:rsidRDefault="0010043B" w:rsidP="0010043B">
      <w:pPr>
        <w:numPr>
          <w:ilvl w:val="0"/>
          <w:numId w:val="11"/>
        </w:numPr>
        <w:ind w:left="709" w:hanging="283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10043B" w:rsidRPr="003A22CB" w:rsidRDefault="0010043B" w:rsidP="0010043B">
      <w:pPr>
        <w:numPr>
          <w:ilvl w:val="0"/>
          <w:numId w:val="11"/>
        </w:numPr>
        <w:ind w:left="709" w:hanging="283"/>
        <w:jc w:val="both"/>
      </w:pPr>
      <w:r w:rsidRPr="003A22CB">
        <w:t>orzekanie w sprawach Kop w 100% udziału w przydziale wpływających spraw;</w:t>
      </w:r>
    </w:p>
    <w:p w:rsidR="0010043B" w:rsidRPr="003A22CB" w:rsidRDefault="0010043B" w:rsidP="0010043B">
      <w:pPr>
        <w:numPr>
          <w:ilvl w:val="0"/>
          <w:numId w:val="11"/>
        </w:numPr>
        <w:ind w:left="709" w:hanging="283"/>
        <w:jc w:val="both"/>
      </w:pPr>
      <w:r w:rsidRPr="003A22CB">
        <w:t>pełnienie czynności w ramach zastępstw i dyżurów;</w:t>
      </w:r>
    </w:p>
    <w:p w:rsidR="0010043B" w:rsidRPr="003A22CB" w:rsidRDefault="0010043B" w:rsidP="0010043B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>
        <w:rPr>
          <w:color w:val="000000"/>
        </w:rPr>
        <w:t>p</w:t>
      </w:r>
      <w:r w:rsidRPr="003A22CB">
        <w:rPr>
          <w:color w:val="000000"/>
        </w:rPr>
        <w:t xml:space="preserve">rzewodniczącego </w:t>
      </w:r>
      <w:r>
        <w:rPr>
          <w:color w:val="000000"/>
        </w:rPr>
        <w:t>w</w:t>
      </w:r>
      <w:r w:rsidRPr="003A22CB">
        <w:rPr>
          <w:color w:val="000000"/>
        </w:rPr>
        <w:t xml:space="preserve">ydziału bądź jego </w:t>
      </w:r>
      <w:r>
        <w:rPr>
          <w:color w:val="000000"/>
        </w:rPr>
        <w:t>z</w:t>
      </w:r>
      <w:r w:rsidRPr="003A22CB">
        <w:rPr>
          <w:color w:val="000000"/>
        </w:rPr>
        <w:t>astępcę.</w:t>
      </w:r>
    </w:p>
    <w:p w:rsidR="0010043B" w:rsidRPr="003A22CB" w:rsidRDefault="0010043B" w:rsidP="0010043B">
      <w:pPr>
        <w:jc w:val="both"/>
        <w:rPr>
          <w:color w:val="000000"/>
        </w:rPr>
      </w:pPr>
    </w:p>
    <w:p w:rsidR="00FD0E56" w:rsidRPr="003A22CB" w:rsidRDefault="00FD0E56" w:rsidP="00C8389F">
      <w:pPr>
        <w:ind w:left="709"/>
        <w:jc w:val="both"/>
      </w:pPr>
    </w:p>
    <w:p w:rsidR="00465F75" w:rsidRPr="003A22CB" w:rsidRDefault="00465F75" w:rsidP="004418F7">
      <w:pPr>
        <w:jc w:val="both"/>
        <w:rPr>
          <w:b/>
        </w:rPr>
      </w:pPr>
      <w:bookmarkStart w:id="11" w:name="_Hlk499366919"/>
      <w:r w:rsidRPr="003A22CB">
        <w:rPr>
          <w:b/>
        </w:rPr>
        <w:t>Zastępstwa</w:t>
      </w:r>
    </w:p>
    <w:p w:rsidR="00465F75" w:rsidRPr="00FE1450" w:rsidRDefault="00465F75" w:rsidP="004418F7">
      <w:pPr>
        <w:jc w:val="both"/>
      </w:pPr>
      <w:r w:rsidRPr="003A22CB">
        <w:t xml:space="preserve"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</w:t>
      </w:r>
      <w:r w:rsidRPr="003A22CB">
        <w:lastRenderedPageBreak/>
        <w:t>się sędziego lub asesora, który brał już udział w zastępstwie do czasu wyczerpania listy sędziów (asesorów) z wydziału. Przy zastępstwie uwzględnia się wskaźnik procentowy udziału sędziego (asesora) w przydziale spraw oraz usprawiedliwioną nieobecność poszczególnych sędziów (asesorów).</w:t>
      </w:r>
      <w:bookmarkEnd w:id="11"/>
    </w:p>
    <w:p w:rsidR="00EF5855" w:rsidRPr="003A22CB" w:rsidRDefault="00EF5855" w:rsidP="00EF5855">
      <w:pPr>
        <w:jc w:val="both"/>
        <w:rPr>
          <w:b/>
        </w:rPr>
      </w:pPr>
      <w:r w:rsidRPr="003A22CB">
        <w:rPr>
          <w:b/>
        </w:rPr>
        <w:t>Dyżury</w:t>
      </w:r>
    </w:p>
    <w:p w:rsidR="00EF5855" w:rsidRPr="003A22CB" w:rsidRDefault="00EF5855" w:rsidP="00EF5855">
      <w:pPr>
        <w:jc w:val="both"/>
      </w:pPr>
      <w:r w:rsidRPr="003A22CB">
        <w:t xml:space="preserve">Dyżury pełnią sędziowie </w:t>
      </w:r>
      <w:r>
        <w:t xml:space="preserve">i asesorzy </w:t>
      </w:r>
      <w:r w:rsidRPr="003A22CB">
        <w:t>wydziałów karnych w kolejności: IV, IX, XI</w:t>
      </w:r>
      <w:r>
        <w:t xml:space="preserve"> i </w:t>
      </w:r>
      <w:r w:rsidRPr="003A22CB">
        <w:t>III</w:t>
      </w:r>
      <w:r>
        <w:t xml:space="preserve">, </w:t>
      </w:r>
      <w:r w:rsidRPr="003A22CB">
        <w:t>każdy z</w:t>
      </w:r>
      <w:r>
        <w:t> </w:t>
      </w:r>
      <w:r w:rsidRPr="003A22CB">
        <w:t xml:space="preserve">sędziów danego wydziału, z wyłączeniem </w:t>
      </w:r>
      <w:r>
        <w:t>p</w:t>
      </w:r>
      <w:r w:rsidRPr="003A22CB">
        <w:t>rezesa S</w:t>
      </w:r>
      <w:r>
        <w:t>ądu</w:t>
      </w:r>
      <w:r w:rsidRPr="003A22CB">
        <w:t xml:space="preserve"> Jarosława Błażejewskiego, przez okres tygodnia, w kolejności wynikającej z porządku alfabetycznego według nazwiska. W przypadku braku możliwości pełnienia dyżuru przez danego sędziego, dyżur pełni kolejny sędzia według ustalonej </w:t>
      </w:r>
      <w:r>
        <w:t>kolejności. Asesorzy sądowi dyżurują maksymalnie dwa tygodnie w ramach dyżuru wydziału, w którym orzekają, w zakresie spraw, od których nie zostali wyłączeni art. 2 § 1a ustawy Prawo o ustroju sądów powszechnych.</w:t>
      </w:r>
      <w:r w:rsidRPr="003A22CB">
        <w:t xml:space="preserve"> </w:t>
      </w:r>
    </w:p>
    <w:p w:rsidR="00465F75" w:rsidRPr="003A22CB" w:rsidRDefault="00465F75" w:rsidP="004418F7">
      <w:pPr>
        <w:jc w:val="both"/>
      </w:pPr>
    </w:p>
    <w:p w:rsidR="0007761C" w:rsidRPr="003A22CB" w:rsidRDefault="0007761C" w:rsidP="004418F7">
      <w:pPr>
        <w:jc w:val="both"/>
        <w:rPr>
          <w:i/>
        </w:rPr>
      </w:pPr>
    </w:p>
    <w:p w:rsidR="009403DA" w:rsidRPr="003A22CB" w:rsidRDefault="00CD0A71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 xml:space="preserve">  </w:t>
      </w:r>
      <w:r w:rsidR="009403DA" w:rsidRPr="003A22CB">
        <w:rPr>
          <w:b/>
          <w:color w:val="993366"/>
        </w:rPr>
        <w:t>V</w:t>
      </w:r>
      <w:r w:rsidRPr="003A22CB">
        <w:rPr>
          <w:b/>
          <w:color w:val="993366"/>
        </w:rPr>
        <w:t xml:space="preserve"> </w:t>
      </w:r>
      <w:r w:rsidR="009403DA" w:rsidRPr="003A22CB">
        <w:rPr>
          <w:b/>
          <w:color w:val="993366"/>
        </w:rPr>
        <w:t>WYDZIAŁ</w:t>
      </w:r>
      <w:r w:rsidRPr="003A22CB">
        <w:rPr>
          <w:b/>
          <w:color w:val="993366"/>
        </w:rPr>
        <w:t xml:space="preserve"> </w:t>
      </w:r>
      <w:r w:rsidR="009403DA" w:rsidRPr="003A22CB">
        <w:rPr>
          <w:b/>
          <w:color w:val="993366"/>
        </w:rPr>
        <w:t>RODZINNY</w:t>
      </w:r>
      <w:r w:rsidRPr="003A22CB">
        <w:rPr>
          <w:b/>
          <w:color w:val="993366"/>
        </w:rPr>
        <w:t xml:space="preserve"> </w:t>
      </w:r>
      <w:r w:rsidR="009403DA" w:rsidRPr="003A22CB">
        <w:rPr>
          <w:b/>
          <w:color w:val="993366"/>
        </w:rPr>
        <w:t>I</w:t>
      </w:r>
      <w:r w:rsidRPr="003A22CB">
        <w:rPr>
          <w:b/>
          <w:color w:val="993366"/>
        </w:rPr>
        <w:t xml:space="preserve"> </w:t>
      </w:r>
      <w:r w:rsidR="009403DA" w:rsidRPr="003A22CB">
        <w:rPr>
          <w:b/>
          <w:color w:val="993366"/>
        </w:rPr>
        <w:t>NIELETNICH</w:t>
      </w:r>
    </w:p>
    <w:p w:rsidR="009403DA" w:rsidRPr="003A22CB" w:rsidRDefault="009403DA" w:rsidP="004418F7">
      <w:pPr>
        <w:jc w:val="both"/>
        <w:rPr>
          <w:b/>
          <w:color w:val="993366"/>
        </w:rPr>
      </w:pPr>
    </w:p>
    <w:p w:rsidR="00AF15D6" w:rsidRPr="00C3228F" w:rsidRDefault="00482DE1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MARLENA JARZEMBKOWSKA-KULAWIAK –</w:t>
      </w:r>
      <w:r w:rsidR="00AF15D6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Przewodniczący Wydziału</w:t>
      </w:r>
    </w:p>
    <w:p w:rsidR="00482DE1" w:rsidRPr="003A22CB" w:rsidRDefault="00482DE1" w:rsidP="00371956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czynności regulaminowych należących do </w:t>
      </w:r>
      <w:r w:rsidR="00FE1450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FE1450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ydziału;</w:t>
      </w:r>
    </w:p>
    <w:p w:rsidR="00482DE1" w:rsidRPr="003A22CB" w:rsidRDefault="00482DE1" w:rsidP="00371956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Nkd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Nmo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Nsm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>”</w:t>
      </w:r>
      <w:r w:rsidR="00BF235E" w:rsidRPr="003A22CB">
        <w:rPr>
          <w:rFonts w:ascii="Times New Roman" w:hAnsi="Times New Roman"/>
          <w:sz w:val="24"/>
          <w:szCs w:val="24"/>
        </w:rPr>
        <w:t>,</w:t>
      </w:r>
      <w:r w:rsidRPr="003A22CB">
        <w:rPr>
          <w:rFonts w:ascii="Times New Roman" w:hAnsi="Times New Roman"/>
          <w:sz w:val="24"/>
          <w:szCs w:val="24"/>
        </w:rPr>
        <w:t xml:space="preserve"> </w:t>
      </w:r>
      <w:r w:rsidR="00BF235E"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="00BF235E" w:rsidRPr="003A22CB">
        <w:rPr>
          <w:rFonts w:ascii="Times New Roman" w:hAnsi="Times New Roman"/>
          <w:sz w:val="24"/>
          <w:szCs w:val="24"/>
        </w:rPr>
        <w:t>RCz</w:t>
      </w:r>
      <w:proofErr w:type="spellEnd"/>
      <w:r w:rsidR="00BF235E" w:rsidRPr="003A22CB">
        <w:rPr>
          <w:rFonts w:ascii="Times New Roman" w:hAnsi="Times New Roman"/>
          <w:sz w:val="24"/>
          <w:szCs w:val="24"/>
        </w:rPr>
        <w:t xml:space="preserve">” </w:t>
      </w:r>
      <w:r w:rsidRPr="003A22CB">
        <w:rPr>
          <w:rFonts w:ascii="Times New Roman" w:hAnsi="Times New Roman"/>
          <w:sz w:val="24"/>
          <w:szCs w:val="24"/>
        </w:rPr>
        <w:t xml:space="preserve">w </w:t>
      </w:r>
      <w:r w:rsidR="000B1D65" w:rsidRPr="003A22CB">
        <w:rPr>
          <w:rFonts w:ascii="Times New Roman" w:hAnsi="Times New Roman"/>
          <w:sz w:val="24"/>
          <w:szCs w:val="24"/>
        </w:rPr>
        <w:t>50</w:t>
      </w:r>
      <w:r w:rsidRPr="003A22CB">
        <w:rPr>
          <w:rFonts w:ascii="Times New Roman" w:hAnsi="Times New Roman"/>
          <w:sz w:val="24"/>
          <w:szCs w:val="24"/>
        </w:rPr>
        <w:t>% udziału w przydziale wpływających spraw;</w:t>
      </w:r>
    </w:p>
    <w:p w:rsidR="00482DE1" w:rsidRPr="003A22CB" w:rsidRDefault="00482DE1" w:rsidP="00371956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Op</w:t>
      </w:r>
      <w:proofErr w:type="spellEnd"/>
      <w:r w:rsidRPr="003A22CB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Opm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Nw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związanych z wykonaniem </w:t>
      </w:r>
      <w:r w:rsidRPr="003A22CB">
        <w:rPr>
          <w:rFonts w:ascii="Times New Roman" w:hAnsi="Times New Roman"/>
          <w:sz w:val="24"/>
          <w:szCs w:val="24"/>
        </w:rPr>
        <w:br/>
        <w:t>orzeczeń, w których jako referent wydał wykonywane orzeczenie;</w:t>
      </w:r>
    </w:p>
    <w:p w:rsidR="00FE1450" w:rsidRPr="00C3228F" w:rsidRDefault="00482DE1" w:rsidP="006C3B2D">
      <w:pPr>
        <w:pStyle w:val="Akapitzlist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 i dyżurów</w:t>
      </w:r>
      <w:r w:rsidR="00E83D4A" w:rsidRPr="003A22CB">
        <w:rPr>
          <w:rFonts w:ascii="Times New Roman" w:hAnsi="Times New Roman"/>
          <w:sz w:val="24"/>
          <w:szCs w:val="24"/>
        </w:rPr>
        <w:t>;</w:t>
      </w:r>
    </w:p>
    <w:p w:rsidR="000B1D65" w:rsidRPr="003A22CB" w:rsidRDefault="000B1D65" w:rsidP="000B1D65">
      <w:pPr>
        <w:ind w:left="426"/>
        <w:jc w:val="both"/>
        <w:rPr>
          <w:b/>
          <w:u w:val="single"/>
        </w:rPr>
      </w:pPr>
      <w:r w:rsidRPr="003A22CB">
        <w:rPr>
          <w:b/>
          <w:u w:val="single"/>
        </w:rPr>
        <w:t xml:space="preserve">XIII Wydział Gospodarczy KRS </w:t>
      </w:r>
    </w:p>
    <w:p w:rsidR="00403BF0" w:rsidRPr="0048657A" w:rsidRDefault="00403BF0" w:rsidP="00371956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udział w rozpoznawaniu pism procesowych wymagających orzekania w składzie trzyosobowym</w:t>
      </w:r>
      <w:r w:rsidR="0048657A">
        <w:rPr>
          <w:rFonts w:ascii="Times New Roman" w:hAnsi="Times New Roman"/>
          <w:sz w:val="24"/>
          <w:szCs w:val="24"/>
        </w:rPr>
        <w:t xml:space="preserve">, </w:t>
      </w:r>
      <w:r w:rsidR="0048657A" w:rsidRPr="003A22CB">
        <w:rPr>
          <w:rFonts w:ascii="Times New Roman" w:hAnsi="Times New Roman"/>
          <w:sz w:val="24"/>
          <w:szCs w:val="24"/>
        </w:rPr>
        <w:t>w przypadku, gdy w Wydziale XIII Gospodarczym KRS nie będzie możliwości utworzenia takiego składu.</w:t>
      </w:r>
    </w:p>
    <w:p w:rsidR="00320BBE" w:rsidRPr="00D61D21" w:rsidRDefault="00320BBE" w:rsidP="00AB47E6">
      <w:pPr>
        <w:rPr>
          <w:bCs/>
        </w:rPr>
      </w:pPr>
    </w:p>
    <w:p w:rsidR="00D61D21" w:rsidRDefault="00D61D21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61D21">
        <w:rPr>
          <w:rFonts w:ascii="Times New Roman" w:hAnsi="Times New Roman"/>
          <w:bCs/>
          <w:sz w:val="24"/>
          <w:szCs w:val="24"/>
        </w:rPr>
        <w:t xml:space="preserve">Sędzia </w:t>
      </w:r>
      <w:r w:rsidRPr="003A22CB">
        <w:rPr>
          <w:rFonts w:ascii="Times New Roman" w:hAnsi="Times New Roman"/>
          <w:sz w:val="24"/>
          <w:szCs w:val="24"/>
        </w:rPr>
        <w:t xml:space="preserve">Sądu Rejonowego </w:t>
      </w:r>
      <w:r w:rsidRPr="003A22CB">
        <w:rPr>
          <w:rFonts w:ascii="Times New Roman" w:hAnsi="Times New Roman"/>
          <w:b/>
          <w:sz w:val="24"/>
          <w:szCs w:val="24"/>
        </w:rPr>
        <w:t xml:space="preserve">BEATA MISZEWSKA-ODYA </w:t>
      </w:r>
      <w:r>
        <w:rPr>
          <w:rFonts w:ascii="Times New Roman" w:hAnsi="Times New Roman"/>
          <w:b/>
          <w:sz w:val="24"/>
          <w:szCs w:val="24"/>
        </w:rPr>
        <w:t>– Zastępca Przewodniczącego Wydziału</w:t>
      </w:r>
    </w:p>
    <w:p w:rsidR="00D61D21" w:rsidRPr="00CF5003" w:rsidRDefault="00D61D21" w:rsidP="00371956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5003">
        <w:rPr>
          <w:rFonts w:ascii="Times New Roman" w:hAnsi="Times New Roman"/>
          <w:sz w:val="24"/>
          <w:szCs w:val="24"/>
        </w:rPr>
        <w:t xml:space="preserve">zastępowanie </w:t>
      </w:r>
      <w:r w:rsidR="00FE1450">
        <w:rPr>
          <w:rFonts w:ascii="Times New Roman" w:hAnsi="Times New Roman"/>
          <w:sz w:val="24"/>
          <w:szCs w:val="24"/>
        </w:rPr>
        <w:t>p</w:t>
      </w:r>
      <w:r w:rsidRPr="00CF5003">
        <w:rPr>
          <w:rFonts w:ascii="Times New Roman" w:hAnsi="Times New Roman"/>
          <w:sz w:val="24"/>
          <w:szCs w:val="24"/>
        </w:rPr>
        <w:t xml:space="preserve">rzewodniczącego </w:t>
      </w:r>
      <w:r w:rsidR="00FE1450">
        <w:rPr>
          <w:rFonts w:ascii="Times New Roman" w:hAnsi="Times New Roman"/>
          <w:sz w:val="24"/>
          <w:szCs w:val="24"/>
        </w:rPr>
        <w:t>w</w:t>
      </w:r>
      <w:r w:rsidRPr="00CF5003">
        <w:rPr>
          <w:rFonts w:ascii="Times New Roman" w:hAnsi="Times New Roman"/>
          <w:sz w:val="24"/>
          <w:szCs w:val="24"/>
        </w:rPr>
        <w:t>ydziału</w:t>
      </w:r>
      <w:r w:rsidR="00FE1450">
        <w:rPr>
          <w:rFonts w:ascii="Times New Roman" w:hAnsi="Times New Roman"/>
          <w:sz w:val="24"/>
          <w:szCs w:val="24"/>
        </w:rPr>
        <w:t>;</w:t>
      </w:r>
    </w:p>
    <w:p w:rsidR="00D61D21" w:rsidRPr="003A22CB" w:rsidRDefault="00D61D21" w:rsidP="00371956">
      <w:pPr>
        <w:pStyle w:val="Akapitzlist"/>
        <w:numPr>
          <w:ilvl w:val="0"/>
          <w:numId w:val="4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Nkd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Nmo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Nsm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„RC”,</w:t>
      </w:r>
      <w:r w:rsidR="00FE1450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Pr="003A22CB">
        <w:rPr>
          <w:rFonts w:ascii="Times New Roman" w:hAnsi="Times New Roman"/>
          <w:sz w:val="24"/>
          <w:szCs w:val="24"/>
        </w:rPr>
        <w:t>RCo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RCz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 </w:t>
      </w:r>
      <w:r w:rsidRPr="003A22CB">
        <w:rPr>
          <w:rFonts w:ascii="Times New Roman" w:hAnsi="Times New Roman"/>
          <w:sz w:val="24"/>
          <w:szCs w:val="24"/>
        </w:rPr>
        <w:br/>
        <w:t xml:space="preserve">w </w:t>
      </w:r>
      <w:r w:rsidR="00CF5628">
        <w:rPr>
          <w:rFonts w:ascii="Times New Roman" w:hAnsi="Times New Roman"/>
          <w:sz w:val="24"/>
          <w:szCs w:val="24"/>
        </w:rPr>
        <w:t>90</w:t>
      </w:r>
      <w:r w:rsidRPr="003A22CB">
        <w:rPr>
          <w:rFonts w:ascii="Times New Roman" w:hAnsi="Times New Roman"/>
          <w:sz w:val="24"/>
          <w:szCs w:val="24"/>
        </w:rPr>
        <w:t>% udziału w przydziale wpływających spraw</w:t>
      </w:r>
      <w:r w:rsidR="00301E3F">
        <w:rPr>
          <w:rFonts w:ascii="Times New Roman" w:hAnsi="Times New Roman"/>
          <w:sz w:val="24"/>
          <w:szCs w:val="24"/>
        </w:rPr>
        <w:t xml:space="preserve"> (pełnienie funkcji zastępcy Przewodniczącego Wydziału oraz nadzór nad Kliniką Psychiatrii w Bydgoszczy)</w:t>
      </w:r>
      <w:r w:rsidRPr="003A22CB">
        <w:rPr>
          <w:rFonts w:ascii="Times New Roman" w:hAnsi="Times New Roman"/>
          <w:sz w:val="24"/>
          <w:szCs w:val="24"/>
        </w:rPr>
        <w:t>;</w:t>
      </w:r>
    </w:p>
    <w:p w:rsidR="00D61D21" w:rsidRPr="003A22CB" w:rsidRDefault="00D61D21" w:rsidP="00371956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Op</w:t>
      </w:r>
      <w:proofErr w:type="spellEnd"/>
      <w:r w:rsidRPr="003A22CB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Opm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Nw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związanych z wykonaniem orzeczeń, </w:t>
      </w:r>
      <w:r w:rsidRPr="003A22CB">
        <w:rPr>
          <w:rFonts w:ascii="Times New Roman" w:hAnsi="Times New Roman"/>
          <w:sz w:val="24"/>
          <w:szCs w:val="24"/>
        </w:rPr>
        <w:br/>
        <w:t>w których jako referent wydał wykonywane orzeczenie;</w:t>
      </w:r>
    </w:p>
    <w:p w:rsidR="00D61D21" w:rsidRPr="003A22CB" w:rsidRDefault="00D61D21" w:rsidP="00371956">
      <w:pPr>
        <w:numPr>
          <w:ilvl w:val="0"/>
          <w:numId w:val="12"/>
        </w:numPr>
        <w:ind w:left="720" w:hanging="360"/>
        <w:jc w:val="both"/>
      </w:pPr>
      <w:r w:rsidRPr="003A22CB">
        <w:t xml:space="preserve">nadzór nad legalnością przyjmowania i przebywania w Klinice </w:t>
      </w:r>
      <w:r w:rsidR="00803588">
        <w:t xml:space="preserve">Psychiatrii </w:t>
      </w:r>
      <w:bookmarkStart w:id="12" w:name="_GoBack"/>
      <w:bookmarkEnd w:id="12"/>
      <w:r w:rsidR="00803588">
        <w:t>Szpitala Uniwersyteckiego nr 1 im. A. Jurasza</w:t>
      </w:r>
      <w:r w:rsidRPr="003A22CB">
        <w:t xml:space="preserve"> w Bydgoszczy przy ul. Skłodowskiej-Curie 9;</w:t>
      </w:r>
    </w:p>
    <w:p w:rsidR="00D61D21" w:rsidRDefault="00D61D21" w:rsidP="00371956">
      <w:pPr>
        <w:numPr>
          <w:ilvl w:val="0"/>
          <w:numId w:val="12"/>
        </w:numPr>
        <w:ind w:left="720" w:hanging="360"/>
        <w:jc w:val="both"/>
      </w:pPr>
      <w:r w:rsidRPr="003A22CB">
        <w:t>pełnienie czynności w ramach zastępstw i dyżurów;</w:t>
      </w:r>
    </w:p>
    <w:p w:rsidR="00D61D21" w:rsidRDefault="00D61D21" w:rsidP="00371956">
      <w:pPr>
        <w:numPr>
          <w:ilvl w:val="0"/>
          <w:numId w:val="12"/>
        </w:numPr>
        <w:ind w:left="720" w:hanging="360"/>
        <w:jc w:val="both"/>
      </w:pPr>
      <w:r w:rsidRPr="003A22CB">
        <w:t>zastępowanie Przewodniczącego Wydziału przy rozpoznawaniu pism procesowych wymagających orzekania w składzie trzyosobowym w XIII Wydziale Gospodarczym KRS w przypadku, gdy w Wydziale XIII Gospodarczym KRS nie będzie możliwości utworzenia takiego składu</w:t>
      </w:r>
      <w:r w:rsidR="00FE1450">
        <w:t>;</w:t>
      </w:r>
    </w:p>
    <w:p w:rsidR="00D61D21" w:rsidRPr="00D61D21" w:rsidRDefault="00D61D21" w:rsidP="00371956">
      <w:pPr>
        <w:numPr>
          <w:ilvl w:val="0"/>
          <w:numId w:val="12"/>
        </w:numPr>
        <w:ind w:left="720" w:hanging="360"/>
        <w:contextualSpacing/>
        <w:jc w:val="both"/>
      </w:pPr>
      <w:r w:rsidRPr="003A22CB">
        <w:t xml:space="preserve">wykonywanie innych czynności zleconych przez </w:t>
      </w:r>
      <w:r w:rsidR="00FE1450">
        <w:t>p</w:t>
      </w:r>
      <w:r w:rsidRPr="003A22CB">
        <w:t xml:space="preserve">rzewodniczącego </w:t>
      </w:r>
      <w:r w:rsidR="00FE1450">
        <w:t>w</w:t>
      </w:r>
      <w:r w:rsidRPr="003A22CB">
        <w:t>ydziału</w:t>
      </w:r>
      <w:r>
        <w:t>.</w:t>
      </w:r>
    </w:p>
    <w:p w:rsidR="00D61D21" w:rsidRPr="00D61D21" w:rsidRDefault="00D61D21" w:rsidP="00D61D21">
      <w:pPr>
        <w:pStyle w:val="Akapitzlist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4A05A2" w:rsidRPr="003A22CB" w:rsidRDefault="004A05A2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MARZENA KALOCIŃSKA</w:t>
      </w:r>
    </w:p>
    <w:p w:rsidR="004A05A2" w:rsidRPr="003A22CB" w:rsidRDefault="004A05A2" w:rsidP="00371956">
      <w:pPr>
        <w:pStyle w:val="Akapitzlist"/>
        <w:numPr>
          <w:ilvl w:val="0"/>
          <w:numId w:val="4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Nkd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Nmo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Nsm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RCz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</w:t>
      </w:r>
      <w:r w:rsidRPr="003A22CB">
        <w:rPr>
          <w:rFonts w:ascii="Times New Roman" w:hAnsi="Times New Roman"/>
          <w:sz w:val="24"/>
          <w:szCs w:val="24"/>
        </w:rPr>
        <w:br/>
        <w:t>w 100% udziału  w przydziale wpływających spraw;</w:t>
      </w:r>
    </w:p>
    <w:p w:rsidR="004A05A2" w:rsidRPr="003A22CB" w:rsidRDefault="004A05A2" w:rsidP="00371956">
      <w:pPr>
        <w:pStyle w:val="Akapitzlist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Op</w:t>
      </w:r>
      <w:proofErr w:type="spellEnd"/>
      <w:r w:rsidRPr="003A22CB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Opm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Nw</w:t>
      </w:r>
      <w:proofErr w:type="spellEnd"/>
      <w:r w:rsidRPr="003A22CB">
        <w:rPr>
          <w:rFonts w:ascii="Times New Roman" w:hAnsi="Times New Roman"/>
          <w:sz w:val="24"/>
          <w:szCs w:val="24"/>
        </w:rPr>
        <w:t>” związanych z wykonaniem orzeczeń,                     w których jako referent wydał wykonywane orzeczenie;</w:t>
      </w:r>
    </w:p>
    <w:p w:rsidR="004A05A2" w:rsidRPr="003A22CB" w:rsidRDefault="004A05A2" w:rsidP="00371956">
      <w:pPr>
        <w:numPr>
          <w:ilvl w:val="0"/>
          <w:numId w:val="12"/>
        </w:numPr>
        <w:ind w:left="720" w:hanging="360"/>
        <w:jc w:val="both"/>
      </w:pPr>
      <w:r w:rsidRPr="003A22CB">
        <w:lastRenderedPageBreak/>
        <w:t>nadzór na</w:t>
      </w:r>
      <w:r w:rsidR="00757EBA">
        <w:t>d</w:t>
      </w:r>
      <w:r w:rsidRPr="003A22CB">
        <w:t xml:space="preserve"> Domem Pomocy Społecznej w Bożenkowie;</w:t>
      </w:r>
    </w:p>
    <w:p w:rsidR="00D4308E" w:rsidRDefault="004A05A2" w:rsidP="00371956">
      <w:pPr>
        <w:numPr>
          <w:ilvl w:val="0"/>
          <w:numId w:val="12"/>
        </w:numPr>
        <w:ind w:left="720" w:hanging="360"/>
        <w:jc w:val="both"/>
      </w:pPr>
      <w:r w:rsidRPr="003A22CB">
        <w:t>pełnienie czynności w ramach zastępstw i dyżurów;</w:t>
      </w:r>
    </w:p>
    <w:p w:rsidR="00864A0C" w:rsidRPr="003A22CB" w:rsidRDefault="004A05A2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864A0C">
        <w:rPr>
          <w:color w:val="000000"/>
        </w:rPr>
        <w:t>p</w:t>
      </w:r>
      <w:r w:rsidR="00864A0C" w:rsidRPr="003A22CB">
        <w:rPr>
          <w:color w:val="000000"/>
        </w:rPr>
        <w:t xml:space="preserve">rzewodniczącego </w:t>
      </w:r>
      <w:r w:rsidR="00864A0C">
        <w:rPr>
          <w:color w:val="000000"/>
        </w:rPr>
        <w:t>w</w:t>
      </w:r>
      <w:r w:rsidR="00864A0C" w:rsidRPr="003A22CB">
        <w:rPr>
          <w:color w:val="000000"/>
        </w:rPr>
        <w:t xml:space="preserve">ydziału bądź jego </w:t>
      </w:r>
      <w:r w:rsidR="00864A0C">
        <w:rPr>
          <w:color w:val="000000"/>
        </w:rPr>
        <w:t>z</w:t>
      </w:r>
      <w:r w:rsidR="00864A0C" w:rsidRPr="003A22CB">
        <w:rPr>
          <w:color w:val="000000"/>
        </w:rPr>
        <w:t>astępcę.</w:t>
      </w:r>
    </w:p>
    <w:p w:rsidR="004A05A2" w:rsidRPr="00864A0C" w:rsidRDefault="004A05A2" w:rsidP="00864A0C">
      <w:pPr>
        <w:ind w:left="720"/>
        <w:jc w:val="both"/>
        <w:rPr>
          <w:i/>
          <w:color w:val="FF0000"/>
        </w:rPr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bookmarkStart w:id="13" w:name="_Hlk120699869"/>
      <w:r w:rsidRPr="003A22CB">
        <w:rPr>
          <w:rFonts w:ascii="Times New Roman" w:hAnsi="Times New Roman"/>
          <w:b/>
          <w:sz w:val="24"/>
          <w:szCs w:val="24"/>
        </w:rPr>
        <w:t>NATALIA GRAJEWSKA-</w:t>
      </w:r>
      <w:r w:rsidR="008571FF">
        <w:rPr>
          <w:rFonts w:ascii="Times New Roman" w:hAnsi="Times New Roman"/>
          <w:b/>
          <w:sz w:val="24"/>
          <w:szCs w:val="24"/>
        </w:rPr>
        <w:t>CHURSKA</w:t>
      </w:r>
      <w:r w:rsidRPr="003A22CB">
        <w:rPr>
          <w:rFonts w:ascii="Times New Roman" w:hAnsi="Times New Roman"/>
          <w:b/>
          <w:sz w:val="24"/>
          <w:szCs w:val="24"/>
        </w:rPr>
        <w:t xml:space="preserve"> </w:t>
      </w:r>
    </w:p>
    <w:bookmarkEnd w:id="13"/>
    <w:p w:rsidR="0082114D" w:rsidRPr="003A22CB" w:rsidRDefault="0082114D" w:rsidP="006B5385">
      <w:pPr>
        <w:pStyle w:val="Akapitzlist"/>
        <w:numPr>
          <w:ilvl w:val="0"/>
          <w:numId w:val="40"/>
        </w:numPr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Nkd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Nmo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Nsm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r w:rsidR="00BF235E"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="00BF235E" w:rsidRPr="003A22CB">
        <w:rPr>
          <w:rFonts w:ascii="Times New Roman" w:hAnsi="Times New Roman"/>
          <w:sz w:val="24"/>
          <w:szCs w:val="24"/>
        </w:rPr>
        <w:t>RCz</w:t>
      </w:r>
      <w:proofErr w:type="spellEnd"/>
      <w:r w:rsidR="00BF235E" w:rsidRPr="003A22CB">
        <w:rPr>
          <w:rFonts w:ascii="Times New Roman" w:hAnsi="Times New Roman"/>
          <w:sz w:val="24"/>
          <w:szCs w:val="24"/>
        </w:rPr>
        <w:t xml:space="preserve">” </w:t>
      </w:r>
      <w:r w:rsidR="00BF235E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>w 100% udziału w przydziale wpływających spraw;</w:t>
      </w:r>
    </w:p>
    <w:p w:rsidR="0082114D" w:rsidRPr="003A22CB" w:rsidRDefault="0082114D" w:rsidP="006B5385">
      <w:pPr>
        <w:pStyle w:val="Akapitzlist"/>
        <w:numPr>
          <w:ilvl w:val="0"/>
          <w:numId w:val="40"/>
        </w:numPr>
        <w:spacing w:after="0" w:line="240" w:lineRule="auto"/>
        <w:ind w:left="786"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Op</w:t>
      </w:r>
      <w:proofErr w:type="spellEnd"/>
      <w:r w:rsidRPr="003A22CB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Opm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Nw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związanych z wykonaniem orzeczeń, </w:t>
      </w:r>
      <w:r w:rsidRPr="003A22CB">
        <w:rPr>
          <w:rFonts w:ascii="Times New Roman" w:hAnsi="Times New Roman"/>
          <w:sz w:val="24"/>
          <w:szCs w:val="24"/>
        </w:rPr>
        <w:br/>
        <w:t>w których jako referent wydał wykonywane orzeczenie;</w:t>
      </w:r>
    </w:p>
    <w:p w:rsidR="009403DA" w:rsidRPr="003A22CB" w:rsidRDefault="009403DA" w:rsidP="006B5385">
      <w:pPr>
        <w:numPr>
          <w:ilvl w:val="0"/>
          <w:numId w:val="1"/>
        </w:numPr>
        <w:ind w:left="720" w:hanging="360"/>
        <w:jc w:val="both"/>
      </w:pPr>
      <w:r w:rsidRPr="003A22CB">
        <w:t xml:space="preserve">kontrola legalności przyjmowania i przebywania na </w:t>
      </w:r>
      <w:bookmarkStart w:id="14" w:name="_Hlk120699895"/>
      <w:r w:rsidRPr="003A22CB">
        <w:t xml:space="preserve">Oddziale Psychiatrycznym </w:t>
      </w:r>
      <w:r w:rsidR="00320BBE" w:rsidRPr="003A22CB">
        <w:br/>
      </w:r>
      <w:r w:rsidRPr="003A22CB">
        <w:t>10 Wojskowego Szpitala Klinicznego w Bydgoszczy przy ul. Powstańców Warszawy 5</w:t>
      </w:r>
      <w:bookmarkEnd w:id="14"/>
      <w:r w:rsidR="00C43847" w:rsidRPr="003A22CB">
        <w:t>;</w:t>
      </w:r>
    </w:p>
    <w:p w:rsidR="00970704" w:rsidRPr="003A22CB" w:rsidRDefault="00970704" w:rsidP="006B5385">
      <w:pPr>
        <w:numPr>
          <w:ilvl w:val="0"/>
          <w:numId w:val="1"/>
        </w:numPr>
        <w:ind w:left="720" w:hanging="360"/>
        <w:jc w:val="both"/>
      </w:pPr>
      <w:r w:rsidRPr="003A22CB">
        <w:t>pełnienie czynności w ramach zastępstw i dyżurów</w:t>
      </w:r>
      <w:r w:rsidR="00C43847" w:rsidRPr="003A22CB">
        <w:t>;</w:t>
      </w:r>
    </w:p>
    <w:p w:rsidR="00BE4CC2" w:rsidRPr="00C3228F" w:rsidRDefault="00CD0A71" w:rsidP="006B5385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 </w:t>
      </w:r>
      <w:r w:rsidR="0090717E" w:rsidRPr="003A22CB">
        <w:t xml:space="preserve"> </w:t>
      </w:r>
      <w:r w:rsidR="009403DA" w:rsidRPr="003A22CB">
        <w:t xml:space="preserve">wykonywanie innych czynności zleconych przez </w:t>
      </w:r>
      <w:r w:rsidR="001E2300">
        <w:rPr>
          <w:color w:val="000000"/>
        </w:rPr>
        <w:t>p</w:t>
      </w:r>
      <w:r w:rsidR="001E2300" w:rsidRPr="003A22CB">
        <w:rPr>
          <w:color w:val="000000"/>
        </w:rPr>
        <w:t xml:space="preserve">rzewodniczącego </w:t>
      </w:r>
      <w:r w:rsidR="001E2300">
        <w:rPr>
          <w:color w:val="000000"/>
        </w:rPr>
        <w:t>w</w:t>
      </w:r>
      <w:r w:rsidR="001E2300" w:rsidRPr="003A22CB">
        <w:rPr>
          <w:color w:val="000000"/>
        </w:rPr>
        <w:t xml:space="preserve">ydziału bądź jego </w:t>
      </w:r>
      <w:r w:rsidR="001E2300">
        <w:rPr>
          <w:color w:val="000000"/>
        </w:rPr>
        <w:t>z</w:t>
      </w:r>
      <w:r w:rsidR="001E2300" w:rsidRPr="003A22CB">
        <w:rPr>
          <w:color w:val="000000"/>
        </w:rPr>
        <w:t>astępcę.</w:t>
      </w:r>
    </w:p>
    <w:p w:rsidR="008A0128" w:rsidRDefault="008A0128" w:rsidP="008A0128">
      <w:pPr>
        <w:jc w:val="both"/>
        <w:rPr>
          <w:color w:val="000000"/>
        </w:rPr>
      </w:pPr>
    </w:p>
    <w:p w:rsidR="008A0128" w:rsidRPr="00C3228F" w:rsidRDefault="008A0128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228F">
        <w:rPr>
          <w:rFonts w:ascii="Times New Roman" w:hAnsi="Times New Roman"/>
          <w:sz w:val="24"/>
          <w:szCs w:val="24"/>
        </w:rPr>
        <w:t xml:space="preserve"> Sędzia Sądu Rejonowego </w:t>
      </w:r>
      <w:bookmarkStart w:id="15" w:name="_Hlk120700005"/>
      <w:r w:rsidRPr="00C3228F">
        <w:rPr>
          <w:rFonts w:ascii="Times New Roman" w:hAnsi="Times New Roman"/>
          <w:b/>
          <w:bCs/>
          <w:sz w:val="24"/>
          <w:szCs w:val="24"/>
        </w:rPr>
        <w:t>DOROTA WIESE-STEFANEK</w:t>
      </w:r>
      <w:r w:rsidRPr="00C3228F">
        <w:rPr>
          <w:rFonts w:ascii="Times New Roman" w:hAnsi="Times New Roman"/>
          <w:sz w:val="24"/>
          <w:szCs w:val="24"/>
        </w:rPr>
        <w:t>:</w:t>
      </w:r>
    </w:p>
    <w:bookmarkEnd w:id="15"/>
    <w:p w:rsidR="008A0128" w:rsidRPr="00C3228F" w:rsidRDefault="008A0128" w:rsidP="00371956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28F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C3228F">
        <w:rPr>
          <w:rFonts w:ascii="Times New Roman" w:hAnsi="Times New Roman"/>
          <w:sz w:val="24"/>
          <w:szCs w:val="24"/>
        </w:rPr>
        <w:t>Nkd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Nmo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Nsm</w:t>
      </w:r>
      <w:proofErr w:type="spellEnd"/>
      <w:r w:rsidRPr="00C3228F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RCo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RNs</w:t>
      </w:r>
      <w:proofErr w:type="spellEnd"/>
      <w:r w:rsidRPr="00C3228F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3228F">
        <w:rPr>
          <w:rFonts w:ascii="Times New Roman" w:hAnsi="Times New Roman"/>
          <w:sz w:val="24"/>
          <w:szCs w:val="24"/>
        </w:rPr>
        <w:t>Cps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RCz</w:t>
      </w:r>
      <w:proofErr w:type="spellEnd"/>
      <w:r w:rsidRPr="00C3228F">
        <w:rPr>
          <w:rFonts w:ascii="Times New Roman" w:hAnsi="Times New Roman"/>
          <w:sz w:val="24"/>
          <w:szCs w:val="24"/>
        </w:rPr>
        <w:t xml:space="preserve">” </w:t>
      </w:r>
      <w:r w:rsidRPr="00C3228F">
        <w:rPr>
          <w:rFonts w:ascii="Times New Roman" w:hAnsi="Times New Roman"/>
          <w:sz w:val="24"/>
          <w:szCs w:val="24"/>
        </w:rPr>
        <w:br/>
        <w:t>w 100% udziału w przydziale wpływających spraw;</w:t>
      </w:r>
    </w:p>
    <w:p w:rsidR="008A0128" w:rsidRPr="00C3228F" w:rsidRDefault="008A0128" w:rsidP="00371956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28F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C3228F">
        <w:rPr>
          <w:rFonts w:ascii="Times New Roman" w:hAnsi="Times New Roman"/>
          <w:sz w:val="24"/>
          <w:szCs w:val="24"/>
        </w:rPr>
        <w:t>Op</w:t>
      </w:r>
      <w:proofErr w:type="spellEnd"/>
      <w:r w:rsidRPr="00C3228F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Opm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Nw</w:t>
      </w:r>
      <w:proofErr w:type="spellEnd"/>
      <w:r w:rsidRPr="00C3228F">
        <w:rPr>
          <w:rFonts w:ascii="Times New Roman" w:hAnsi="Times New Roman"/>
          <w:sz w:val="24"/>
          <w:szCs w:val="24"/>
        </w:rPr>
        <w:t>” związanych z wykonaniem orzeczeń, w których jako referent wydał wykonywane orzeczenie;</w:t>
      </w:r>
    </w:p>
    <w:p w:rsidR="00757EBA" w:rsidRPr="00D13548" w:rsidRDefault="00757EBA" w:rsidP="00757EBA">
      <w:pPr>
        <w:numPr>
          <w:ilvl w:val="0"/>
          <w:numId w:val="42"/>
        </w:numPr>
        <w:ind w:left="709" w:hanging="284"/>
        <w:contextualSpacing/>
        <w:jc w:val="both"/>
      </w:pPr>
      <w:r w:rsidRPr="00D13548">
        <w:t>nadzór nad Domem Pomocy Społecznej w Koronowie;</w:t>
      </w:r>
    </w:p>
    <w:p w:rsidR="008A0128" w:rsidRPr="00C3228F" w:rsidRDefault="008A0128" w:rsidP="00371956">
      <w:pPr>
        <w:numPr>
          <w:ilvl w:val="0"/>
          <w:numId w:val="12"/>
        </w:numPr>
        <w:ind w:left="720" w:hanging="360"/>
        <w:contextualSpacing/>
        <w:jc w:val="both"/>
      </w:pPr>
      <w:r w:rsidRPr="00C3228F">
        <w:t>pełnienie czynności w ramach zastępstw i dyżurów;</w:t>
      </w:r>
    </w:p>
    <w:p w:rsidR="00266306" w:rsidRPr="00C3228F" w:rsidRDefault="008A0128" w:rsidP="00D13548">
      <w:pPr>
        <w:numPr>
          <w:ilvl w:val="0"/>
          <w:numId w:val="9"/>
        </w:numPr>
        <w:ind w:left="709" w:hanging="283"/>
        <w:contextualSpacing/>
        <w:jc w:val="both"/>
        <w:rPr>
          <w:color w:val="000000"/>
        </w:rPr>
      </w:pPr>
      <w:r w:rsidRPr="00C3228F">
        <w:t xml:space="preserve">wykonywanie innych czynności zleconych przez </w:t>
      </w:r>
      <w:r w:rsidRPr="00C3228F">
        <w:rPr>
          <w:color w:val="000000"/>
        </w:rPr>
        <w:t>przewodniczącego wydziału bądź jego zastępcę.</w:t>
      </w:r>
    </w:p>
    <w:p w:rsidR="00266306" w:rsidRDefault="00266306" w:rsidP="00266306">
      <w:pPr>
        <w:contextualSpacing/>
        <w:jc w:val="both"/>
        <w:rPr>
          <w:color w:val="000000"/>
        </w:rPr>
      </w:pPr>
    </w:p>
    <w:p w:rsidR="00266306" w:rsidRPr="00757EBA" w:rsidRDefault="00266306" w:rsidP="00266306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3228F">
        <w:rPr>
          <w:rFonts w:ascii="Times New Roman" w:hAnsi="Times New Roman"/>
          <w:color w:val="000000"/>
          <w:sz w:val="24"/>
          <w:szCs w:val="24"/>
        </w:rPr>
        <w:t xml:space="preserve"> Sędzia Sądu Rejonowego </w:t>
      </w:r>
      <w:bookmarkStart w:id="16" w:name="_Hlk120700046"/>
      <w:r w:rsidRPr="00C3228F">
        <w:rPr>
          <w:rFonts w:ascii="Times New Roman" w:hAnsi="Times New Roman"/>
          <w:b/>
          <w:color w:val="000000"/>
          <w:sz w:val="24"/>
          <w:szCs w:val="24"/>
        </w:rPr>
        <w:t>ALEKSANDRA REDYK</w:t>
      </w:r>
      <w:bookmarkEnd w:id="16"/>
    </w:p>
    <w:p w:rsidR="00266306" w:rsidRPr="00C3228F" w:rsidRDefault="00266306" w:rsidP="00266306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28F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C3228F">
        <w:rPr>
          <w:rFonts w:ascii="Times New Roman" w:hAnsi="Times New Roman"/>
          <w:sz w:val="24"/>
          <w:szCs w:val="24"/>
        </w:rPr>
        <w:t>Nkd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Nmo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Nsm</w:t>
      </w:r>
      <w:proofErr w:type="spellEnd"/>
      <w:r w:rsidRPr="00C3228F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RCo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RNs</w:t>
      </w:r>
      <w:proofErr w:type="spellEnd"/>
      <w:r w:rsidRPr="00C3228F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3228F">
        <w:rPr>
          <w:rFonts w:ascii="Times New Roman" w:hAnsi="Times New Roman"/>
          <w:sz w:val="24"/>
          <w:szCs w:val="24"/>
        </w:rPr>
        <w:t>Cps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RCz</w:t>
      </w:r>
      <w:proofErr w:type="spellEnd"/>
      <w:r w:rsidRPr="00C3228F">
        <w:rPr>
          <w:rFonts w:ascii="Times New Roman" w:hAnsi="Times New Roman"/>
          <w:sz w:val="24"/>
          <w:szCs w:val="24"/>
        </w:rPr>
        <w:t xml:space="preserve">” </w:t>
      </w:r>
      <w:r w:rsidRPr="00C3228F">
        <w:rPr>
          <w:rFonts w:ascii="Times New Roman" w:hAnsi="Times New Roman"/>
          <w:sz w:val="24"/>
          <w:szCs w:val="24"/>
        </w:rPr>
        <w:br/>
        <w:t>w 100% udziału w przydziale wpływających spraw;</w:t>
      </w:r>
    </w:p>
    <w:p w:rsidR="00266306" w:rsidRPr="00C3228F" w:rsidRDefault="00266306" w:rsidP="00266306">
      <w:pPr>
        <w:pStyle w:val="Akapitzlist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28F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C3228F">
        <w:rPr>
          <w:rFonts w:ascii="Times New Roman" w:hAnsi="Times New Roman"/>
          <w:sz w:val="24"/>
          <w:szCs w:val="24"/>
        </w:rPr>
        <w:t>Op</w:t>
      </w:r>
      <w:proofErr w:type="spellEnd"/>
      <w:r w:rsidRPr="00C3228F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Opm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Nw</w:t>
      </w:r>
      <w:proofErr w:type="spellEnd"/>
      <w:r w:rsidRPr="00C3228F">
        <w:rPr>
          <w:rFonts w:ascii="Times New Roman" w:hAnsi="Times New Roman"/>
          <w:sz w:val="24"/>
          <w:szCs w:val="24"/>
        </w:rPr>
        <w:t>” związanych z wykonaniem orzeczeń, w których jako referent wydał wykonywane orzeczenie;</w:t>
      </w:r>
    </w:p>
    <w:p w:rsidR="00266306" w:rsidRPr="00C3228F" w:rsidRDefault="00266306" w:rsidP="00266306">
      <w:pPr>
        <w:pStyle w:val="Akapitzlist"/>
        <w:numPr>
          <w:ilvl w:val="0"/>
          <w:numId w:val="12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C3228F">
        <w:rPr>
          <w:rFonts w:ascii="Times New Roman" w:hAnsi="Times New Roman"/>
          <w:sz w:val="24"/>
          <w:szCs w:val="24"/>
        </w:rPr>
        <w:t xml:space="preserve">nadzór nad </w:t>
      </w:r>
      <w:bookmarkStart w:id="17" w:name="_Hlk120700059"/>
      <w:r w:rsidRPr="00C3228F">
        <w:rPr>
          <w:rFonts w:ascii="Times New Roman" w:hAnsi="Times New Roman"/>
          <w:sz w:val="24"/>
          <w:szCs w:val="24"/>
        </w:rPr>
        <w:t>Oddziałem Uzależnień Kliniki Psychiatrii przy ul. Skłodowskiej-Curie 9;</w:t>
      </w:r>
      <w:bookmarkEnd w:id="17"/>
    </w:p>
    <w:p w:rsidR="00266306" w:rsidRPr="00C3228F" w:rsidRDefault="00266306" w:rsidP="00266306">
      <w:pPr>
        <w:numPr>
          <w:ilvl w:val="0"/>
          <w:numId w:val="12"/>
        </w:numPr>
        <w:ind w:left="714" w:hanging="357"/>
        <w:contextualSpacing/>
        <w:jc w:val="both"/>
      </w:pPr>
      <w:r w:rsidRPr="00C3228F">
        <w:t>pełnienie czynności w ramach zastępstw i dyżurów;</w:t>
      </w:r>
    </w:p>
    <w:p w:rsidR="00266306" w:rsidRPr="00C3228F" w:rsidRDefault="00266306" w:rsidP="00266306">
      <w:pPr>
        <w:numPr>
          <w:ilvl w:val="0"/>
          <w:numId w:val="9"/>
        </w:numPr>
        <w:ind w:left="709" w:hanging="283"/>
        <w:contextualSpacing/>
        <w:jc w:val="both"/>
        <w:rPr>
          <w:color w:val="000000"/>
        </w:rPr>
      </w:pPr>
      <w:r w:rsidRPr="00C3228F">
        <w:t xml:space="preserve">wykonywanie innych czynności zleconych przez </w:t>
      </w:r>
      <w:r w:rsidRPr="00C3228F">
        <w:rPr>
          <w:color w:val="000000"/>
        </w:rPr>
        <w:t>przewodniczącego wydziału bądź jego zastępcę.</w:t>
      </w:r>
    </w:p>
    <w:p w:rsidR="00D13548" w:rsidRDefault="00D13548" w:rsidP="00D13548">
      <w:pPr>
        <w:contextualSpacing/>
        <w:jc w:val="both"/>
        <w:rPr>
          <w:color w:val="000000"/>
        </w:rPr>
      </w:pPr>
    </w:p>
    <w:p w:rsidR="00D13548" w:rsidRPr="00C3228F" w:rsidRDefault="00D13548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228F">
        <w:rPr>
          <w:rFonts w:ascii="Times New Roman" w:hAnsi="Times New Roman"/>
          <w:color w:val="000000"/>
          <w:sz w:val="24"/>
          <w:szCs w:val="24"/>
        </w:rPr>
        <w:t xml:space="preserve"> Sędzia Sądu Rejonowego </w:t>
      </w:r>
      <w:bookmarkStart w:id="18" w:name="_Hlk120700079"/>
      <w:r w:rsidRPr="00C3228F">
        <w:rPr>
          <w:rFonts w:ascii="Times New Roman" w:hAnsi="Times New Roman"/>
          <w:b/>
          <w:color w:val="000000"/>
          <w:sz w:val="24"/>
          <w:szCs w:val="24"/>
        </w:rPr>
        <w:t>SONIA SIUCHNIŃSKA-GUMAŃSKA</w:t>
      </w:r>
    </w:p>
    <w:bookmarkEnd w:id="18"/>
    <w:p w:rsidR="00D13548" w:rsidRPr="00D13548" w:rsidRDefault="00D13548" w:rsidP="00C3228F">
      <w:pPr>
        <w:pStyle w:val="Akapitzlist"/>
        <w:numPr>
          <w:ilvl w:val="0"/>
          <w:numId w:val="42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3228F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C3228F">
        <w:rPr>
          <w:rFonts w:ascii="Times New Roman" w:hAnsi="Times New Roman"/>
          <w:sz w:val="24"/>
          <w:szCs w:val="24"/>
        </w:rPr>
        <w:t>Nkd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Nmo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Nsm</w:t>
      </w:r>
      <w:proofErr w:type="spellEnd"/>
      <w:r w:rsidRPr="00C3228F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RCo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RNs</w:t>
      </w:r>
      <w:proofErr w:type="spellEnd"/>
      <w:r w:rsidRPr="00C3228F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C3228F">
        <w:rPr>
          <w:rFonts w:ascii="Times New Roman" w:hAnsi="Times New Roman"/>
          <w:sz w:val="24"/>
          <w:szCs w:val="24"/>
        </w:rPr>
        <w:t>Cps</w:t>
      </w:r>
      <w:proofErr w:type="spellEnd"/>
      <w:r w:rsidRPr="00C3228F">
        <w:rPr>
          <w:rFonts w:ascii="Times New Roman" w:hAnsi="Times New Roman"/>
          <w:sz w:val="24"/>
          <w:szCs w:val="24"/>
        </w:rPr>
        <w:t>”, „</w:t>
      </w:r>
      <w:proofErr w:type="spellStart"/>
      <w:r w:rsidRPr="00C3228F">
        <w:rPr>
          <w:rFonts w:ascii="Times New Roman" w:hAnsi="Times New Roman"/>
          <w:sz w:val="24"/>
          <w:szCs w:val="24"/>
        </w:rPr>
        <w:t>RCz</w:t>
      </w:r>
      <w:proofErr w:type="spellEnd"/>
      <w:r w:rsidRPr="00C3228F">
        <w:rPr>
          <w:rFonts w:ascii="Times New Roman" w:hAnsi="Times New Roman"/>
          <w:sz w:val="24"/>
          <w:szCs w:val="24"/>
        </w:rPr>
        <w:t xml:space="preserve">” </w:t>
      </w:r>
      <w:r w:rsidRPr="00C3228F">
        <w:rPr>
          <w:rFonts w:ascii="Times New Roman" w:hAnsi="Times New Roman"/>
          <w:sz w:val="24"/>
          <w:szCs w:val="24"/>
        </w:rPr>
        <w:br/>
        <w:t>w 100%</w:t>
      </w:r>
      <w:r w:rsidRPr="00D13548">
        <w:rPr>
          <w:rFonts w:ascii="Times New Roman" w:hAnsi="Times New Roman"/>
          <w:sz w:val="24"/>
          <w:szCs w:val="24"/>
        </w:rPr>
        <w:t xml:space="preserve"> udziału w przydziale wpływających spraw;</w:t>
      </w:r>
    </w:p>
    <w:p w:rsidR="00D13548" w:rsidRPr="00D13548" w:rsidRDefault="00D13548" w:rsidP="00C3228F">
      <w:pPr>
        <w:pStyle w:val="Akapitzlist"/>
        <w:numPr>
          <w:ilvl w:val="0"/>
          <w:numId w:val="42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D13548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D13548">
        <w:rPr>
          <w:rFonts w:ascii="Times New Roman" w:hAnsi="Times New Roman"/>
          <w:sz w:val="24"/>
          <w:szCs w:val="24"/>
        </w:rPr>
        <w:t>Op</w:t>
      </w:r>
      <w:proofErr w:type="spellEnd"/>
      <w:r w:rsidRPr="00D13548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D13548">
        <w:rPr>
          <w:rFonts w:ascii="Times New Roman" w:hAnsi="Times New Roman"/>
          <w:sz w:val="24"/>
          <w:szCs w:val="24"/>
        </w:rPr>
        <w:t>Opm</w:t>
      </w:r>
      <w:proofErr w:type="spellEnd"/>
      <w:r w:rsidRPr="00D13548">
        <w:rPr>
          <w:rFonts w:ascii="Times New Roman" w:hAnsi="Times New Roman"/>
          <w:sz w:val="24"/>
          <w:szCs w:val="24"/>
        </w:rPr>
        <w:t>”, „</w:t>
      </w:r>
      <w:proofErr w:type="spellStart"/>
      <w:r w:rsidRPr="00D13548">
        <w:rPr>
          <w:rFonts w:ascii="Times New Roman" w:hAnsi="Times New Roman"/>
          <w:sz w:val="24"/>
          <w:szCs w:val="24"/>
        </w:rPr>
        <w:t>Nw</w:t>
      </w:r>
      <w:proofErr w:type="spellEnd"/>
      <w:r w:rsidRPr="00D13548">
        <w:rPr>
          <w:rFonts w:ascii="Times New Roman" w:hAnsi="Times New Roman"/>
          <w:sz w:val="24"/>
          <w:szCs w:val="24"/>
        </w:rPr>
        <w:t>” związanych z wykonaniem orzeczeń, w których jako referent wydał wykonywane orzeczenie;</w:t>
      </w:r>
    </w:p>
    <w:p w:rsidR="00D13548" w:rsidRPr="00D13548" w:rsidRDefault="00D13548" w:rsidP="00C3228F">
      <w:pPr>
        <w:numPr>
          <w:ilvl w:val="0"/>
          <w:numId w:val="42"/>
        </w:numPr>
        <w:ind w:left="709" w:hanging="284"/>
        <w:contextualSpacing/>
        <w:jc w:val="both"/>
      </w:pPr>
      <w:r w:rsidRPr="00D13548">
        <w:t xml:space="preserve">nadzór </w:t>
      </w:r>
      <w:r w:rsidR="00757EBA">
        <w:t>nad wykonywaniem orzeczeń o umieszczeniu nieletnich w Okręgowym Ośrodku Wychowawczym w Koronowie;</w:t>
      </w:r>
    </w:p>
    <w:p w:rsidR="00D13548" w:rsidRPr="00D13548" w:rsidRDefault="00D13548" w:rsidP="00C3228F">
      <w:pPr>
        <w:numPr>
          <w:ilvl w:val="0"/>
          <w:numId w:val="12"/>
        </w:numPr>
        <w:ind w:left="709" w:hanging="284"/>
        <w:contextualSpacing/>
        <w:jc w:val="both"/>
      </w:pPr>
      <w:r w:rsidRPr="00D13548">
        <w:t>pełnienie czynności w ramach zastępstw i dyżurów;</w:t>
      </w:r>
    </w:p>
    <w:p w:rsidR="00D13548" w:rsidRPr="00D13548" w:rsidRDefault="00D13548" w:rsidP="00C3228F">
      <w:pPr>
        <w:numPr>
          <w:ilvl w:val="0"/>
          <w:numId w:val="9"/>
        </w:numPr>
        <w:ind w:left="709" w:hanging="284"/>
        <w:contextualSpacing/>
        <w:jc w:val="both"/>
        <w:rPr>
          <w:color w:val="000000"/>
        </w:rPr>
      </w:pPr>
      <w:r w:rsidRPr="00D13548">
        <w:t xml:space="preserve">wykonywanie innych czynności zleconych przez </w:t>
      </w:r>
      <w:r w:rsidRPr="00D13548">
        <w:rPr>
          <w:color w:val="000000"/>
        </w:rPr>
        <w:t>przewodniczącego wydziału bądź jego zastępcę.</w:t>
      </w:r>
    </w:p>
    <w:p w:rsidR="006C3B2D" w:rsidRPr="003A22CB" w:rsidRDefault="006C3B2D" w:rsidP="008A0128">
      <w:pPr>
        <w:jc w:val="both"/>
        <w:rPr>
          <w:color w:val="000000"/>
        </w:rPr>
      </w:pPr>
    </w:p>
    <w:p w:rsidR="00C7621E" w:rsidRPr="00EE44C8" w:rsidRDefault="00C7621E" w:rsidP="00C25DAD">
      <w:pPr>
        <w:ind w:left="720"/>
        <w:contextualSpacing/>
        <w:jc w:val="both"/>
        <w:rPr>
          <w:i/>
        </w:rPr>
      </w:pPr>
    </w:p>
    <w:p w:rsidR="002F0969" w:rsidRPr="003A22CB" w:rsidRDefault="002F0969" w:rsidP="004418F7">
      <w:pPr>
        <w:jc w:val="both"/>
        <w:rPr>
          <w:b/>
        </w:rPr>
      </w:pPr>
      <w:bookmarkStart w:id="19" w:name="_Hlk499368116"/>
      <w:r w:rsidRPr="003A22CB">
        <w:rPr>
          <w:b/>
        </w:rPr>
        <w:t>Zastępstwa</w:t>
      </w:r>
    </w:p>
    <w:p w:rsidR="002F0969" w:rsidRPr="00A62D19" w:rsidRDefault="002F0969" w:rsidP="004418F7">
      <w:pPr>
        <w:jc w:val="both"/>
      </w:pPr>
      <w:r w:rsidRPr="003A22CB">
        <w:t xml:space="preserve">Nieobecny sędzia w danym dniu jest zastępowany przez sędziego (w razie konieczności </w:t>
      </w:r>
      <w:r w:rsidRPr="003A22CB">
        <w:br/>
        <w:t xml:space="preserve">i możliwości przez sędziów), który w tym dniu nie orzeka na posiedzeniu jawnym, a jeżeli takich sędziów jest kilku, to kolejność zastępstwa wynika z porządku alfabetycznego według nazwiska. Przy kolejnym zastępstwie nie uwzględnia się sędziego, który brał już udział w zastępstwie do </w:t>
      </w:r>
      <w:r w:rsidRPr="003A22CB">
        <w:lastRenderedPageBreak/>
        <w:t>czasu wyczerpania listy sędziów z wydziału. Przy zastępstwie uwzględnia się wskaźnik procentowy udziału sędziego w przydziale spraw oraz usprawiedliwioną nieobecność poszczególnych sędziów.</w:t>
      </w:r>
    </w:p>
    <w:p w:rsidR="002F0969" w:rsidRPr="003A22CB" w:rsidRDefault="002F0969" w:rsidP="004418F7">
      <w:pPr>
        <w:jc w:val="both"/>
        <w:rPr>
          <w:b/>
        </w:rPr>
      </w:pPr>
      <w:r w:rsidRPr="003A22CB">
        <w:rPr>
          <w:b/>
        </w:rPr>
        <w:t>Dyżury</w:t>
      </w:r>
    </w:p>
    <w:p w:rsidR="00BF6D30" w:rsidRPr="004D1501" w:rsidRDefault="002F0969" w:rsidP="00BF6D30">
      <w:pPr>
        <w:jc w:val="both"/>
      </w:pPr>
      <w:r w:rsidRPr="003A22CB">
        <w:t>W oparciu o zasadę zastosowaną przy zastępstwach, sędziowie pełnią dyżur</w:t>
      </w:r>
      <w:r w:rsidR="00001867">
        <w:t xml:space="preserve">y w zakresie rozpoznawania spraw pilnych określonych regulaminem urzędowania sądów powszechnych </w:t>
      </w:r>
      <w:r w:rsidR="00474BC5">
        <w:br/>
      </w:r>
      <w:r w:rsidR="00001867">
        <w:t xml:space="preserve">w § 2 pkt 5 lit. d i j – </w:t>
      </w:r>
      <w:r w:rsidRPr="003A22CB">
        <w:t xml:space="preserve"> od poniedziałku do piątku, przy czym w zakresie rozpoznawania spraw w</w:t>
      </w:r>
      <w:r w:rsidR="004D1501">
        <w:t> </w:t>
      </w:r>
      <w:r w:rsidRPr="003A22CB">
        <w:t xml:space="preserve">trybie ustawy z dnia 5 grudnia 1996 r. o zawodach lekarza i lekarza dentysty dotyczących </w:t>
      </w:r>
      <w:r w:rsidRPr="004D1501">
        <w:t>wszystkich szpitali z właściwości Sądu Rejonowego w Bydgoszczy sędziowie pełnią dyżur w</w:t>
      </w:r>
      <w:r w:rsidR="004D1501">
        <w:t> </w:t>
      </w:r>
      <w:r w:rsidR="00BF6D30" w:rsidRPr="004D1501">
        <w:t>następujący sposób:</w:t>
      </w:r>
      <w:r w:rsidR="00A62D19" w:rsidRPr="004D1501">
        <w:t xml:space="preserve"> </w:t>
      </w:r>
    </w:p>
    <w:p w:rsidR="000D4BEF" w:rsidRPr="004D1501" w:rsidRDefault="000D4BEF" w:rsidP="000D4BEF">
      <w:pPr>
        <w:pStyle w:val="Akapitzlist"/>
        <w:numPr>
          <w:ilvl w:val="0"/>
          <w:numId w:val="9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D1501">
        <w:rPr>
          <w:rFonts w:ascii="Times New Roman" w:hAnsi="Times New Roman"/>
          <w:sz w:val="24"/>
          <w:szCs w:val="24"/>
          <w:u w:val="single"/>
        </w:rPr>
        <w:t xml:space="preserve">w latach </w:t>
      </w:r>
      <w:r w:rsidR="004D1501" w:rsidRPr="004D1501">
        <w:rPr>
          <w:rFonts w:ascii="Times New Roman" w:hAnsi="Times New Roman"/>
          <w:sz w:val="24"/>
          <w:szCs w:val="24"/>
          <w:u w:val="single"/>
        </w:rPr>
        <w:t>nieparzystych:</w:t>
      </w:r>
    </w:p>
    <w:p w:rsidR="004D1501" w:rsidRDefault="004D1501" w:rsidP="004D15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 Wydział miesiące parzyste oraz I połowa listopada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połowa grudnia,</w:t>
      </w:r>
    </w:p>
    <w:p w:rsidR="004D1501" w:rsidRPr="004D1501" w:rsidRDefault="004D1501" w:rsidP="004D15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 Wydział miesiące nieparzyste oraz II połowa listopada i II połowa grudnia,</w:t>
      </w:r>
    </w:p>
    <w:p w:rsidR="004D1501" w:rsidRPr="004D1501" w:rsidRDefault="004D1501" w:rsidP="000D4BEF">
      <w:pPr>
        <w:pStyle w:val="Akapitzlist"/>
        <w:numPr>
          <w:ilvl w:val="0"/>
          <w:numId w:val="95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D1501">
        <w:rPr>
          <w:rFonts w:ascii="Times New Roman" w:hAnsi="Times New Roman"/>
          <w:sz w:val="24"/>
          <w:szCs w:val="24"/>
          <w:u w:val="single"/>
        </w:rPr>
        <w:t>w latach parzystych:</w:t>
      </w:r>
    </w:p>
    <w:p w:rsidR="004D1501" w:rsidRDefault="004D1501" w:rsidP="004D15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Wydział miesiące nieparzyste oraz II połowa listopada i II połowa grudnia,</w:t>
      </w:r>
    </w:p>
    <w:p w:rsidR="004D1501" w:rsidRDefault="004D1501" w:rsidP="004D150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VI Wydział miesiące parzyste oraz I połowa listopada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połowa grudnia.</w:t>
      </w:r>
    </w:p>
    <w:p w:rsidR="004D1501" w:rsidRPr="004D1501" w:rsidRDefault="004D1501" w:rsidP="004D150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bookmarkEnd w:id="19"/>
    <w:p w:rsidR="008E34E3" w:rsidRPr="003A22CB" w:rsidRDefault="008E34E3" w:rsidP="004418F7">
      <w:pPr>
        <w:jc w:val="both"/>
      </w:pPr>
    </w:p>
    <w:p w:rsidR="009403DA" w:rsidRPr="003A22CB" w:rsidRDefault="009403DA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>VI WYDZIAŁ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RODZINNY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I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NIELETNICH</w:t>
      </w:r>
    </w:p>
    <w:p w:rsidR="009403DA" w:rsidRPr="003A22CB" w:rsidRDefault="009403DA" w:rsidP="004418F7">
      <w:pPr>
        <w:jc w:val="both"/>
        <w:rPr>
          <w:b/>
          <w:color w:val="993366"/>
        </w:rPr>
      </w:pPr>
    </w:p>
    <w:p w:rsidR="00971054" w:rsidRPr="00E87CF8" w:rsidRDefault="00971054" w:rsidP="00C3228F">
      <w:pPr>
        <w:pStyle w:val="Akapitzlist"/>
        <w:numPr>
          <w:ilvl w:val="0"/>
          <w:numId w:val="98"/>
        </w:numPr>
        <w:ind w:left="426"/>
        <w:rPr>
          <w:rFonts w:ascii="Times New Roman" w:hAnsi="Times New Roman"/>
          <w:color w:val="FF0000"/>
          <w:sz w:val="24"/>
          <w:szCs w:val="24"/>
        </w:rPr>
      </w:pPr>
      <w:r w:rsidRPr="00E87CF8">
        <w:rPr>
          <w:rFonts w:ascii="Times New Roman" w:hAnsi="Times New Roman"/>
          <w:sz w:val="24"/>
          <w:szCs w:val="24"/>
        </w:rPr>
        <w:t xml:space="preserve">Sędzia Sądu Rejonowego </w:t>
      </w:r>
      <w:r w:rsidRPr="00E87CF8">
        <w:rPr>
          <w:rFonts w:ascii="Times New Roman" w:hAnsi="Times New Roman"/>
          <w:b/>
          <w:sz w:val="24"/>
          <w:szCs w:val="24"/>
        </w:rPr>
        <w:t>BARBARA ŁAPKA – Zastępca Przewodniczącego Wydziału</w:t>
      </w:r>
    </w:p>
    <w:p w:rsidR="00971054" w:rsidRPr="003A22CB" w:rsidRDefault="00971054" w:rsidP="00371956">
      <w:pPr>
        <w:pStyle w:val="Akapitzlist"/>
        <w:widowControl w:val="0"/>
        <w:numPr>
          <w:ilvl w:val="0"/>
          <w:numId w:val="64"/>
        </w:num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zastępowanie </w:t>
      </w:r>
      <w:r w:rsidR="00D753CD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D753CD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ydziału;</w:t>
      </w:r>
    </w:p>
    <w:p w:rsidR="00971054" w:rsidRPr="003A22CB" w:rsidRDefault="00971054" w:rsidP="00371956">
      <w:pPr>
        <w:pStyle w:val="Akapitzlist"/>
        <w:widowControl w:val="0"/>
        <w:numPr>
          <w:ilvl w:val="0"/>
          <w:numId w:val="64"/>
        </w:num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Nkd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Nmo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Nsm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r w:rsidR="00911B8F"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="00911B8F" w:rsidRPr="003A22CB">
        <w:rPr>
          <w:rFonts w:ascii="Times New Roman" w:hAnsi="Times New Roman"/>
          <w:sz w:val="24"/>
          <w:szCs w:val="24"/>
        </w:rPr>
        <w:t>RCz</w:t>
      </w:r>
      <w:proofErr w:type="spellEnd"/>
      <w:r w:rsidR="00911B8F" w:rsidRPr="003A22CB">
        <w:rPr>
          <w:rFonts w:ascii="Times New Roman" w:hAnsi="Times New Roman"/>
          <w:sz w:val="24"/>
          <w:szCs w:val="24"/>
        </w:rPr>
        <w:t xml:space="preserve">” </w:t>
      </w:r>
      <w:r w:rsidR="00911B8F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>w 100% udziału w przydziale wpływających spraw;</w:t>
      </w:r>
    </w:p>
    <w:p w:rsidR="00971054" w:rsidRPr="003A22CB" w:rsidRDefault="00971054" w:rsidP="00371956">
      <w:pPr>
        <w:pStyle w:val="Akapitzlist"/>
        <w:widowControl w:val="0"/>
        <w:numPr>
          <w:ilvl w:val="0"/>
          <w:numId w:val="6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Op</w:t>
      </w:r>
      <w:proofErr w:type="spellEnd"/>
      <w:r w:rsidRPr="003A22CB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Opm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Nw</w:t>
      </w:r>
      <w:proofErr w:type="spellEnd"/>
      <w:r w:rsidRPr="003A22CB">
        <w:rPr>
          <w:rFonts w:ascii="Times New Roman" w:hAnsi="Times New Roman"/>
          <w:sz w:val="24"/>
          <w:szCs w:val="24"/>
        </w:rPr>
        <w:t>” związanych z wykonaniem orzeczeń, w których jako referent wydał wykonywane orzeczenie;</w:t>
      </w:r>
    </w:p>
    <w:p w:rsidR="00971054" w:rsidRPr="003A22CB" w:rsidRDefault="00971054" w:rsidP="00371956">
      <w:pPr>
        <w:pStyle w:val="Akapitzlist"/>
        <w:widowControl w:val="0"/>
        <w:numPr>
          <w:ilvl w:val="0"/>
          <w:numId w:val="64"/>
        </w:numPr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 i dyżurów;</w:t>
      </w:r>
    </w:p>
    <w:p w:rsidR="00982A1D" w:rsidRDefault="00971054" w:rsidP="00371956">
      <w:pPr>
        <w:pStyle w:val="Akapitzlist"/>
        <w:widowControl w:val="0"/>
        <w:numPr>
          <w:ilvl w:val="0"/>
          <w:numId w:val="64"/>
        </w:numPr>
        <w:adjustRightInd w:val="0"/>
        <w:spacing w:after="0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innych czynności zleconych przez  </w:t>
      </w:r>
      <w:r w:rsidR="00096FB3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096FB3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</w:t>
      </w:r>
      <w:r w:rsidR="00982A1D">
        <w:rPr>
          <w:rFonts w:ascii="Times New Roman" w:hAnsi="Times New Roman"/>
          <w:sz w:val="24"/>
          <w:szCs w:val="24"/>
        </w:rPr>
        <w:t>;</w:t>
      </w:r>
    </w:p>
    <w:p w:rsidR="00982A1D" w:rsidRPr="003A22CB" w:rsidRDefault="00982A1D" w:rsidP="00371956">
      <w:pPr>
        <w:numPr>
          <w:ilvl w:val="0"/>
          <w:numId w:val="64"/>
        </w:numPr>
        <w:ind w:left="714" w:hanging="357"/>
        <w:contextualSpacing/>
        <w:jc w:val="both"/>
      </w:pPr>
      <w:r w:rsidRPr="003A22CB">
        <w:t xml:space="preserve">zastępowanie </w:t>
      </w:r>
      <w:r w:rsidR="00096FB3">
        <w:t>p</w:t>
      </w:r>
      <w:r w:rsidRPr="003A22CB">
        <w:t xml:space="preserve">rzewodniczącego </w:t>
      </w:r>
      <w:r w:rsidR="00096FB3">
        <w:t>w</w:t>
      </w:r>
      <w:r w:rsidRPr="003A22CB">
        <w:t>ydziału przy rozpoznawaniu pism procesowych wymagających orzekania w składzie trzyosobowym w XIII Wydziale Gospodarczym KRS w przypadku, gdy w Wydziale XIII Gospodarczym KRS nie będzie możliwości utworzenia takiego składu</w:t>
      </w:r>
      <w:r>
        <w:t>.</w:t>
      </w:r>
    </w:p>
    <w:p w:rsidR="00971054" w:rsidRPr="00D753CD" w:rsidRDefault="00971054" w:rsidP="00D753CD">
      <w:pPr>
        <w:pStyle w:val="Akapitzlist"/>
        <w:widowControl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  </w:t>
      </w:r>
      <w:r w:rsidRPr="00D753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ANNA PIZIEWICZ–KUCZYŃSKA</w:t>
      </w:r>
      <w:r w:rsidR="00CD0A71" w:rsidRPr="003A22CB">
        <w:rPr>
          <w:rFonts w:ascii="Times New Roman" w:hAnsi="Times New Roman"/>
          <w:sz w:val="24"/>
          <w:szCs w:val="24"/>
        </w:rPr>
        <w:t xml:space="preserve"> </w:t>
      </w:r>
    </w:p>
    <w:p w:rsidR="000E113E" w:rsidRPr="003A22CB" w:rsidRDefault="000E113E" w:rsidP="00C3228F">
      <w:pPr>
        <w:pStyle w:val="Akapitzlist"/>
        <w:widowControl w:val="0"/>
        <w:numPr>
          <w:ilvl w:val="0"/>
          <w:numId w:val="43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Nkd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Nmo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Nsm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r w:rsidR="00911B8F"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="00911B8F" w:rsidRPr="003A22CB">
        <w:rPr>
          <w:rFonts w:ascii="Times New Roman" w:hAnsi="Times New Roman"/>
          <w:sz w:val="24"/>
          <w:szCs w:val="24"/>
        </w:rPr>
        <w:t>RCz</w:t>
      </w:r>
      <w:proofErr w:type="spellEnd"/>
      <w:r w:rsidR="00911B8F" w:rsidRPr="003A22CB">
        <w:rPr>
          <w:rFonts w:ascii="Times New Roman" w:hAnsi="Times New Roman"/>
          <w:sz w:val="24"/>
          <w:szCs w:val="24"/>
        </w:rPr>
        <w:t xml:space="preserve">” </w:t>
      </w:r>
      <w:r w:rsidR="00911B8F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>w 100% udziału w przydziale wpływających spraw;</w:t>
      </w:r>
    </w:p>
    <w:p w:rsidR="000E113E" w:rsidRPr="003A22CB" w:rsidRDefault="000E113E" w:rsidP="00C3228F">
      <w:pPr>
        <w:pStyle w:val="Akapitzlist"/>
        <w:widowControl w:val="0"/>
        <w:numPr>
          <w:ilvl w:val="0"/>
          <w:numId w:val="43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Op</w:t>
      </w:r>
      <w:proofErr w:type="spellEnd"/>
      <w:r w:rsidRPr="003A22CB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Opm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Nw</w:t>
      </w:r>
      <w:proofErr w:type="spellEnd"/>
      <w:r w:rsidRPr="003A22CB">
        <w:rPr>
          <w:rFonts w:ascii="Times New Roman" w:hAnsi="Times New Roman"/>
          <w:sz w:val="24"/>
          <w:szCs w:val="24"/>
        </w:rPr>
        <w:t>” związanych z wykonaniem orzeczeń, w których jako referent wydał wykonywane orzeczenie;</w:t>
      </w:r>
    </w:p>
    <w:p w:rsidR="001E17D6" w:rsidRPr="003A22CB" w:rsidRDefault="001E17D6" w:rsidP="00C3228F">
      <w:pPr>
        <w:pStyle w:val="Akapitzlist"/>
        <w:widowControl w:val="0"/>
        <w:numPr>
          <w:ilvl w:val="0"/>
          <w:numId w:val="43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nadzór nad Oddziałem Psychiatrycznym „Centrum Medycznego </w:t>
      </w:r>
      <w:proofErr w:type="spellStart"/>
      <w:r w:rsidRPr="003A22CB">
        <w:rPr>
          <w:rFonts w:ascii="Times New Roman" w:hAnsi="Times New Roman"/>
          <w:sz w:val="24"/>
          <w:szCs w:val="24"/>
        </w:rPr>
        <w:t>Gizińscy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</w:t>
      </w:r>
      <w:r w:rsidRPr="003A22CB">
        <w:rPr>
          <w:rFonts w:ascii="Times New Roman" w:hAnsi="Times New Roman"/>
          <w:sz w:val="24"/>
          <w:szCs w:val="24"/>
        </w:rPr>
        <w:br/>
        <w:t>w Bydgoszczy;</w:t>
      </w:r>
    </w:p>
    <w:p w:rsidR="00063D37" w:rsidRPr="003A22CB" w:rsidRDefault="00063D37" w:rsidP="00C3228F">
      <w:pPr>
        <w:pStyle w:val="Akapitzlist"/>
        <w:widowControl w:val="0"/>
        <w:numPr>
          <w:ilvl w:val="0"/>
          <w:numId w:val="43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 i dyżurów</w:t>
      </w:r>
      <w:r w:rsidR="00C43847" w:rsidRPr="003A22CB">
        <w:rPr>
          <w:rFonts w:ascii="Times New Roman" w:hAnsi="Times New Roman"/>
          <w:sz w:val="24"/>
          <w:szCs w:val="24"/>
        </w:rPr>
        <w:t>;</w:t>
      </w:r>
    </w:p>
    <w:p w:rsidR="000043A9" w:rsidRPr="003A22CB" w:rsidRDefault="009403DA" w:rsidP="00C3228F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0043A9">
        <w:rPr>
          <w:color w:val="000000"/>
        </w:rPr>
        <w:t>p</w:t>
      </w:r>
      <w:r w:rsidR="000043A9" w:rsidRPr="003A22CB">
        <w:rPr>
          <w:color w:val="000000"/>
        </w:rPr>
        <w:t xml:space="preserve">rzewodniczącego </w:t>
      </w:r>
      <w:r w:rsidR="000043A9">
        <w:rPr>
          <w:color w:val="000000"/>
        </w:rPr>
        <w:t>w</w:t>
      </w:r>
      <w:r w:rsidR="000043A9" w:rsidRPr="003A22CB">
        <w:rPr>
          <w:color w:val="000000"/>
        </w:rPr>
        <w:t xml:space="preserve">ydziału bądź jego </w:t>
      </w:r>
      <w:r w:rsidR="000043A9">
        <w:rPr>
          <w:color w:val="000000"/>
        </w:rPr>
        <w:t>z</w:t>
      </w:r>
      <w:r w:rsidR="000043A9" w:rsidRPr="003A22CB">
        <w:rPr>
          <w:color w:val="000000"/>
        </w:rPr>
        <w:t>astępcę.</w:t>
      </w:r>
    </w:p>
    <w:p w:rsidR="00C068BF" w:rsidRPr="003A22CB" w:rsidRDefault="00CD0A71" w:rsidP="000043A9">
      <w:pPr>
        <w:ind w:left="850"/>
        <w:jc w:val="both"/>
      </w:pPr>
      <w:r w:rsidRPr="003A22CB">
        <w:t xml:space="preserve"> </w:t>
      </w: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sz w:val="24"/>
          <w:szCs w:val="24"/>
        </w:rPr>
        <w:t xml:space="preserve"> MAGDALENA GUZEK-JASTRZĄB</w:t>
      </w:r>
    </w:p>
    <w:p w:rsidR="00416535" w:rsidRPr="003A22CB" w:rsidRDefault="00416535" w:rsidP="00C3228F">
      <w:pPr>
        <w:pStyle w:val="Akapitzlist"/>
        <w:widowControl w:val="0"/>
        <w:numPr>
          <w:ilvl w:val="0"/>
          <w:numId w:val="44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Nkd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Nmo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Nsm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r w:rsidR="00911B8F"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="00911B8F" w:rsidRPr="003A22CB">
        <w:rPr>
          <w:rFonts w:ascii="Times New Roman" w:hAnsi="Times New Roman"/>
          <w:sz w:val="24"/>
          <w:szCs w:val="24"/>
        </w:rPr>
        <w:t>RCz</w:t>
      </w:r>
      <w:proofErr w:type="spellEnd"/>
      <w:r w:rsidR="00911B8F" w:rsidRPr="003A22CB">
        <w:rPr>
          <w:rFonts w:ascii="Times New Roman" w:hAnsi="Times New Roman"/>
          <w:sz w:val="24"/>
          <w:szCs w:val="24"/>
        </w:rPr>
        <w:t xml:space="preserve">” </w:t>
      </w:r>
      <w:r w:rsidR="00911B8F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>w 100% udziału w przydziale wpływających spraw;</w:t>
      </w:r>
    </w:p>
    <w:p w:rsidR="00416535" w:rsidRPr="003A22CB" w:rsidRDefault="00416535" w:rsidP="00C3228F">
      <w:pPr>
        <w:pStyle w:val="Akapitzlist"/>
        <w:widowControl w:val="0"/>
        <w:numPr>
          <w:ilvl w:val="0"/>
          <w:numId w:val="44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Op</w:t>
      </w:r>
      <w:proofErr w:type="spellEnd"/>
      <w:r w:rsidRPr="003A22CB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Opm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Nw</w:t>
      </w:r>
      <w:proofErr w:type="spellEnd"/>
      <w:r w:rsidRPr="003A22CB">
        <w:rPr>
          <w:rFonts w:ascii="Times New Roman" w:hAnsi="Times New Roman"/>
          <w:sz w:val="24"/>
          <w:szCs w:val="24"/>
        </w:rPr>
        <w:t>” związanych z wykonaniem orzeczeń, w których jako referent wydał wykonywane orzeczenie;</w:t>
      </w:r>
    </w:p>
    <w:p w:rsidR="00416535" w:rsidRPr="003A22CB" w:rsidRDefault="00416535" w:rsidP="00C3228F">
      <w:pPr>
        <w:pStyle w:val="Akapitzlist"/>
        <w:widowControl w:val="0"/>
        <w:numPr>
          <w:ilvl w:val="0"/>
          <w:numId w:val="44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nadzór nad Domem Pomocy Społecznej dla dzieci i młodzieży niepełnosprawnej</w:t>
      </w:r>
      <w:r w:rsidR="00C068BF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intelektualnie „Słoneczko” przy ul. Gałczyńskiego 12 w Bydgoszczy;</w:t>
      </w:r>
    </w:p>
    <w:p w:rsidR="00416535" w:rsidRPr="003A22CB" w:rsidRDefault="00416535" w:rsidP="00C3228F">
      <w:pPr>
        <w:pStyle w:val="Akapitzlist"/>
        <w:widowControl w:val="0"/>
        <w:numPr>
          <w:ilvl w:val="0"/>
          <w:numId w:val="44"/>
        </w:numPr>
        <w:adjustRightInd w:val="0"/>
        <w:spacing w:after="0" w:line="240" w:lineRule="auto"/>
        <w:ind w:left="850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 i dyżurów;</w:t>
      </w:r>
    </w:p>
    <w:p w:rsidR="006A710B" w:rsidRPr="003A22CB" w:rsidRDefault="00416535" w:rsidP="00C3228F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lastRenderedPageBreak/>
        <w:t xml:space="preserve">wykonywanie innych czynności zleconych przez </w:t>
      </w:r>
      <w:r w:rsidR="006A710B">
        <w:rPr>
          <w:color w:val="000000"/>
        </w:rPr>
        <w:t>p</w:t>
      </w:r>
      <w:r w:rsidR="006A710B" w:rsidRPr="003A22CB">
        <w:rPr>
          <w:color w:val="000000"/>
        </w:rPr>
        <w:t xml:space="preserve">rzewodniczącego </w:t>
      </w:r>
      <w:r w:rsidR="006A710B">
        <w:rPr>
          <w:color w:val="000000"/>
        </w:rPr>
        <w:t>w</w:t>
      </w:r>
      <w:r w:rsidR="006A710B" w:rsidRPr="003A22CB">
        <w:rPr>
          <w:color w:val="000000"/>
        </w:rPr>
        <w:t xml:space="preserve">ydziału bądź jego </w:t>
      </w:r>
      <w:r w:rsidR="006A710B">
        <w:rPr>
          <w:color w:val="000000"/>
        </w:rPr>
        <w:t>z</w:t>
      </w:r>
      <w:r w:rsidR="006A710B" w:rsidRPr="003A22CB">
        <w:rPr>
          <w:color w:val="000000"/>
        </w:rPr>
        <w:t>astępcę.</w:t>
      </w:r>
    </w:p>
    <w:p w:rsidR="00416535" w:rsidRPr="006A710B" w:rsidRDefault="00416535" w:rsidP="006A710B">
      <w:pPr>
        <w:pStyle w:val="Akapitzlist"/>
        <w:widowControl w:val="0"/>
        <w:adjustRightInd w:val="0"/>
        <w:spacing w:after="0"/>
        <w:ind w:left="850"/>
        <w:jc w:val="both"/>
        <w:textAlignment w:val="baseline"/>
        <w:rPr>
          <w:i/>
        </w:rPr>
      </w:pPr>
    </w:p>
    <w:p w:rsidR="00A37F95" w:rsidRPr="00E93EFC" w:rsidRDefault="00E93EFC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93EFC">
        <w:rPr>
          <w:rFonts w:ascii="Times New Roman" w:hAnsi="Times New Roman"/>
          <w:sz w:val="24"/>
          <w:szCs w:val="24"/>
        </w:rPr>
        <w:t>S</w:t>
      </w:r>
      <w:r w:rsidR="00A37F95" w:rsidRPr="00E93EFC">
        <w:rPr>
          <w:rFonts w:ascii="Times New Roman" w:hAnsi="Times New Roman"/>
          <w:sz w:val="24"/>
          <w:szCs w:val="24"/>
        </w:rPr>
        <w:t>ędzia Sądu Rejonowego</w:t>
      </w:r>
      <w:r w:rsidR="00A37F95" w:rsidRPr="00E93EFC">
        <w:rPr>
          <w:rFonts w:ascii="Times New Roman" w:hAnsi="Times New Roman"/>
          <w:b/>
          <w:sz w:val="24"/>
          <w:szCs w:val="24"/>
        </w:rPr>
        <w:t xml:space="preserve"> ALICJA ORNOWSKA</w:t>
      </w:r>
    </w:p>
    <w:p w:rsidR="00A37F95" w:rsidRPr="003A22CB" w:rsidRDefault="00A37F95" w:rsidP="00C3228F">
      <w:pPr>
        <w:pStyle w:val="Akapitzlist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Nkd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Nmo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Nsm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r w:rsidR="00911B8F"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="00911B8F" w:rsidRPr="003A22CB">
        <w:rPr>
          <w:rFonts w:ascii="Times New Roman" w:hAnsi="Times New Roman"/>
          <w:sz w:val="24"/>
          <w:szCs w:val="24"/>
        </w:rPr>
        <w:t>RCz</w:t>
      </w:r>
      <w:proofErr w:type="spellEnd"/>
      <w:r w:rsidR="00911B8F" w:rsidRPr="003A22CB">
        <w:rPr>
          <w:rFonts w:ascii="Times New Roman" w:hAnsi="Times New Roman"/>
          <w:sz w:val="24"/>
          <w:szCs w:val="24"/>
        </w:rPr>
        <w:t xml:space="preserve">” </w:t>
      </w:r>
      <w:r w:rsidR="00911B8F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>w 85% udziału w przydziale wpływających spraw;</w:t>
      </w:r>
    </w:p>
    <w:p w:rsidR="00A37F95" w:rsidRPr="003A22CB" w:rsidRDefault="00A37F95" w:rsidP="00C3228F">
      <w:pPr>
        <w:pStyle w:val="Akapitzlist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Op</w:t>
      </w:r>
      <w:proofErr w:type="spellEnd"/>
      <w:r w:rsidRPr="003A22CB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Opm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Nw</w:t>
      </w:r>
      <w:proofErr w:type="spellEnd"/>
      <w:r w:rsidRPr="003A22CB">
        <w:rPr>
          <w:rFonts w:ascii="Times New Roman" w:hAnsi="Times New Roman"/>
          <w:sz w:val="24"/>
          <w:szCs w:val="24"/>
        </w:rPr>
        <w:t>” związanych z wykonaniem orzeczeń, w których jako referent wydał wykonywane orzeczenie;</w:t>
      </w:r>
    </w:p>
    <w:p w:rsidR="00A37F95" w:rsidRPr="003A22CB" w:rsidRDefault="00A37F95" w:rsidP="00C3228F">
      <w:pPr>
        <w:pStyle w:val="Akapitzlist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funkcji koordynatora ds. współpracy międzynarodowej i praw człowieka w sprawach cywilnych</w:t>
      </w:r>
      <w:r w:rsidR="00C90057" w:rsidRPr="003A22CB">
        <w:rPr>
          <w:rFonts w:ascii="Times New Roman" w:hAnsi="Times New Roman"/>
          <w:sz w:val="24"/>
          <w:szCs w:val="24"/>
        </w:rPr>
        <w:t>;</w:t>
      </w:r>
    </w:p>
    <w:p w:rsidR="00A37F95" w:rsidRPr="003A22CB" w:rsidRDefault="00A37F95" w:rsidP="00C3228F">
      <w:pPr>
        <w:pStyle w:val="Akapitzlist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nadzór nad Policyjną Izbą Dziecka w Bydgoszczy ul. Ogrody 19 A;</w:t>
      </w:r>
    </w:p>
    <w:p w:rsidR="008E306A" w:rsidRPr="008E306A" w:rsidRDefault="00A37F95" w:rsidP="00C3228F">
      <w:pPr>
        <w:pStyle w:val="Akapitzlist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 i dyżurów;</w:t>
      </w:r>
    </w:p>
    <w:p w:rsidR="008E306A" w:rsidRPr="004A4E6D" w:rsidRDefault="00A37F95" w:rsidP="00C3228F">
      <w:pPr>
        <w:pStyle w:val="Akapitzlist"/>
        <w:numPr>
          <w:ilvl w:val="0"/>
          <w:numId w:val="60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A4E6D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8E306A" w:rsidRPr="004A4E6D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6F76F6" w:rsidRPr="008E306A" w:rsidRDefault="006F76F6" w:rsidP="008E306A">
      <w:pPr>
        <w:pStyle w:val="Akapitzlist"/>
        <w:jc w:val="both"/>
        <w:rPr>
          <w:b/>
        </w:rPr>
      </w:pPr>
    </w:p>
    <w:p w:rsidR="006F76F6" w:rsidRPr="006B3C5B" w:rsidRDefault="006F76F6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20" w:name="_Hlk98404793"/>
      <w:r w:rsidRPr="006B3C5B">
        <w:rPr>
          <w:rFonts w:ascii="Times New Roman" w:hAnsi="Times New Roman"/>
          <w:sz w:val="24"/>
          <w:szCs w:val="24"/>
        </w:rPr>
        <w:t>Sędzia Sądu Rejonowego –</w:t>
      </w:r>
      <w:r w:rsidR="00141FD0">
        <w:rPr>
          <w:rFonts w:ascii="Times New Roman" w:hAnsi="Times New Roman"/>
          <w:sz w:val="24"/>
          <w:szCs w:val="24"/>
        </w:rPr>
        <w:t xml:space="preserve"> </w:t>
      </w:r>
      <w:r w:rsidRPr="006B3C5B">
        <w:rPr>
          <w:rFonts w:ascii="Times New Roman" w:hAnsi="Times New Roman"/>
          <w:b/>
          <w:sz w:val="24"/>
          <w:szCs w:val="24"/>
        </w:rPr>
        <w:t>MONIKA MICHALSKA</w:t>
      </w:r>
    </w:p>
    <w:p w:rsidR="006F76F6" w:rsidRPr="003A22CB" w:rsidRDefault="006F76F6" w:rsidP="00371956">
      <w:pPr>
        <w:pStyle w:val="Akapitzlist"/>
        <w:widowControl w:val="0"/>
        <w:numPr>
          <w:ilvl w:val="0"/>
          <w:numId w:val="82"/>
        </w:num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Nkd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Nmo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Nsm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RCz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</w:t>
      </w:r>
      <w:r w:rsidRPr="003A22CB">
        <w:rPr>
          <w:rFonts w:ascii="Times New Roman" w:hAnsi="Times New Roman"/>
          <w:sz w:val="24"/>
          <w:szCs w:val="24"/>
        </w:rPr>
        <w:br/>
        <w:t>w 100% udziału w przydziale wpływających spraw;</w:t>
      </w:r>
    </w:p>
    <w:p w:rsidR="006F76F6" w:rsidRPr="003A22CB" w:rsidRDefault="006F76F6" w:rsidP="00371956">
      <w:pPr>
        <w:pStyle w:val="Akapitzlist"/>
        <w:widowControl w:val="0"/>
        <w:numPr>
          <w:ilvl w:val="0"/>
          <w:numId w:val="82"/>
        </w:num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Op</w:t>
      </w:r>
      <w:proofErr w:type="spellEnd"/>
      <w:r w:rsidRPr="003A22CB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Opm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Nw</w:t>
      </w:r>
      <w:proofErr w:type="spellEnd"/>
      <w:r w:rsidRPr="003A22CB">
        <w:rPr>
          <w:rFonts w:ascii="Times New Roman" w:hAnsi="Times New Roman"/>
          <w:sz w:val="24"/>
          <w:szCs w:val="24"/>
        </w:rPr>
        <w:t>” związanych z wykonaniem orzeczeń, w których jako referent wydał wykonywane orzeczenie;</w:t>
      </w:r>
    </w:p>
    <w:p w:rsidR="00EA1207" w:rsidRDefault="006F76F6" w:rsidP="00371956">
      <w:pPr>
        <w:pStyle w:val="Akapitzlist"/>
        <w:widowControl w:val="0"/>
        <w:numPr>
          <w:ilvl w:val="0"/>
          <w:numId w:val="82"/>
        </w:num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 i dyżurów;</w:t>
      </w:r>
    </w:p>
    <w:p w:rsidR="00EA1207" w:rsidRPr="00EA1207" w:rsidRDefault="006F76F6" w:rsidP="00371956">
      <w:pPr>
        <w:pStyle w:val="Akapitzlist"/>
        <w:widowControl w:val="0"/>
        <w:numPr>
          <w:ilvl w:val="0"/>
          <w:numId w:val="82"/>
        </w:numPr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1207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EA1207" w:rsidRPr="00EA1207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bookmarkEnd w:id="20"/>
    <w:p w:rsidR="00473C6A" w:rsidRPr="00EA1207" w:rsidRDefault="00473C6A" w:rsidP="00EA1207">
      <w:pPr>
        <w:pStyle w:val="Akapitzlist"/>
        <w:widowControl w:val="0"/>
        <w:adjustRightInd w:val="0"/>
        <w:ind w:left="357"/>
        <w:jc w:val="both"/>
        <w:textAlignment w:val="baseline"/>
        <w:rPr>
          <w:rFonts w:ascii="Times New Roman" w:hAnsi="Times New Roman"/>
          <w:b/>
          <w:i/>
          <w:iCs/>
          <w:color w:val="FF0000"/>
          <w:sz w:val="24"/>
          <w:szCs w:val="24"/>
        </w:rPr>
      </w:pPr>
    </w:p>
    <w:p w:rsidR="00473C6A" w:rsidRPr="0077266C" w:rsidRDefault="00473C6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274BD">
        <w:rPr>
          <w:rFonts w:ascii="Times New Roman" w:hAnsi="Times New Roman"/>
          <w:sz w:val="24"/>
          <w:szCs w:val="24"/>
        </w:rPr>
        <w:t xml:space="preserve">Sędzia Sądu Rejonowego – </w:t>
      </w:r>
      <w:r w:rsidRPr="007274BD">
        <w:rPr>
          <w:rFonts w:ascii="Times New Roman" w:hAnsi="Times New Roman"/>
          <w:b/>
          <w:sz w:val="24"/>
          <w:szCs w:val="24"/>
        </w:rPr>
        <w:t>MONIKA FILIPIAK</w:t>
      </w:r>
    </w:p>
    <w:p w:rsidR="00473C6A" w:rsidRPr="00473C6A" w:rsidRDefault="00473C6A" w:rsidP="00371956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473C6A">
        <w:rPr>
          <w:rFonts w:ascii="Times New Roman" w:hAnsi="Times New Roman"/>
          <w:sz w:val="24"/>
        </w:rPr>
        <w:t>orzekanie w sprawach „</w:t>
      </w:r>
      <w:proofErr w:type="spellStart"/>
      <w:r w:rsidRPr="00473C6A">
        <w:rPr>
          <w:rFonts w:ascii="Times New Roman" w:hAnsi="Times New Roman"/>
          <w:sz w:val="24"/>
        </w:rPr>
        <w:t>Nkd</w:t>
      </w:r>
      <w:proofErr w:type="spellEnd"/>
      <w:r w:rsidRPr="00473C6A">
        <w:rPr>
          <w:rFonts w:ascii="Times New Roman" w:hAnsi="Times New Roman"/>
          <w:sz w:val="24"/>
        </w:rPr>
        <w:t>”, „</w:t>
      </w:r>
      <w:proofErr w:type="spellStart"/>
      <w:r w:rsidRPr="00473C6A">
        <w:rPr>
          <w:rFonts w:ascii="Times New Roman" w:hAnsi="Times New Roman"/>
          <w:sz w:val="24"/>
        </w:rPr>
        <w:t>Nmo</w:t>
      </w:r>
      <w:proofErr w:type="spellEnd"/>
      <w:r w:rsidRPr="00473C6A">
        <w:rPr>
          <w:rFonts w:ascii="Times New Roman" w:hAnsi="Times New Roman"/>
          <w:sz w:val="24"/>
        </w:rPr>
        <w:t>”, „</w:t>
      </w:r>
      <w:proofErr w:type="spellStart"/>
      <w:r w:rsidRPr="00473C6A">
        <w:rPr>
          <w:rFonts w:ascii="Times New Roman" w:hAnsi="Times New Roman"/>
          <w:sz w:val="24"/>
        </w:rPr>
        <w:t>Nsm</w:t>
      </w:r>
      <w:proofErr w:type="spellEnd"/>
      <w:r w:rsidRPr="00473C6A">
        <w:rPr>
          <w:rFonts w:ascii="Times New Roman" w:hAnsi="Times New Roman"/>
          <w:sz w:val="24"/>
        </w:rPr>
        <w:t>”, „RC”, „</w:t>
      </w:r>
      <w:proofErr w:type="spellStart"/>
      <w:r w:rsidRPr="00473C6A">
        <w:rPr>
          <w:rFonts w:ascii="Times New Roman" w:hAnsi="Times New Roman"/>
          <w:sz w:val="24"/>
        </w:rPr>
        <w:t>RCo</w:t>
      </w:r>
      <w:proofErr w:type="spellEnd"/>
      <w:r w:rsidRPr="00473C6A">
        <w:rPr>
          <w:rFonts w:ascii="Times New Roman" w:hAnsi="Times New Roman"/>
          <w:sz w:val="24"/>
        </w:rPr>
        <w:t>”, „</w:t>
      </w:r>
      <w:proofErr w:type="spellStart"/>
      <w:r w:rsidRPr="00473C6A">
        <w:rPr>
          <w:rFonts w:ascii="Times New Roman" w:hAnsi="Times New Roman"/>
          <w:sz w:val="24"/>
        </w:rPr>
        <w:t>RNs</w:t>
      </w:r>
      <w:proofErr w:type="spellEnd"/>
      <w:r w:rsidRPr="00473C6A">
        <w:rPr>
          <w:rFonts w:ascii="Times New Roman" w:hAnsi="Times New Roman"/>
          <w:sz w:val="24"/>
        </w:rPr>
        <w:t xml:space="preserve">”, </w:t>
      </w:r>
      <w:proofErr w:type="spellStart"/>
      <w:r w:rsidRPr="00473C6A">
        <w:rPr>
          <w:rFonts w:ascii="Times New Roman" w:hAnsi="Times New Roman"/>
          <w:sz w:val="24"/>
        </w:rPr>
        <w:t>Cps</w:t>
      </w:r>
      <w:proofErr w:type="spellEnd"/>
      <w:r w:rsidRPr="00473C6A">
        <w:rPr>
          <w:rFonts w:ascii="Times New Roman" w:hAnsi="Times New Roman"/>
          <w:sz w:val="24"/>
        </w:rPr>
        <w:t>”, „</w:t>
      </w:r>
      <w:proofErr w:type="spellStart"/>
      <w:r w:rsidRPr="00473C6A">
        <w:rPr>
          <w:rFonts w:ascii="Times New Roman" w:hAnsi="Times New Roman"/>
          <w:sz w:val="24"/>
        </w:rPr>
        <w:t>RCz</w:t>
      </w:r>
      <w:proofErr w:type="spellEnd"/>
      <w:r w:rsidRPr="00473C6A">
        <w:rPr>
          <w:rFonts w:ascii="Times New Roman" w:hAnsi="Times New Roman"/>
          <w:sz w:val="24"/>
        </w:rPr>
        <w:t xml:space="preserve">” </w:t>
      </w:r>
      <w:r w:rsidRPr="00473C6A">
        <w:rPr>
          <w:rFonts w:ascii="Times New Roman" w:hAnsi="Times New Roman"/>
          <w:sz w:val="24"/>
        </w:rPr>
        <w:br/>
        <w:t>w 100% udziału w przydziale wpływających spraw;</w:t>
      </w:r>
    </w:p>
    <w:p w:rsidR="00473C6A" w:rsidRPr="00473C6A" w:rsidRDefault="00473C6A" w:rsidP="00371956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473C6A">
        <w:rPr>
          <w:rFonts w:ascii="Times New Roman" w:hAnsi="Times New Roman"/>
          <w:sz w:val="24"/>
        </w:rPr>
        <w:t>orzekanie w sprawach „</w:t>
      </w:r>
      <w:proofErr w:type="spellStart"/>
      <w:r w:rsidRPr="00473C6A">
        <w:rPr>
          <w:rFonts w:ascii="Times New Roman" w:hAnsi="Times New Roman"/>
          <w:sz w:val="24"/>
        </w:rPr>
        <w:t>Op</w:t>
      </w:r>
      <w:proofErr w:type="spellEnd"/>
      <w:r w:rsidRPr="00473C6A">
        <w:rPr>
          <w:rFonts w:ascii="Times New Roman" w:hAnsi="Times New Roman"/>
          <w:sz w:val="24"/>
        </w:rPr>
        <w:t>”, „Alk”, „</w:t>
      </w:r>
      <w:proofErr w:type="spellStart"/>
      <w:r w:rsidRPr="00473C6A">
        <w:rPr>
          <w:rFonts w:ascii="Times New Roman" w:hAnsi="Times New Roman"/>
          <w:sz w:val="24"/>
        </w:rPr>
        <w:t>Opm</w:t>
      </w:r>
      <w:proofErr w:type="spellEnd"/>
      <w:r w:rsidRPr="00473C6A">
        <w:rPr>
          <w:rFonts w:ascii="Times New Roman" w:hAnsi="Times New Roman"/>
          <w:sz w:val="24"/>
        </w:rPr>
        <w:t>”, „</w:t>
      </w:r>
      <w:proofErr w:type="spellStart"/>
      <w:r w:rsidRPr="00473C6A">
        <w:rPr>
          <w:rFonts w:ascii="Times New Roman" w:hAnsi="Times New Roman"/>
          <w:sz w:val="24"/>
        </w:rPr>
        <w:t>Nw</w:t>
      </w:r>
      <w:proofErr w:type="spellEnd"/>
      <w:r w:rsidRPr="00473C6A">
        <w:rPr>
          <w:rFonts w:ascii="Times New Roman" w:hAnsi="Times New Roman"/>
          <w:sz w:val="24"/>
        </w:rPr>
        <w:t>” związanych z wykonaniem orzeczeń, w których jako referent wydał wykonywane orzeczenie;</w:t>
      </w:r>
    </w:p>
    <w:p w:rsidR="00473C6A" w:rsidRPr="00473C6A" w:rsidRDefault="00473C6A" w:rsidP="00371956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473C6A">
        <w:rPr>
          <w:rFonts w:ascii="Times New Roman" w:hAnsi="Times New Roman"/>
          <w:sz w:val="24"/>
        </w:rPr>
        <w:t>pełnienie czynności w ramach zastępstw i dyżurów;</w:t>
      </w:r>
    </w:p>
    <w:p w:rsidR="00C0137A" w:rsidRPr="003A22CB" w:rsidRDefault="00473C6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473C6A">
        <w:t xml:space="preserve">wykonywanie innych czynności zleconych przez </w:t>
      </w:r>
      <w:r w:rsidR="00C0137A">
        <w:rPr>
          <w:color w:val="000000"/>
        </w:rPr>
        <w:t>p</w:t>
      </w:r>
      <w:r w:rsidR="00C0137A" w:rsidRPr="003A22CB">
        <w:rPr>
          <w:color w:val="000000"/>
        </w:rPr>
        <w:t xml:space="preserve">rzewodniczącego </w:t>
      </w:r>
      <w:r w:rsidR="00C0137A">
        <w:rPr>
          <w:color w:val="000000"/>
        </w:rPr>
        <w:t>w</w:t>
      </w:r>
      <w:r w:rsidR="00C0137A" w:rsidRPr="003A22CB">
        <w:rPr>
          <w:color w:val="000000"/>
        </w:rPr>
        <w:t xml:space="preserve">ydziału bądź jego </w:t>
      </w:r>
      <w:r w:rsidR="00C0137A">
        <w:rPr>
          <w:color w:val="000000"/>
        </w:rPr>
        <w:t>z</w:t>
      </w:r>
      <w:r w:rsidR="00C0137A" w:rsidRPr="003A22CB">
        <w:rPr>
          <w:color w:val="000000"/>
        </w:rPr>
        <w:t>astępcę.</w:t>
      </w:r>
    </w:p>
    <w:p w:rsidR="00473C6A" w:rsidRDefault="00473C6A" w:rsidP="00C0137A">
      <w:pPr>
        <w:widowControl w:val="0"/>
        <w:adjustRightInd w:val="0"/>
        <w:spacing w:before="25"/>
        <w:jc w:val="both"/>
        <w:textAlignment w:val="baseline"/>
        <w:rPr>
          <w:iCs/>
          <w:color w:val="FF0000"/>
        </w:rPr>
      </w:pPr>
    </w:p>
    <w:p w:rsidR="00826232" w:rsidRPr="00826232" w:rsidRDefault="00826232" w:rsidP="00C3228F">
      <w:pPr>
        <w:pStyle w:val="Akapitzlist"/>
        <w:numPr>
          <w:ilvl w:val="0"/>
          <w:numId w:val="98"/>
        </w:numPr>
        <w:tabs>
          <w:tab w:val="left" w:pos="426"/>
        </w:tabs>
        <w:spacing w:before="25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26232">
        <w:rPr>
          <w:rFonts w:ascii="Times New Roman" w:hAnsi="Times New Roman"/>
          <w:sz w:val="24"/>
          <w:szCs w:val="24"/>
        </w:rPr>
        <w:t>Sędzia Sądu Rejonowego –</w:t>
      </w:r>
      <w:r w:rsidRPr="00826232">
        <w:rPr>
          <w:rFonts w:ascii="Times New Roman" w:hAnsi="Times New Roman"/>
          <w:b/>
          <w:sz w:val="24"/>
          <w:szCs w:val="24"/>
        </w:rPr>
        <w:t xml:space="preserve"> ANDRZEJ SZARZYŃSKI</w:t>
      </w:r>
    </w:p>
    <w:p w:rsidR="00826232" w:rsidRPr="00826232" w:rsidRDefault="00826232" w:rsidP="00826232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232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826232">
        <w:rPr>
          <w:rFonts w:ascii="Times New Roman" w:hAnsi="Times New Roman"/>
          <w:sz w:val="24"/>
          <w:szCs w:val="24"/>
        </w:rPr>
        <w:t>Nkd</w:t>
      </w:r>
      <w:proofErr w:type="spellEnd"/>
      <w:r w:rsidRPr="00826232">
        <w:rPr>
          <w:rFonts w:ascii="Times New Roman" w:hAnsi="Times New Roman"/>
          <w:sz w:val="24"/>
          <w:szCs w:val="24"/>
        </w:rPr>
        <w:t>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Nmo</w:t>
      </w:r>
      <w:proofErr w:type="spellEnd"/>
      <w:r w:rsidRPr="00826232">
        <w:rPr>
          <w:rFonts w:ascii="Times New Roman" w:hAnsi="Times New Roman"/>
          <w:sz w:val="24"/>
          <w:szCs w:val="24"/>
        </w:rPr>
        <w:t>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Nsm</w:t>
      </w:r>
      <w:proofErr w:type="spellEnd"/>
      <w:r w:rsidRPr="00826232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RCo</w:t>
      </w:r>
      <w:proofErr w:type="spellEnd"/>
      <w:r w:rsidRPr="00826232">
        <w:rPr>
          <w:rFonts w:ascii="Times New Roman" w:hAnsi="Times New Roman"/>
          <w:sz w:val="24"/>
          <w:szCs w:val="24"/>
        </w:rPr>
        <w:t>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RNs</w:t>
      </w:r>
      <w:proofErr w:type="spellEnd"/>
      <w:r w:rsidRPr="00826232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826232">
        <w:rPr>
          <w:rFonts w:ascii="Times New Roman" w:hAnsi="Times New Roman"/>
          <w:sz w:val="24"/>
          <w:szCs w:val="24"/>
        </w:rPr>
        <w:t>Cps</w:t>
      </w:r>
      <w:proofErr w:type="spellEnd"/>
      <w:r w:rsidRPr="00826232">
        <w:rPr>
          <w:rFonts w:ascii="Times New Roman" w:hAnsi="Times New Roman"/>
          <w:sz w:val="24"/>
          <w:szCs w:val="24"/>
        </w:rPr>
        <w:t>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RCz</w:t>
      </w:r>
      <w:proofErr w:type="spellEnd"/>
      <w:r w:rsidRPr="00826232">
        <w:rPr>
          <w:rFonts w:ascii="Times New Roman" w:hAnsi="Times New Roman"/>
          <w:sz w:val="24"/>
          <w:szCs w:val="24"/>
        </w:rPr>
        <w:t xml:space="preserve">” </w:t>
      </w:r>
      <w:r w:rsidRPr="00826232">
        <w:rPr>
          <w:rFonts w:ascii="Times New Roman" w:hAnsi="Times New Roman"/>
          <w:sz w:val="24"/>
          <w:szCs w:val="24"/>
        </w:rPr>
        <w:br/>
        <w:t>w 100% udziału w przydziale wpływających spraw;</w:t>
      </w:r>
    </w:p>
    <w:p w:rsidR="00826232" w:rsidRPr="00826232" w:rsidRDefault="00826232" w:rsidP="00826232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232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826232">
        <w:rPr>
          <w:rFonts w:ascii="Times New Roman" w:hAnsi="Times New Roman"/>
          <w:sz w:val="24"/>
          <w:szCs w:val="24"/>
        </w:rPr>
        <w:t>Op</w:t>
      </w:r>
      <w:proofErr w:type="spellEnd"/>
      <w:r w:rsidRPr="00826232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Opm</w:t>
      </w:r>
      <w:proofErr w:type="spellEnd"/>
      <w:r w:rsidRPr="00826232">
        <w:rPr>
          <w:rFonts w:ascii="Times New Roman" w:hAnsi="Times New Roman"/>
          <w:sz w:val="24"/>
          <w:szCs w:val="24"/>
        </w:rPr>
        <w:t>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Nw</w:t>
      </w:r>
      <w:proofErr w:type="spellEnd"/>
      <w:r w:rsidRPr="00826232">
        <w:rPr>
          <w:rFonts w:ascii="Times New Roman" w:hAnsi="Times New Roman"/>
          <w:sz w:val="24"/>
          <w:szCs w:val="24"/>
        </w:rPr>
        <w:t>” związanych z wykonaniem orzeczeń, w których jako referent wydał wykonywane orzeczenie;</w:t>
      </w:r>
    </w:p>
    <w:p w:rsidR="00826232" w:rsidRPr="00826232" w:rsidRDefault="00826232" w:rsidP="00826232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232">
        <w:rPr>
          <w:rFonts w:ascii="Times New Roman" w:hAnsi="Times New Roman"/>
          <w:sz w:val="24"/>
          <w:szCs w:val="24"/>
        </w:rPr>
        <w:t>pełnienie czynności w ramach zastępstw i dyżurów;</w:t>
      </w:r>
    </w:p>
    <w:p w:rsidR="00826232" w:rsidRPr="0073215B" w:rsidRDefault="00826232" w:rsidP="00826232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232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Pr="00826232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73215B" w:rsidRDefault="0073215B" w:rsidP="0073215B">
      <w:pPr>
        <w:widowControl w:val="0"/>
        <w:adjustRightInd w:val="0"/>
        <w:spacing w:before="25"/>
        <w:jc w:val="both"/>
        <w:textAlignment w:val="baseline"/>
      </w:pPr>
    </w:p>
    <w:p w:rsidR="0073215B" w:rsidRPr="00826232" w:rsidRDefault="0073215B" w:rsidP="00C3228F">
      <w:pPr>
        <w:pStyle w:val="Akapitzlist"/>
        <w:numPr>
          <w:ilvl w:val="0"/>
          <w:numId w:val="98"/>
        </w:numPr>
        <w:tabs>
          <w:tab w:val="left" w:pos="426"/>
        </w:tabs>
        <w:spacing w:before="25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826232">
        <w:rPr>
          <w:rFonts w:ascii="Times New Roman" w:hAnsi="Times New Roman"/>
          <w:sz w:val="24"/>
          <w:szCs w:val="24"/>
        </w:rPr>
        <w:t>Sędzia Sądu Rejonowego –</w:t>
      </w:r>
      <w:r w:rsidRPr="008262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JOANNA KUREK</w:t>
      </w:r>
    </w:p>
    <w:p w:rsidR="0073215B" w:rsidRPr="00826232" w:rsidRDefault="0073215B" w:rsidP="0073215B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232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826232">
        <w:rPr>
          <w:rFonts w:ascii="Times New Roman" w:hAnsi="Times New Roman"/>
          <w:sz w:val="24"/>
          <w:szCs w:val="24"/>
        </w:rPr>
        <w:t>Nkd</w:t>
      </w:r>
      <w:proofErr w:type="spellEnd"/>
      <w:r w:rsidRPr="00826232">
        <w:rPr>
          <w:rFonts w:ascii="Times New Roman" w:hAnsi="Times New Roman"/>
          <w:sz w:val="24"/>
          <w:szCs w:val="24"/>
        </w:rPr>
        <w:t>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Nmo</w:t>
      </w:r>
      <w:proofErr w:type="spellEnd"/>
      <w:r w:rsidRPr="00826232">
        <w:rPr>
          <w:rFonts w:ascii="Times New Roman" w:hAnsi="Times New Roman"/>
          <w:sz w:val="24"/>
          <w:szCs w:val="24"/>
        </w:rPr>
        <w:t>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Nsm</w:t>
      </w:r>
      <w:proofErr w:type="spellEnd"/>
      <w:r w:rsidRPr="00826232">
        <w:rPr>
          <w:rFonts w:ascii="Times New Roman" w:hAnsi="Times New Roman"/>
          <w:sz w:val="24"/>
          <w:szCs w:val="24"/>
        </w:rPr>
        <w:t>”, „RC”,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RCo</w:t>
      </w:r>
      <w:proofErr w:type="spellEnd"/>
      <w:r w:rsidRPr="00826232">
        <w:rPr>
          <w:rFonts w:ascii="Times New Roman" w:hAnsi="Times New Roman"/>
          <w:sz w:val="24"/>
          <w:szCs w:val="24"/>
        </w:rPr>
        <w:t>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RNs</w:t>
      </w:r>
      <w:proofErr w:type="spellEnd"/>
      <w:r w:rsidRPr="00826232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826232">
        <w:rPr>
          <w:rFonts w:ascii="Times New Roman" w:hAnsi="Times New Roman"/>
          <w:sz w:val="24"/>
          <w:szCs w:val="24"/>
        </w:rPr>
        <w:t>Cps</w:t>
      </w:r>
      <w:proofErr w:type="spellEnd"/>
      <w:r w:rsidRPr="00826232">
        <w:rPr>
          <w:rFonts w:ascii="Times New Roman" w:hAnsi="Times New Roman"/>
          <w:sz w:val="24"/>
          <w:szCs w:val="24"/>
        </w:rPr>
        <w:t>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RCz</w:t>
      </w:r>
      <w:proofErr w:type="spellEnd"/>
      <w:r w:rsidRPr="00826232">
        <w:rPr>
          <w:rFonts w:ascii="Times New Roman" w:hAnsi="Times New Roman"/>
          <w:sz w:val="24"/>
          <w:szCs w:val="24"/>
        </w:rPr>
        <w:t xml:space="preserve">” </w:t>
      </w:r>
      <w:r w:rsidRPr="00826232">
        <w:rPr>
          <w:rFonts w:ascii="Times New Roman" w:hAnsi="Times New Roman"/>
          <w:sz w:val="24"/>
          <w:szCs w:val="24"/>
        </w:rPr>
        <w:br/>
        <w:t>w 100% udziału w przydziale wpływających spraw;</w:t>
      </w:r>
    </w:p>
    <w:p w:rsidR="0073215B" w:rsidRPr="00826232" w:rsidRDefault="0073215B" w:rsidP="0073215B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232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826232">
        <w:rPr>
          <w:rFonts w:ascii="Times New Roman" w:hAnsi="Times New Roman"/>
          <w:sz w:val="24"/>
          <w:szCs w:val="24"/>
        </w:rPr>
        <w:t>Op</w:t>
      </w:r>
      <w:proofErr w:type="spellEnd"/>
      <w:r w:rsidRPr="00826232">
        <w:rPr>
          <w:rFonts w:ascii="Times New Roman" w:hAnsi="Times New Roman"/>
          <w:sz w:val="24"/>
          <w:szCs w:val="24"/>
        </w:rPr>
        <w:t>”, „Alk”,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Opm</w:t>
      </w:r>
      <w:proofErr w:type="spellEnd"/>
      <w:r w:rsidRPr="00826232">
        <w:rPr>
          <w:rFonts w:ascii="Times New Roman" w:hAnsi="Times New Roman"/>
          <w:sz w:val="24"/>
          <w:szCs w:val="24"/>
        </w:rPr>
        <w:t>”, „</w:t>
      </w:r>
      <w:proofErr w:type="spellStart"/>
      <w:r w:rsidRPr="00826232">
        <w:rPr>
          <w:rFonts w:ascii="Times New Roman" w:hAnsi="Times New Roman"/>
          <w:sz w:val="24"/>
          <w:szCs w:val="24"/>
        </w:rPr>
        <w:t>Nw</w:t>
      </w:r>
      <w:proofErr w:type="spellEnd"/>
      <w:r w:rsidRPr="00826232">
        <w:rPr>
          <w:rFonts w:ascii="Times New Roman" w:hAnsi="Times New Roman"/>
          <w:sz w:val="24"/>
          <w:szCs w:val="24"/>
        </w:rPr>
        <w:t>” związanych z wykonaniem orzeczeń, w których jako referent wydał wykonywane orzeczenie;</w:t>
      </w:r>
    </w:p>
    <w:p w:rsidR="0073215B" w:rsidRPr="00826232" w:rsidRDefault="0073215B" w:rsidP="0073215B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232">
        <w:rPr>
          <w:rFonts w:ascii="Times New Roman" w:hAnsi="Times New Roman"/>
          <w:sz w:val="24"/>
          <w:szCs w:val="24"/>
        </w:rPr>
        <w:t>pełnienie czynności w ramach zastępstw i dyżurów;</w:t>
      </w:r>
    </w:p>
    <w:p w:rsidR="00222469" w:rsidRPr="00C3228F" w:rsidRDefault="0073215B" w:rsidP="004418F7">
      <w:pPr>
        <w:pStyle w:val="Akapitzlist"/>
        <w:widowControl w:val="0"/>
        <w:numPr>
          <w:ilvl w:val="0"/>
          <w:numId w:val="82"/>
        </w:numPr>
        <w:adjustRightInd w:val="0"/>
        <w:spacing w:before="25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232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Pr="00826232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826232" w:rsidRDefault="00826232" w:rsidP="004418F7">
      <w:pPr>
        <w:jc w:val="both"/>
        <w:rPr>
          <w:b/>
          <w:i/>
          <w:iCs/>
          <w:color w:val="FF0000"/>
        </w:rPr>
      </w:pPr>
    </w:p>
    <w:p w:rsidR="00E73922" w:rsidRPr="00AB7ED5" w:rsidRDefault="00E73922" w:rsidP="004418F7">
      <w:pPr>
        <w:jc w:val="both"/>
        <w:rPr>
          <w:b/>
          <w:i/>
          <w:iCs/>
          <w:color w:val="FF0000"/>
        </w:rPr>
      </w:pPr>
    </w:p>
    <w:p w:rsidR="00804E31" w:rsidRPr="003A22CB" w:rsidRDefault="00804E31" w:rsidP="004418F7">
      <w:pPr>
        <w:jc w:val="both"/>
        <w:rPr>
          <w:b/>
        </w:rPr>
      </w:pPr>
      <w:r w:rsidRPr="003A22CB">
        <w:rPr>
          <w:b/>
        </w:rPr>
        <w:lastRenderedPageBreak/>
        <w:t>Zastępstwa</w:t>
      </w:r>
    </w:p>
    <w:p w:rsidR="00804E31" w:rsidRPr="00C45DE8" w:rsidRDefault="00804E31" w:rsidP="004418F7">
      <w:pPr>
        <w:jc w:val="both"/>
      </w:pPr>
      <w:r w:rsidRPr="003A22CB">
        <w:t xml:space="preserve">Nieobecny sędzia w danym dniu jest zastępowany przez sędziego (w razie konieczności </w:t>
      </w:r>
      <w:r w:rsidRPr="003A22CB">
        <w:br/>
        <w:t>i możliwości przez sędziów), który w tym dniu nie orzeka na posiedzeniu jawnym, a jeżeli takich sędziów jest kilku, to kolejność zastępstwa wynika z porządku alfabetycznego według nazwiska. Przy kolejnym zastępstwie nie uwzględnia się sędziego, który brał już udział w zastępstwie do czasu wyczerpania listy sędziów z wydziału. Przy zastępstwie uwzględnia się wskaźnik procentowy udziału sędziego w przydziale spraw oraz usprawiedliwioną nieobecność poszczególnych sędziów.</w:t>
      </w:r>
    </w:p>
    <w:p w:rsidR="00804E31" w:rsidRPr="003A22CB" w:rsidRDefault="00804E31" w:rsidP="004418F7">
      <w:pPr>
        <w:jc w:val="both"/>
        <w:rPr>
          <w:b/>
        </w:rPr>
      </w:pPr>
      <w:r w:rsidRPr="003A22CB">
        <w:rPr>
          <w:b/>
        </w:rPr>
        <w:t>Dyżury</w:t>
      </w:r>
    </w:p>
    <w:p w:rsidR="008C5E1D" w:rsidRDefault="008C5E1D" w:rsidP="008C5E1D">
      <w:pPr>
        <w:jc w:val="both"/>
      </w:pPr>
      <w:r w:rsidRPr="003A22CB">
        <w:t>W oparciu o zasadę zastosowaną przy zastępstwach, sędziowie pełnią dyżur</w:t>
      </w:r>
      <w:r>
        <w:t xml:space="preserve">y w zakresie rozpoznawania spraw pilnych określonych regulaminem urzędowania sądów powszechnych </w:t>
      </w:r>
      <w:r>
        <w:br/>
        <w:t xml:space="preserve">w § 2 pkt 5 lit. d i j – </w:t>
      </w:r>
      <w:r w:rsidRPr="003A22CB">
        <w:t xml:space="preserve"> od poniedziałku do piątku, przy czym w zakresie rozpoznawania spraw w trybie ustawy z dnia 5 grudnia 1996 r. o zawodach lekarza i lekarza dentysty dotyczących wszystkich szpitali z właściwości Sądu Rejonowego w Bydgoszczy sędziowie pełnią dyżur w </w:t>
      </w:r>
      <w:r>
        <w:t>następujący sposób:</w:t>
      </w:r>
      <w:r w:rsidR="00C45DE8">
        <w:t xml:space="preserve"> </w:t>
      </w:r>
    </w:p>
    <w:p w:rsidR="00301B35" w:rsidRPr="004D1501" w:rsidRDefault="00301B35" w:rsidP="00301B35">
      <w:pPr>
        <w:pStyle w:val="Akapitzlist"/>
        <w:numPr>
          <w:ilvl w:val="0"/>
          <w:numId w:val="9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D1501">
        <w:rPr>
          <w:rFonts w:ascii="Times New Roman" w:hAnsi="Times New Roman"/>
          <w:sz w:val="24"/>
          <w:szCs w:val="24"/>
          <w:u w:val="single"/>
        </w:rPr>
        <w:t>w latach nieparzystych:</w:t>
      </w:r>
    </w:p>
    <w:p w:rsidR="00301B35" w:rsidRDefault="00301B35" w:rsidP="00301B3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 Wydział miesiące parzyste oraz I połowa listopada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połowa grudnia,</w:t>
      </w:r>
    </w:p>
    <w:p w:rsidR="00301B35" w:rsidRPr="004D1501" w:rsidRDefault="00301B35" w:rsidP="00301B3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 Wydział miesiące nieparzyste oraz II połowa listopada i II połowa grudnia,</w:t>
      </w:r>
    </w:p>
    <w:p w:rsidR="00301B35" w:rsidRPr="004D1501" w:rsidRDefault="00301B35" w:rsidP="00301B35">
      <w:pPr>
        <w:pStyle w:val="Akapitzlist"/>
        <w:numPr>
          <w:ilvl w:val="0"/>
          <w:numId w:val="96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D1501">
        <w:rPr>
          <w:rFonts w:ascii="Times New Roman" w:hAnsi="Times New Roman"/>
          <w:sz w:val="24"/>
          <w:szCs w:val="24"/>
          <w:u w:val="single"/>
        </w:rPr>
        <w:t>w latach parzystych:</w:t>
      </w:r>
    </w:p>
    <w:p w:rsidR="00301B35" w:rsidRDefault="00301B35" w:rsidP="00301B3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 Wydział miesiące nieparzyste oraz II połowa listopada i II połowa grudnia,</w:t>
      </w:r>
    </w:p>
    <w:p w:rsidR="00301B35" w:rsidRPr="00301B35" w:rsidRDefault="00301B35" w:rsidP="00301B3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VI Wydział miesiące parzyste oraz I połowa listopada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połowa grudnia.</w:t>
      </w:r>
    </w:p>
    <w:p w:rsidR="00317C93" w:rsidRPr="003A22CB" w:rsidRDefault="00317C93" w:rsidP="008C5E1D">
      <w:pPr>
        <w:jc w:val="both"/>
      </w:pPr>
    </w:p>
    <w:p w:rsidR="00197ECE" w:rsidRPr="003A22CB" w:rsidRDefault="00197ECE" w:rsidP="004418F7">
      <w:pPr>
        <w:jc w:val="both"/>
      </w:pPr>
    </w:p>
    <w:p w:rsidR="009403DA" w:rsidRPr="003A22CB" w:rsidRDefault="009403DA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>VII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WYDZIAŁ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PRACY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I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UBEZPIECZEŃ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SPOŁECZNYCH</w:t>
      </w:r>
    </w:p>
    <w:p w:rsidR="009403DA" w:rsidRPr="003A22CB" w:rsidRDefault="009403DA" w:rsidP="004418F7">
      <w:pPr>
        <w:jc w:val="both"/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sz w:val="24"/>
          <w:szCs w:val="24"/>
        </w:rPr>
        <w:t xml:space="preserve"> IWONA WIŚNIEWSKA</w:t>
      </w:r>
      <w:r w:rsidR="00CD0A71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– Przewodniczący Wydziału</w:t>
      </w:r>
    </w:p>
    <w:p w:rsidR="009403DA" w:rsidRPr="003A22CB" w:rsidRDefault="009403DA" w:rsidP="00371956">
      <w:pPr>
        <w:numPr>
          <w:ilvl w:val="0"/>
          <w:numId w:val="14"/>
        </w:numPr>
        <w:ind w:left="720" w:hanging="360"/>
        <w:jc w:val="both"/>
      </w:pPr>
      <w:r w:rsidRPr="003A22CB">
        <w:t xml:space="preserve">wykonywanie czynności regulaminowych należących do </w:t>
      </w:r>
      <w:r w:rsidR="00A316C4">
        <w:t>p</w:t>
      </w:r>
      <w:r w:rsidRPr="003A22CB">
        <w:t xml:space="preserve">rzewodniczącego </w:t>
      </w:r>
      <w:r w:rsidR="00A316C4">
        <w:t>w</w:t>
      </w:r>
      <w:r w:rsidRPr="003A22CB">
        <w:t>ydziału</w:t>
      </w:r>
      <w:r w:rsidR="00F409D7" w:rsidRPr="003A22CB">
        <w:t>;</w:t>
      </w:r>
    </w:p>
    <w:p w:rsidR="009403DA" w:rsidRPr="003A22CB" w:rsidRDefault="009403DA" w:rsidP="00371956">
      <w:pPr>
        <w:numPr>
          <w:ilvl w:val="0"/>
          <w:numId w:val="14"/>
        </w:numPr>
        <w:ind w:left="720" w:hanging="360"/>
        <w:jc w:val="both"/>
      </w:pPr>
      <w:r w:rsidRPr="003A22CB">
        <w:t>orzekanie w sprawach „P”, „U”, „Po”,„</w:t>
      </w:r>
      <w:proofErr w:type="spellStart"/>
      <w:r w:rsidRPr="003A22CB">
        <w:t>Uo</w:t>
      </w:r>
      <w:proofErr w:type="spellEnd"/>
      <w:r w:rsidRPr="003A22CB">
        <w:t xml:space="preserve">”, </w:t>
      </w:r>
      <w:r w:rsidR="00613D7F" w:rsidRPr="003A22CB">
        <w:t>„Np”</w:t>
      </w:r>
      <w:r w:rsidR="006F77C2" w:rsidRPr="003A22CB">
        <w:t>, „</w:t>
      </w:r>
      <w:proofErr w:type="spellStart"/>
      <w:r w:rsidR="006F77C2" w:rsidRPr="003A22CB">
        <w:t>Pz</w:t>
      </w:r>
      <w:proofErr w:type="spellEnd"/>
      <w:r w:rsidR="006F77C2" w:rsidRPr="003A22CB">
        <w:t>”, „</w:t>
      </w:r>
      <w:proofErr w:type="spellStart"/>
      <w:r w:rsidR="006F77C2" w:rsidRPr="003A22CB">
        <w:t>Uz</w:t>
      </w:r>
      <w:proofErr w:type="spellEnd"/>
      <w:r w:rsidR="006F77C2" w:rsidRPr="003A22CB">
        <w:t xml:space="preserve">”, </w:t>
      </w:r>
      <w:proofErr w:type="spellStart"/>
      <w:r w:rsidR="006F77C2" w:rsidRPr="003A22CB">
        <w:t>Pz-Uz</w:t>
      </w:r>
      <w:proofErr w:type="spellEnd"/>
      <w:r w:rsidR="006F77C2" w:rsidRPr="003A22CB">
        <w:t xml:space="preserve">” </w:t>
      </w:r>
      <w:r w:rsidR="00613D7F" w:rsidRPr="003A22CB">
        <w:t xml:space="preserve">w </w:t>
      </w:r>
      <w:r w:rsidR="00B90B89" w:rsidRPr="003A22CB">
        <w:t>50</w:t>
      </w:r>
      <w:r w:rsidR="00613D7F" w:rsidRPr="003A22CB">
        <w:t xml:space="preserve">% udziału w przydziale </w:t>
      </w:r>
      <w:r w:rsidRPr="003A22CB">
        <w:t>wpływających spraw</w:t>
      </w:r>
      <w:r w:rsidR="00F409D7" w:rsidRPr="003A22CB">
        <w:t>;</w:t>
      </w:r>
    </w:p>
    <w:p w:rsidR="00B90B89" w:rsidRPr="003A22CB" w:rsidRDefault="00E57DE4" w:rsidP="00371956">
      <w:pPr>
        <w:numPr>
          <w:ilvl w:val="0"/>
          <w:numId w:val="13"/>
        </w:numPr>
        <w:ind w:left="284" w:firstLine="142"/>
        <w:jc w:val="both"/>
      </w:pPr>
      <w:bookmarkStart w:id="21" w:name="_Hlk499555184"/>
      <w:r w:rsidRPr="003A22CB">
        <w:t>pełnienie czynności w ramach zastępstw</w:t>
      </w:r>
      <w:bookmarkEnd w:id="21"/>
      <w:r w:rsidR="00117EF1" w:rsidRPr="003A22CB">
        <w:t>;</w:t>
      </w:r>
    </w:p>
    <w:p w:rsidR="00117EF1" w:rsidRPr="003A22CB" w:rsidRDefault="00117EF1" w:rsidP="00117EF1">
      <w:pPr>
        <w:ind w:left="426"/>
        <w:jc w:val="both"/>
      </w:pPr>
    </w:p>
    <w:p w:rsidR="005923F0" w:rsidRPr="003A22CB" w:rsidRDefault="005923F0" w:rsidP="005923F0">
      <w:pPr>
        <w:ind w:firstLine="360"/>
        <w:jc w:val="both"/>
        <w:rPr>
          <w:b/>
          <w:u w:val="single"/>
        </w:rPr>
      </w:pPr>
      <w:r w:rsidRPr="003A22CB">
        <w:rPr>
          <w:b/>
          <w:u w:val="single"/>
        </w:rPr>
        <w:t>X Wydział Ksiąg Wieczystych, XII Wydział Cywilny</w:t>
      </w:r>
    </w:p>
    <w:p w:rsidR="005923F0" w:rsidRPr="003A22CB" w:rsidRDefault="005923F0" w:rsidP="00371956">
      <w:pPr>
        <w:pStyle w:val="Akapitzlist"/>
        <w:numPr>
          <w:ilvl w:val="0"/>
          <w:numId w:val="7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udział w rozpoznawaniu pism procesowych wymagających orzekania w składzie trzyosobowym, w przypadku, gdy w Wydziale X Ksiąg Wieczystych i  XII Cywilnym nie będzie możliwości utworzenia takiego składu.</w:t>
      </w:r>
    </w:p>
    <w:p w:rsidR="005923F0" w:rsidRPr="003A22CB" w:rsidRDefault="005923F0" w:rsidP="005923F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923F0" w:rsidRPr="001C0D5A" w:rsidRDefault="005923F0" w:rsidP="005923F0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0D5A">
        <w:rPr>
          <w:rFonts w:ascii="Times New Roman" w:hAnsi="Times New Roman"/>
          <w:b/>
          <w:sz w:val="24"/>
          <w:szCs w:val="24"/>
          <w:u w:val="single"/>
        </w:rPr>
        <w:t>XV Wydział Gospodarczy</w:t>
      </w:r>
    </w:p>
    <w:p w:rsidR="001C0D5A" w:rsidRPr="001C0D5A" w:rsidRDefault="001C0D5A" w:rsidP="001C0D5A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1C0D5A">
        <w:rPr>
          <w:rFonts w:ascii="Times New Roman" w:hAnsi="Times New Roman"/>
          <w:sz w:val="24"/>
          <w:szCs w:val="24"/>
        </w:rPr>
        <w:t>udział w rozpoznawaniu zażaleń i wniosków wymagających orzekania w składzie trzyosobowym w przypadku, gdy w XV Wydziale nie będzie możliwości utworzenia takiego składu.</w:t>
      </w:r>
    </w:p>
    <w:p w:rsidR="009403DA" w:rsidRPr="003A22CB" w:rsidRDefault="009403DA" w:rsidP="004418F7">
      <w:pPr>
        <w:ind w:left="426" w:hanging="426"/>
        <w:jc w:val="both"/>
      </w:pPr>
    </w:p>
    <w:p w:rsidR="005C7102" w:rsidRPr="003A22CB" w:rsidRDefault="009403DA" w:rsidP="00C3228F">
      <w:pPr>
        <w:pStyle w:val="Akapitzlist"/>
        <w:numPr>
          <w:ilvl w:val="0"/>
          <w:numId w:val="98"/>
        </w:numPr>
        <w:ind w:left="426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sz w:val="24"/>
          <w:szCs w:val="24"/>
        </w:rPr>
        <w:t xml:space="preserve"> KATARZYNA BŁAŻEJOWSKA </w:t>
      </w:r>
      <w:r w:rsidR="003C5810" w:rsidRPr="003A22CB">
        <w:rPr>
          <w:rFonts w:ascii="Times New Roman" w:hAnsi="Times New Roman"/>
          <w:b/>
          <w:sz w:val="24"/>
          <w:szCs w:val="24"/>
        </w:rPr>
        <w:t>–</w:t>
      </w:r>
      <w:r w:rsidR="00057699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="003C5810" w:rsidRPr="003A22CB">
        <w:rPr>
          <w:rFonts w:ascii="Times New Roman" w:hAnsi="Times New Roman"/>
          <w:b/>
          <w:sz w:val="24"/>
          <w:szCs w:val="24"/>
        </w:rPr>
        <w:t>Zastępca</w:t>
      </w:r>
      <w:r w:rsidR="002C0559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="002C0559" w:rsidRPr="003A22CB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  </w:t>
      </w:r>
      <w:r w:rsidRPr="003A22CB">
        <w:rPr>
          <w:rFonts w:ascii="Times New Roman" w:hAnsi="Times New Roman"/>
          <w:b/>
          <w:sz w:val="24"/>
          <w:szCs w:val="24"/>
        </w:rPr>
        <w:t>Przewodniczącego Wydziału</w:t>
      </w:r>
      <w:r w:rsidR="00CD0A71" w:rsidRPr="003A22CB">
        <w:rPr>
          <w:rFonts w:ascii="Times New Roman" w:hAnsi="Times New Roman"/>
          <w:b/>
          <w:sz w:val="24"/>
          <w:szCs w:val="24"/>
        </w:rPr>
        <w:t xml:space="preserve"> </w:t>
      </w:r>
    </w:p>
    <w:p w:rsidR="009403DA" w:rsidRPr="003A22CB" w:rsidRDefault="009403DA" w:rsidP="00371956">
      <w:pPr>
        <w:numPr>
          <w:ilvl w:val="0"/>
          <w:numId w:val="15"/>
        </w:numPr>
        <w:ind w:left="720" w:hanging="360"/>
        <w:jc w:val="both"/>
      </w:pPr>
      <w:r w:rsidRPr="003A22CB">
        <w:t xml:space="preserve">zastępowanie </w:t>
      </w:r>
      <w:r w:rsidR="00A316C4">
        <w:t>p</w:t>
      </w:r>
      <w:r w:rsidRPr="003A22CB">
        <w:t xml:space="preserve">rzewodniczącego </w:t>
      </w:r>
      <w:r w:rsidR="00A316C4">
        <w:t>w</w:t>
      </w:r>
      <w:r w:rsidRPr="003A22CB">
        <w:t>ydziału</w:t>
      </w:r>
      <w:r w:rsidR="00F409D7" w:rsidRPr="003A22CB">
        <w:t>;</w:t>
      </w:r>
    </w:p>
    <w:p w:rsidR="009403DA" w:rsidRPr="003A22CB" w:rsidRDefault="009403DA" w:rsidP="00371956">
      <w:pPr>
        <w:numPr>
          <w:ilvl w:val="0"/>
          <w:numId w:val="15"/>
        </w:numPr>
        <w:ind w:left="720" w:hanging="360"/>
        <w:jc w:val="both"/>
      </w:pPr>
      <w:r w:rsidRPr="003A22CB">
        <w:t>orzekanie w sprawach „P”, „U”, „</w:t>
      </w:r>
      <w:proofErr w:type="spellStart"/>
      <w:r w:rsidRPr="003A22CB">
        <w:t>Uo</w:t>
      </w:r>
      <w:proofErr w:type="spellEnd"/>
      <w:r w:rsidRPr="003A22CB">
        <w:t>”, „Po”, „Np”</w:t>
      </w:r>
      <w:r w:rsidR="006F77C2" w:rsidRPr="003A22CB">
        <w:t>, „</w:t>
      </w:r>
      <w:proofErr w:type="spellStart"/>
      <w:r w:rsidR="006F77C2" w:rsidRPr="003A22CB">
        <w:t>Pz</w:t>
      </w:r>
      <w:proofErr w:type="spellEnd"/>
      <w:r w:rsidR="006F77C2" w:rsidRPr="003A22CB">
        <w:t>”, „</w:t>
      </w:r>
      <w:proofErr w:type="spellStart"/>
      <w:r w:rsidR="006F77C2" w:rsidRPr="003A22CB">
        <w:t>Uz</w:t>
      </w:r>
      <w:proofErr w:type="spellEnd"/>
      <w:r w:rsidR="006F77C2" w:rsidRPr="003A22CB">
        <w:t xml:space="preserve">”, </w:t>
      </w:r>
      <w:proofErr w:type="spellStart"/>
      <w:r w:rsidR="006F77C2" w:rsidRPr="003A22CB">
        <w:t>Pz-Uz</w:t>
      </w:r>
      <w:proofErr w:type="spellEnd"/>
      <w:r w:rsidR="006F77C2" w:rsidRPr="003A22CB">
        <w:t xml:space="preserve">” </w:t>
      </w:r>
      <w:r w:rsidRPr="003A22CB">
        <w:t xml:space="preserve"> w 100% udziału w przydziale wpływających spraw</w:t>
      </w:r>
      <w:r w:rsidR="00F409D7" w:rsidRPr="003A22CB">
        <w:t>;</w:t>
      </w:r>
    </w:p>
    <w:p w:rsidR="00E57DE4" w:rsidRPr="003A22CB" w:rsidRDefault="00E57DE4" w:rsidP="00371956">
      <w:pPr>
        <w:numPr>
          <w:ilvl w:val="0"/>
          <w:numId w:val="15"/>
        </w:numPr>
        <w:ind w:left="720" w:hanging="360"/>
        <w:jc w:val="both"/>
      </w:pPr>
      <w:r w:rsidRPr="003A22CB">
        <w:t>pełnienie czynności w ramach zastępstw</w:t>
      </w:r>
      <w:r w:rsidR="00F409D7" w:rsidRPr="003A22CB">
        <w:t>;</w:t>
      </w:r>
    </w:p>
    <w:p w:rsidR="005923F0" w:rsidRPr="003A22CB" w:rsidRDefault="009403DA" w:rsidP="00371956">
      <w:pPr>
        <w:pStyle w:val="Akapitzlist"/>
        <w:numPr>
          <w:ilvl w:val="0"/>
          <w:numId w:val="15"/>
        </w:numPr>
        <w:ind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A316C4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A316C4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</w:t>
      </w:r>
      <w:r w:rsidR="005923F0" w:rsidRPr="003A22CB">
        <w:rPr>
          <w:rFonts w:ascii="Times New Roman" w:hAnsi="Times New Roman"/>
          <w:sz w:val="24"/>
          <w:szCs w:val="24"/>
        </w:rPr>
        <w:t>;</w:t>
      </w:r>
    </w:p>
    <w:p w:rsidR="001C0D5A" w:rsidRPr="001C0D5A" w:rsidRDefault="001C0D5A" w:rsidP="001C0D5A">
      <w:pPr>
        <w:pStyle w:val="Akapitzlist"/>
        <w:numPr>
          <w:ilvl w:val="0"/>
          <w:numId w:val="15"/>
        </w:numPr>
        <w:ind w:hanging="360"/>
        <w:jc w:val="both"/>
        <w:rPr>
          <w:rFonts w:ascii="Times New Roman" w:hAnsi="Times New Roman"/>
          <w:sz w:val="24"/>
          <w:szCs w:val="24"/>
        </w:rPr>
      </w:pPr>
      <w:r w:rsidRPr="001C0D5A">
        <w:rPr>
          <w:rFonts w:ascii="Times New Roman" w:hAnsi="Times New Roman"/>
          <w:sz w:val="24"/>
          <w:szCs w:val="24"/>
        </w:rPr>
        <w:t xml:space="preserve">zastępowanie przewodniczącego wydziału przy rozpoznawaniu pism procesowych wymagających orzekania w składzie trzyosobowym w X Wydziale Ksiąg Wieczystych i </w:t>
      </w:r>
      <w:r w:rsidRPr="001C0D5A">
        <w:rPr>
          <w:rFonts w:ascii="Times New Roman" w:hAnsi="Times New Roman"/>
          <w:sz w:val="24"/>
          <w:szCs w:val="24"/>
        </w:rPr>
        <w:lastRenderedPageBreak/>
        <w:t xml:space="preserve">XII Wydziale Cywilnym, w przypadku, gdy w Wydziale X Ksiąg Wieczystych i XII Cywilnym nie będzie możliwości utworzenia takiego składu </w:t>
      </w:r>
    </w:p>
    <w:p w:rsidR="001C0D5A" w:rsidRPr="001C0D5A" w:rsidRDefault="001C0D5A" w:rsidP="001C0D5A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1C0D5A">
        <w:rPr>
          <w:rFonts w:ascii="Times New Roman" w:hAnsi="Times New Roman"/>
          <w:sz w:val="24"/>
          <w:szCs w:val="24"/>
        </w:rPr>
        <w:t xml:space="preserve">oraz </w:t>
      </w:r>
    </w:p>
    <w:p w:rsidR="001C0D5A" w:rsidRPr="001C0D5A" w:rsidRDefault="001C0D5A" w:rsidP="001C0D5A">
      <w:pPr>
        <w:pStyle w:val="Akapitzli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C0D5A">
        <w:rPr>
          <w:rFonts w:ascii="Times New Roman" w:hAnsi="Times New Roman"/>
          <w:sz w:val="24"/>
          <w:szCs w:val="24"/>
        </w:rPr>
        <w:t>- udział w rozpoznawaniu zażaleń i wniosków wymagających orzekania w składzie trzyosobowym w XV Wydziale Gospodarczym, w przypadku, gdy w Wydziale XV Gospodarczym nie będzie możliwości utworzenia takiego składu.</w:t>
      </w:r>
    </w:p>
    <w:p w:rsidR="009403DA" w:rsidRPr="003A22CB" w:rsidRDefault="009403DA" w:rsidP="004418F7">
      <w:pPr>
        <w:ind w:left="426" w:hanging="426"/>
        <w:jc w:val="both"/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sz w:val="24"/>
          <w:szCs w:val="24"/>
        </w:rPr>
        <w:t xml:space="preserve"> ANETTA MARCINIAK</w:t>
      </w:r>
      <w:r w:rsidRPr="003A22CB">
        <w:rPr>
          <w:rFonts w:ascii="Times New Roman" w:hAnsi="Times New Roman"/>
          <w:sz w:val="24"/>
          <w:szCs w:val="24"/>
        </w:rPr>
        <w:t xml:space="preserve"> </w:t>
      </w:r>
    </w:p>
    <w:p w:rsidR="009403DA" w:rsidRPr="003A22CB" w:rsidRDefault="009403DA" w:rsidP="00371956">
      <w:pPr>
        <w:numPr>
          <w:ilvl w:val="0"/>
          <w:numId w:val="16"/>
        </w:numPr>
        <w:ind w:left="720" w:hanging="360"/>
        <w:jc w:val="both"/>
      </w:pPr>
      <w:r w:rsidRPr="003A22CB">
        <w:t>orzekanie w sprawach „P”, „U”, „</w:t>
      </w:r>
      <w:proofErr w:type="spellStart"/>
      <w:r w:rsidRPr="003A22CB">
        <w:t>Uo</w:t>
      </w:r>
      <w:proofErr w:type="spellEnd"/>
      <w:r w:rsidRPr="003A22CB">
        <w:t>”, „Po”, „Np”</w:t>
      </w:r>
      <w:r w:rsidR="006F77C2" w:rsidRPr="003A22CB">
        <w:t>, „</w:t>
      </w:r>
      <w:proofErr w:type="spellStart"/>
      <w:r w:rsidR="006F77C2" w:rsidRPr="003A22CB">
        <w:t>Pz</w:t>
      </w:r>
      <w:proofErr w:type="spellEnd"/>
      <w:r w:rsidR="006F77C2" w:rsidRPr="003A22CB">
        <w:t>”, „</w:t>
      </w:r>
      <w:proofErr w:type="spellStart"/>
      <w:r w:rsidR="006F77C2" w:rsidRPr="003A22CB">
        <w:t>Uz</w:t>
      </w:r>
      <w:proofErr w:type="spellEnd"/>
      <w:r w:rsidR="006F77C2" w:rsidRPr="003A22CB">
        <w:t xml:space="preserve">”, </w:t>
      </w:r>
      <w:proofErr w:type="spellStart"/>
      <w:r w:rsidR="006F77C2" w:rsidRPr="003A22CB">
        <w:t>Pz-Uz</w:t>
      </w:r>
      <w:proofErr w:type="spellEnd"/>
      <w:r w:rsidR="006F77C2" w:rsidRPr="003A22CB">
        <w:t xml:space="preserve">” </w:t>
      </w:r>
      <w:r w:rsidRPr="003A22CB">
        <w:t xml:space="preserve"> w 100% udziału w przydziale wpływających spraw</w:t>
      </w:r>
      <w:r w:rsidR="00F409D7" w:rsidRPr="003A22CB">
        <w:t>;</w:t>
      </w:r>
    </w:p>
    <w:p w:rsidR="009840B0" w:rsidRPr="003A22CB" w:rsidRDefault="009840B0" w:rsidP="00371956">
      <w:pPr>
        <w:numPr>
          <w:ilvl w:val="0"/>
          <w:numId w:val="16"/>
        </w:numPr>
        <w:ind w:left="720" w:hanging="360"/>
        <w:jc w:val="both"/>
      </w:pPr>
      <w:r w:rsidRPr="003A22CB">
        <w:t>pełnienie czynności w ramach zastępstw</w:t>
      </w:r>
      <w:r w:rsidR="00F409D7" w:rsidRPr="003A22CB">
        <w:t>;</w:t>
      </w:r>
    </w:p>
    <w:p w:rsidR="00A316C4" w:rsidRPr="003A22CB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A316C4">
        <w:rPr>
          <w:color w:val="000000"/>
        </w:rPr>
        <w:t>p</w:t>
      </w:r>
      <w:r w:rsidR="00A316C4" w:rsidRPr="003A22CB">
        <w:rPr>
          <w:color w:val="000000"/>
        </w:rPr>
        <w:t xml:space="preserve">rzewodniczącego </w:t>
      </w:r>
      <w:r w:rsidR="00A316C4">
        <w:rPr>
          <w:color w:val="000000"/>
        </w:rPr>
        <w:t>w</w:t>
      </w:r>
      <w:r w:rsidR="00A316C4" w:rsidRPr="003A22CB">
        <w:rPr>
          <w:color w:val="000000"/>
        </w:rPr>
        <w:t xml:space="preserve">ydziału bądź jego </w:t>
      </w:r>
      <w:r w:rsidR="00A316C4">
        <w:rPr>
          <w:color w:val="000000"/>
        </w:rPr>
        <w:t>z</w:t>
      </w:r>
      <w:r w:rsidR="00A316C4" w:rsidRPr="003A22CB">
        <w:rPr>
          <w:color w:val="000000"/>
        </w:rPr>
        <w:t>astępcę.</w:t>
      </w:r>
    </w:p>
    <w:p w:rsidR="00F5185C" w:rsidRPr="003A22CB" w:rsidRDefault="00F5185C" w:rsidP="00A316C4">
      <w:pPr>
        <w:ind w:left="720"/>
        <w:jc w:val="both"/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Sędzia S</w:t>
      </w:r>
      <w:r w:rsidR="00AD4037">
        <w:rPr>
          <w:rFonts w:ascii="Times New Roman" w:hAnsi="Times New Roman"/>
          <w:sz w:val="24"/>
          <w:szCs w:val="24"/>
        </w:rPr>
        <w:t>ą</w:t>
      </w:r>
      <w:r w:rsidRPr="003A22CB">
        <w:rPr>
          <w:rFonts w:ascii="Times New Roman" w:hAnsi="Times New Roman"/>
          <w:sz w:val="24"/>
          <w:szCs w:val="24"/>
        </w:rPr>
        <w:t>du Rejonowego</w:t>
      </w:r>
      <w:r w:rsidRPr="003A22CB">
        <w:rPr>
          <w:rFonts w:ascii="Times New Roman" w:hAnsi="Times New Roman"/>
          <w:b/>
          <w:sz w:val="24"/>
          <w:szCs w:val="24"/>
        </w:rPr>
        <w:t xml:space="preserve"> PIOTR</w:t>
      </w:r>
      <w:r w:rsidR="00CD0A71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PAWLAK</w:t>
      </w:r>
      <w:r w:rsidRPr="003A22CB">
        <w:rPr>
          <w:rFonts w:ascii="Times New Roman" w:hAnsi="Times New Roman"/>
          <w:sz w:val="24"/>
          <w:szCs w:val="24"/>
        </w:rPr>
        <w:t xml:space="preserve"> </w:t>
      </w:r>
    </w:p>
    <w:p w:rsidR="009403DA" w:rsidRPr="003A22CB" w:rsidRDefault="009403DA" w:rsidP="00371956">
      <w:pPr>
        <w:numPr>
          <w:ilvl w:val="0"/>
          <w:numId w:val="17"/>
        </w:numPr>
        <w:ind w:left="720" w:hanging="360"/>
        <w:jc w:val="both"/>
      </w:pPr>
      <w:r w:rsidRPr="003A22CB">
        <w:t>orzekanie w sprawach „P”, „U”, „</w:t>
      </w:r>
      <w:proofErr w:type="spellStart"/>
      <w:r w:rsidRPr="003A22CB">
        <w:t>Uo</w:t>
      </w:r>
      <w:proofErr w:type="spellEnd"/>
      <w:r w:rsidRPr="003A22CB">
        <w:t>”, „Po”, „Np”</w:t>
      </w:r>
      <w:r w:rsidR="006F77C2" w:rsidRPr="003A22CB">
        <w:t>, „</w:t>
      </w:r>
      <w:proofErr w:type="spellStart"/>
      <w:r w:rsidR="006F77C2" w:rsidRPr="003A22CB">
        <w:t>Pz</w:t>
      </w:r>
      <w:proofErr w:type="spellEnd"/>
      <w:r w:rsidR="006F77C2" w:rsidRPr="003A22CB">
        <w:t>”, „</w:t>
      </w:r>
      <w:proofErr w:type="spellStart"/>
      <w:r w:rsidR="006F77C2" w:rsidRPr="003A22CB">
        <w:t>Uz</w:t>
      </w:r>
      <w:proofErr w:type="spellEnd"/>
      <w:r w:rsidR="006F77C2" w:rsidRPr="003A22CB">
        <w:t xml:space="preserve">”, </w:t>
      </w:r>
      <w:proofErr w:type="spellStart"/>
      <w:r w:rsidR="006F77C2" w:rsidRPr="003A22CB">
        <w:t>Pz-Uz</w:t>
      </w:r>
      <w:proofErr w:type="spellEnd"/>
      <w:r w:rsidR="006F77C2" w:rsidRPr="003A22CB">
        <w:t xml:space="preserve">” </w:t>
      </w:r>
      <w:r w:rsidRPr="003A22CB">
        <w:t xml:space="preserve"> w 100% udziału w przydziale wpływających spraw</w:t>
      </w:r>
      <w:r w:rsidR="00F409D7" w:rsidRPr="003A22CB">
        <w:t>;</w:t>
      </w:r>
    </w:p>
    <w:p w:rsidR="009840B0" w:rsidRPr="003A22CB" w:rsidRDefault="009840B0" w:rsidP="00371956">
      <w:pPr>
        <w:numPr>
          <w:ilvl w:val="0"/>
          <w:numId w:val="17"/>
        </w:numPr>
        <w:ind w:left="720" w:hanging="360"/>
        <w:jc w:val="both"/>
      </w:pPr>
      <w:r w:rsidRPr="003A22CB">
        <w:t>pełnienie czynności w ramach zastępstw</w:t>
      </w:r>
      <w:r w:rsidR="00F409D7" w:rsidRPr="003A22CB">
        <w:t>;</w:t>
      </w:r>
    </w:p>
    <w:p w:rsidR="001E0B33" w:rsidRPr="003A22CB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1E0B33">
        <w:rPr>
          <w:color w:val="000000"/>
        </w:rPr>
        <w:t>p</w:t>
      </w:r>
      <w:r w:rsidR="001E0B33" w:rsidRPr="003A22CB">
        <w:rPr>
          <w:color w:val="000000"/>
        </w:rPr>
        <w:t xml:space="preserve">rzewodniczącego </w:t>
      </w:r>
      <w:r w:rsidR="001E0B33">
        <w:rPr>
          <w:color w:val="000000"/>
        </w:rPr>
        <w:t>w</w:t>
      </w:r>
      <w:r w:rsidR="001E0B33" w:rsidRPr="003A22CB">
        <w:rPr>
          <w:color w:val="000000"/>
        </w:rPr>
        <w:t xml:space="preserve">ydziału bądź jego </w:t>
      </w:r>
      <w:r w:rsidR="001E0B33">
        <w:rPr>
          <w:color w:val="000000"/>
        </w:rPr>
        <w:t>z</w:t>
      </w:r>
      <w:r w:rsidR="001E0B33" w:rsidRPr="003A22CB">
        <w:rPr>
          <w:color w:val="000000"/>
        </w:rPr>
        <w:t>astępcę.</w:t>
      </w:r>
    </w:p>
    <w:p w:rsidR="00860940" w:rsidRPr="003A22CB" w:rsidRDefault="00860940" w:rsidP="001E0B33">
      <w:pPr>
        <w:ind w:left="720"/>
        <w:jc w:val="both"/>
      </w:pPr>
    </w:p>
    <w:p w:rsidR="00860940" w:rsidRPr="003A22CB" w:rsidRDefault="00860940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sz w:val="24"/>
          <w:szCs w:val="24"/>
        </w:rPr>
        <w:t xml:space="preserve"> MICHAŁ MINKIEWICZ</w:t>
      </w:r>
      <w:r w:rsidRPr="003A22CB">
        <w:rPr>
          <w:rFonts w:ascii="Times New Roman" w:hAnsi="Times New Roman"/>
          <w:sz w:val="24"/>
          <w:szCs w:val="24"/>
        </w:rPr>
        <w:t xml:space="preserve"> </w:t>
      </w:r>
    </w:p>
    <w:p w:rsidR="00860940" w:rsidRPr="003A22CB" w:rsidRDefault="00860940" w:rsidP="00371956">
      <w:pPr>
        <w:numPr>
          <w:ilvl w:val="0"/>
          <w:numId w:val="16"/>
        </w:numPr>
        <w:ind w:left="720" w:hanging="360"/>
        <w:jc w:val="both"/>
      </w:pPr>
      <w:r w:rsidRPr="003A22CB">
        <w:t>orzekanie w sprawach „P”, „U”, „</w:t>
      </w:r>
      <w:proofErr w:type="spellStart"/>
      <w:r w:rsidRPr="003A22CB">
        <w:t>Uo</w:t>
      </w:r>
      <w:proofErr w:type="spellEnd"/>
      <w:r w:rsidRPr="003A22CB">
        <w:t>”, „Po”, „Np”</w:t>
      </w:r>
      <w:r w:rsidR="0001660E" w:rsidRPr="003A22CB">
        <w:t xml:space="preserve"> „</w:t>
      </w:r>
      <w:proofErr w:type="spellStart"/>
      <w:r w:rsidR="0001660E" w:rsidRPr="003A22CB">
        <w:t>Pz</w:t>
      </w:r>
      <w:proofErr w:type="spellEnd"/>
      <w:r w:rsidR="0001660E" w:rsidRPr="003A22CB">
        <w:t>”, „</w:t>
      </w:r>
      <w:proofErr w:type="spellStart"/>
      <w:r w:rsidR="0001660E" w:rsidRPr="003A22CB">
        <w:t>Uz</w:t>
      </w:r>
      <w:proofErr w:type="spellEnd"/>
      <w:r w:rsidR="0001660E" w:rsidRPr="003A22CB">
        <w:t xml:space="preserve">”, </w:t>
      </w:r>
      <w:proofErr w:type="spellStart"/>
      <w:r w:rsidR="0001660E" w:rsidRPr="003A22CB">
        <w:t>Pz-Uz</w:t>
      </w:r>
      <w:proofErr w:type="spellEnd"/>
      <w:r w:rsidR="0001660E" w:rsidRPr="003A22CB">
        <w:t>”</w:t>
      </w:r>
      <w:r w:rsidRPr="003A22CB">
        <w:t xml:space="preserve"> w </w:t>
      </w:r>
      <w:r w:rsidR="005700B8" w:rsidRPr="003A22CB">
        <w:t>100</w:t>
      </w:r>
      <w:r w:rsidRPr="003A22CB">
        <w:t xml:space="preserve">% udziału </w:t>
      </w:r>
      <w:r w:rsidRPr="00C3228F">
        <w:t>w</w:t>
      </w:r>
      <w:r w:rsidR="00C3228F">
        <w:t> </w:t>
      </w:r>
      <w:r w:rsidRPr="00C3228F">
        <w:t>przydziale</w:t>
      </w:r>
      <w:r w:rsidRPr="003A22CB">
        <w:t xml:space="preserve"> wpływających spraw;</w:t>
      </w:r>
    </w:p>
    <w:p w:rsidR="00670C96" w:rsidRPr="003A22CB" w:rsidRDefault="00670C96" w:rsidP="00371956">
      <w:pPr>
        <w:numPr>
          <w:ilvl w:val="0"/>
          <w:numId w:val="16"/>
        </w:numPr>
        <w:ind w:left="720" w:hanging="360"/>
        <w:jc w:val="both"/>
      </w:pPr>
      <w:r w:rsidRPr="003A22CB">
        <w:t>kontrola kancelarii komorniczych na zlecenie Prezesa Sądu Rejonowego w Bydgoszczy;</w:t>
      </w:r>
    </w:p>
    <w:p w:rsidR="00860940" w:rsidRPr="003A22CB" w:rsidRDefault="00860940" w:rsidP="00371956">
      <w:pPr>
        <w:numPr>
          <w:ilvl w:val="0"/>
          <w:numId w:val="16"/>
        </w:numPr>
        <w:ind w:left="720" w:hanging="360"/>
        <w:jc w:val="both"/>
      </w:pPr>
      <w:r w:rsidRPr="003A22CB">
        <w:t>pełnienie czynności w ramach zastępstw;</w:t>
      </w:r>
    </w:p>
    <w:p w:rsidR="002E65C7" w:rsidRPr="003A22CB" w:rsidRDefault="00860940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2E65C7">
        <w:rPr>
          <w:color w:val="000000"/>
        </w:rPr>
        <w:t>p</w:t>
      </w:r>
      <w:r w:rsidR="002E65C7" w:rsidRPr="003A22CB">
        <w:rPr>
          <w:color w:val="000000"/>
        </w:rPr>
        <w:t xml:space="preserve">rzewodniczącego </w:t>
      </w:r>
      <w:r w:rsidR="002E65C7">
        <w:rPr>
          <w:color w:val="000000"/>
        </w:rPr>
        <w:t>w</w:t>
      </w:r>
      <w:r w:rsidR="002E65C7" w:rsidRPr="003A22CB">
        <w:rPr>
          <w:color w:val="000000"/>
        </w:rPr>
        <w:t xml:space="preserve">ydziału bądź jego </w:t>
      </w:r>
      <w:r w:rsidR="002E65C7">
        <w:rPr>
          <w:color w:val="000000"/>
        </w:rPr>
        <w:t>z</w:t>
      </w:r>
      <w:r w:rsidR="002E65C7" w:rsidRPr="003A22CB">
        <w:rPr>
          <w:color w:val="000000"/>
        </w:rPr>
        <w:t>astępcę.</w:t>
      </w:r>
    </w:p>
    <w:p w:rsidR="00B70C9B" w:rsidRPr="006B3C5B" w:rsidRDefault="00C54233" w:rsidP="002E65C7">
      <w:pPr>
        <w:ind w:left="720"/>
        <w:jc w:val="both"/>
      </w:pPr>
      <w:r w:rsidRPr="006B3C5B">
        <w:t xml:space="preserve">    </w:t>
      </w:r>
    </w:p>
    <w:p w:rsidR="00D328FD" w:rsidRPr="006B3C5B" w:rsidRDefault="00D328FD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B3C5B">
        <w:rPr>
          <w:rFonts w:ascii="Times New Roman" w:hAnsi="Times New Roman"/>
          <w:sz w:val="24"/>
          <w:szCs w:val="24"/>
        </w:rPr>
        <w:t xml:space="preserve">Asesor sądowy </w:t>
      </w:r>
      <w:r w:rsidRPr="006B3C5B">
        <w:rPr>
          <w:rFonts w:ascii="Times New Roman" w:hAnsi="Times New Roman"/>
          <w:b/>
          <w:sz w:val="24"/>
          <w:szCs w:val="24"/>
        </w:rPr>
        <w:t>MACIEJ ZARZYCKI</w:t>
      </w:r>
    </w:p>
    <w:p w:rsidR="00D328FD" w:rsidRPr="003A22CB" w:rsidRDefault="00D328FD" w:rsidP="00371956">
      <w:pPr>
        <w:numPr>
          <w:ilvl w:val="0"/>
          <w:numId w:val="17"/>
        </w:numPr>
        <w:ind w:left="720" w:hanging="360"/>
        <w:jc w:val="both"/>
      </w:pPr>
      <w:r w:rsidRPr="003A22CB">
        <w:t>orzekanie w sprawach „P”, „U”, „</w:t>
      </w:r>
      <w:proofErr w:type="spellStart"/>
      <w:r w:rsidRPr="003A22CB">
        <w:t>Uo</w:t>
      </w:r>
      <w:proofErr w:type="spellEnd"/>
      <w:r w:rsidRPr="003A22CB">
        <w:t>”, „Po”, „Np”, „</w:t>
      </w:r>
      <w:proofErr w:type="spellStart"/>
      <w:r w:rsidRPr="003A22CB">
        <w:t>Pz</w:t>
      </w:r>
      <w:proofErr w:type="spellEnd"/>
      <w:r w:rsidRPr="003A22CB">
        <w:t>”, „</w:t>
      </w:r>
      <w:proofErr w:type="spellStart"/>
      <w:r w:rsidRPr="003A22CB">
        <w:t>Uz</w:t>
      </w:r>
      <w:proofErr w:type="spellEnd"/>
      <w:r w:rsidRPr="003A22CB">
        <w:t xml:space="preserve">”, </w:t>
      </w:r>
      <w:proofErr w:type="spellStart"/>
      <w:r w:rsidRPr="003A22CB">
        <w:t>Pz-Uz</w:t>
      </w:r>
      <w:proofErr w:type="spellEnd"/>
      <w:r w:rsidRPr="003A22CB">
        <w:t>”  w 100% udziału w przydziale wpływających spraw;</w:t>
      </w:r>
    </w:p>
    <w:p w:rsidR="00D328FD" w:rsidRPr="003A22CB" w:rsidRDefault="00D328FD" w:rsidP="00371956">
      <w:pPr>
        <w:numPr>
          <w:ilvl w:val="0"/>
          <w:numId w:val="17"/>
        </w:numPr>
        <w:ind w:left="720" w:hanging="360"/>
        <w:jc w:val="both"/>
      </w:pPr>
      <w:r w:rsidRPr="003A22CB">
        <w:t>pełnienie czynności w ramach zastępstw;</w:t>
      </w:r>
    </w:p>
    <w:p w:rsidR="00D328FD" w:rsidRPr="00250D61" w:rsidRDefault="00D328FD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250D61">
        <w:rPr>
          <w:color w:val="000000"/>
        </w:rPr>
        <w:t>p</w:t>
      </w:r>
      <w:r w:rsidR="00250D61" w:rsidRPr="003A22CB">
        <w:rPr>
          <w:color w:val="000000"/>
        </w:rPr>
        <w:t xml:space="preserve">rzewodniczącego </w:t>
      </w:r>
      <w:r w:rsidR="00250D61">
        <w:rPr>
          <w:color w:val="000000"/>
        </w:rPr>
        <w:t>w</w:t>
      </w:r>
      <w:r w:rsidR="00250D61" w:rsidRPr="003A22CB">
        <w:rPr>
          <w:color w:val="000000"/>
        </w:rPr>
        <w:t xml:space="preserve">ydziału bądź jego </w:t>
      </w:r>
      <w:r w:rsidR="00250D61">
        <w:rPr>
          <w:color w:val="000000"/>
        </w:rPr>
        <w:t>z</w:t>
      </w:r>
      <w:r w:rsidR="00250D61" w:rsidRPr="003A22CB">
        <w:rPr>
          <w:color w:val="000000"/>
        </w:rPr>
        <w:t>astępcę.</w:t>
      </w:r>
    </w:p>
    <w:p w:rsidR="00D328FD" w:rsidRPr="003A22CB" w:rsidRDefault="00D328FD" w:rsidP="004418F7">
      <w:pPr>
        <w:jc w:val="both"/>
      </w:pPr>
    </w:p>
    <w:p w:rsidR="00B70C9B" w:rsidRPr="003A22CB" w:rsidRDefault="00B70C9B" w:rsidP="004418F7">
      <w:pPr>
        <w:jc w:val="both"/>
        <w:rPr>
          <w:b/>
        </w:rPr>
      </w:pPr>
      <w:r w:rsidRPr="003A22CB">
        <w:rPr>
          <w:b/>
        </w:rPr>
        <w:t>Zastępstwa</w:t>
      </w:r>
    </w:p>
    <w:p w:rsidR="00B70C9B" w:rsidRPr="003A22CB" w:rsidRDefault="00B70C9B" w:rsidP="004418F7">
      <w:pPr>
        <w:jc w:val="both"/>
      </w:pPr>
      <w:r w:rsidRPr="003A22CB">
        <w:t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się sędziego lub asesora, który brał już udział w zastępstwie do czasu wyczerpania listy sędziów (asesorów) z wydziału. Przy zastępstwie uwzględnia się wskaźnik procentowy udziału sędziego (asesora) w przydziale spraw oraz usprawiedliwioną nieobecność poszczególnych sędziów (asesorów).</w:t>
      </w:r>
    </w:p>
    <w:p w:rsidR="00CF1545" w:rsidRDefault="00CF1545" w:rsidP="004418F7">
      <w:pPr>
        <w:jc w:val="both"/>
      </w:pPr>
    </w:p>
    <w:p w:rsidR="00E73922" w:rsidRDefault="00E73922" w:rsidP="004418F7">
      <w:pPr>
        <w:jc w:val="both"/>
      </w:pPr>
    </w:p>
    <w:p w:rsidR="00E73922" w:rsidRDefault="00E73922" w:rsidP="004418F7">
      <w:pPr>
        <w:jc w:val="both"/>
      </w:pPr>
    </w:p>
    <w:p w:rsidR="00E73922" w:rsidRPr="003A22CB" w:rsidRDefault="00E73922" w:rsidP="004418F7">
      <w:pPr>
        <w:jc w:val="both"/>
      </w:pPr>
    </w:p>
    <w:p w:rsidR="00CF1545" w:rsidRPr="003A22CB" w:rsidRDefault="00CF1545" w:rsidP="004418F7">
      <w:pPr>
        <w:jc w:val="both"/>
      </w:pPr>
    </w:p>
    <w:p w:rsidR="009403DA" w:rsidRPr="003A22CB" w:rsidRDefault="009403DA" w:rsidP="004418F7">
      <w:pPr>
        <w:spacing w:after="120"/>
        <w:jc w:val="both"/>
        <w:rPr>
          <w:b/>
          <w:color w:val="993366"/>
        </w:rPr>
      </w:pPr>
      <w:r w:rsidRPr="003A22CB">
        <w:rPr>
          <w:b/>
          <w:color w:val="993366"/>
        </w:rPr>
        <w:lastRenderedPageBreak/>
        <w:t>VIII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WYDZIAŁ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GOSPODARCZY</w:t>
      </w:r>
    </w:p>
    <w:p w:rsidR="009403DA" w:rsidRPr="003A22CB" w:rsidRDefault="00682CE4" w:rsidP="004418F7">
      <w:pPr>
        <w:jc w:val="both"/>
        <w:rPr>
          <w:b/>
          <w:color w:val="FF0000"/>
        </w:rPr>
      </w:pPr>
      <w:r w:rsidRPr="003A22CB">
        <w:rPr>
          <w:b/>
          <w:color w:val="FF0000"/>
        </w:rPr>
        <w:tab/>
      </w:r>
    </w:p>
    <w:p w:rsidR="00D1547C" w:rsidRPr="003A22CB" w:rsidRDefault="00D1547C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="00C0255C" w:rsidRPr="003A22CB">
        <w:rPr>
          <w:rFonts w:ascii="Times New Roman" w:hAnsi="Times New Roman"/>
          <w:b/>
          <w:sz w:val="24"/>
          <w:szCs w:val="24"/>
        </w:rPr>
        <w:t xml:space="preserve">AGNIESZKA MILER-KŁOSIŃSKA </w:t>
      </w:r>
      <w:r w:rsidRPr="003A22CB">
        <w:rPr>
          <w:rFonts w:ascii="Times New Roman" w:hAnsi="Times New Roman"/>
          <w:b/>
          <w:sz w:val="24"/>
          <w:szCs w:val="24"/>
        </w:rPr>
        <w:t>– Przewodniczący Wydziału</w:t>
      </w:r>
    </w:p>
    <w:p w:rsidR="00D1547C" w:rsidRPr="003A22CB" w:rsidRDefault="00D1547C" w:rsidP="00371956">
      <w:pPr>
        <w:numPr>
          <w:ilvl w:val="0"/>
          <w:numId w:val="77"/>
        </w:numPr>
        <w:ind w:left="720" w:hanging="360"/>
        <w:jc w:val="both"/>
      </w:pPr>
      <w:r w:rsidRPr="003A22CB">
        <w:t xml:space="preserve">wykonywanie czynności regulaminowych należących do </w:t>
      </w:r>
      <w:r w:rsidR="00FC5505">
        <w:t>p</w:t>
      </w:r>
      <w:r w:rsidRPr="003A22CB">
        <w:t xml:space="preserve">rzewodniczącego </w:t>
      </w:r>
      <w:r w:rsidR="00FC5505">
        <w:t>w</w:t>
      </w:r>
      <w:r w:rsidRPr="003A22CB">
        <w:t>ydziału;</w:t>
      </w:r>
    </w:p>
    <w:p w:rsidR="00D1547C" w:rsidRPr="003A22CB" w:rsidRDefault="00D1547C" w:rsidP="00371956">
      <w:pPr>
        <w:numPr>
          <w:ilvl w:val="0"/>
          <w:numId w:val="77"/>
        </w:numPr>
        <w:ind w:left="709" w:right="-142" w:hanging="283"/>
        <w:jc w:val="both"/>
      </w:pPr>
      <w:r w:rsidRPr="003A22CB">
        <w:t xml:space="preserve">rozpoznawanie spraw w </w:t>
      </w:r>
      <w:r w:rsidR="00AB44E5" w:rsidRPr="003A22CB">
        <w:t>50</w:t>
      </w:r>
      <w:r w:rsidRPr="003A22CB">
        <w:t>% udziału w przydziale wpływających spraw z „GC” podlegających rozpoznaniu w postępowaniu zwyczajnym, uproszczonym i europejskim postępowaniu w sprawie drobnych roszczeń, „</w:t>
      </w:r>
      <w:proofErr w:type="spellStart"/>
      <w:r w:rsidRPr="003A22CB">
        <w:t>GNs</w:t>
      </w:r>
      <w:proofErr w:type="spellEnd"/>
      <w:r w:rsidRPr="003A22CB">
        <w:t>’, „</w:t>
      </w:r>
      <w:proofErr w:type="spellStart"/>
      <w:r w:rsidRPr="003A22CB">
        <w:t>GCo</w:t>
      </w:r>
      <w:proofErr w:type="spellEnd"/>
      <w:r w:rsidRPr="003A22CB">
        <w:t>”, „</w:t>
      </w:r>
      <w:proofErr w:type="spellStart"/>
      <w:r w:rsidRPr="003A22CB">
        <w:t>GCps</w:t>
      </w:r>
      <w:proofErr w:type="spellEnd"/>
      <w:r w:rsidRPr="003A22CB">
        <w:t xml:space="preserve">”, </w:t>
      </w:r>
      <w:r w:rsidR="00372727" w:rsidRPr="003A22CB">
        <w:t>„</w:t>
      </w:r>
      <w:proofErr w:type="spellStart"/>
      <w:r w:rsidR="00372727" w:rsidRPr="003A22CB">
        <w:t>Gz</w:t>
      </w:r>
      <w:proofErr w:type="spellEnd"/>
      <w:r w:rsidR="00372727" w:rsidRPr="003A22CB">
        <w:t xml:space="preserve">”, </w:t>
      </w:r>
      <w:r w:rsidRPr="003A22CB">
        <w:t>„</w:t>
      </w:r>
      <w:proofErr w:type="spellStart"/>
      <w:r w:rsidRPr="003A22CB">
        <w:t>GNc</w:t>
      </w:r>
      <w:proofErr w:type="spellEnd"/>
      <w:r w:rsidRPr="003A22CB">
        <w:t xml:space="preserve">” </w:t>
      </w:r>
      <w:r w:rsidRPr="003A22CB">
        <w:br/>
        <w:t>w postępowaniu nakazowym ;</w:t>
      </w:r>
    </w:p>
    <w:p w:rsidR="00D1547C" w:rsidRPr="003A22CB" w:rsidRDefault="00D1547C" w:rsidP="00371956">
      <w:pPr>
        <w:numPr>
          <w:ilvl w:val="0"/>
          <w:numId w:val="77"/>
        </w:numPr>
        <w:ind w:left="720" w:hanging="360"/>
        <w:jc w:val="both"/>
      </w:pPr>
      <w:r w:rsidRPr="003A22CB">
        <w:t>pełnienie czynności w ramach zastępstw</w:t>
      </w:r>
      <w:r w:rsidR="00CA6934" w:rsidRPr="003A22CB">
        <w:t>;</w:t>
      </w:r>
    </w:p>
    <w:p w:rsidR="00CA6934" w:rsidRPr="003A22CB" w:rsidRDefault="00CA6934" w:rsidP="00CA6934">
      <w:pPr>
        <w:ind w:left="720"/>
        <w:jc w:val="both"/>
      </w:pPr>
    </w:p>
    <w:p w:rsidR="00AB44E5" w:rsidRPr="003A22CB" w:rsidRDefault="00AB44E5" w:rsidP="00AB44E5">
      <w:pPr>
        <w:ind w:left="426"/>
        <w:jc w:val="both"/>
        <w:rPr>
          <w:b/>
          <w:u w:val="single"/>
        </w:rPr>
      </w:pPr>
      <w:r w:rsidRPr="003A22CB">
        <w:rPr>
          <w:b/>
          <w:u w:val="single"/>
        </w:rPr>
        <w:t xml:space="preserve">XIII Wydział Gospodarczy KRS </w:t>
      </w:r>
    </w:p>
    <w:p w:rsidR="00890FB5" w:rsidRPr="003A22CB" w:rsidRDefault="00890FB5" w:rsidP="00371956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udział w rozpoznawaniu pism procesowych wymagających orzekania w składzie trzyosobowym</w:t>
      </w:r>
      <w:r w:rsidR="00132245">
        <w:rPr>
          <w:rFonts w:ascii="Times New Roman" w:hAnsi="Times New Roman"/>
          <w:sz w:val="24"/>
          <w:szCs w:val="24"/>
        </w:rPr>
        <w:t xml:space="preserve">, </w:t>
      </w:r>
      <w:r w:rsidR="00132245" w:rsidRPr="003A22CB">
        <w:rPr>
          <w:rFonts w:ascii="Times New Roman" w:hAnsi="Times New Roman"/>
          <w:sz w:val="24"/>
          <w:szCs w:val="24"/>
        </w:rPr>
        <w:t>w przypadku, gdy w Wydziale XIII Gospodarczym KRS nie będzie możliwości utworzenia takiego składu.</w:t>
      </w:r>
    </w:p>
    <w:p w:rsidR="00D1547C" w:rsidRPr="003A22CB" w:rsidRDefault="00D1547C" w:rsidP="00D1547C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20652F" w:rsidRDefault="0020652F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0652F">
        <w:rPr>
          <w:rFonts w:ascii="Times New Roman" w:hAnsi="Times New Roman"/>
          <w:bCs/>
          <w:sz w:val="24"/>
          <w:szCs w:val="24"/>
        </w:rPr>
        <w:t xml:space="preserve">Sędzia </w:t>
      </w:r>
      <w:r w:rsidRPr="003A22CB">
        <w:rPr>
          <w:rFonts w:ascii="Times New Roman" w:hAnsi="Times New Roman"/>
          <w:sz w:val="24"/>
          <w:szCs w:val="24"/>
        </w:rPr>
        <w:t>Sądu Rejonowego</w:t>
      </w:r>
      <w:r w:rsidRPr="003A22CB">
        <w:rPr>
          <w:rFonts w:ascii="Times New Roman" w:hAnsi="Times New Roman"/>
          <w:b/>
          <w:sz w:val="24"/>
          <w:szCs w:val="24"/>
        </w:rPr>
        <w:t xml:space="preserve"> BEATA SADOWSKA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9E19C6">
        <w:rPr>
          <w:rFonts w:ascii="Times New Roman" w:hAnsi="Times New Roman"/>
          <w:b/>
          <w:sz w:val="24"/>
          <w:szCs w:val="24"/>
        </w:rPr>
        <w:t>Zastępca Przewodniczącego Wydziału</w:t>
      </w:r>
    </w:p>
    <w:p w:rsidR="00E73922" w:rsidRDefault="00E73922" w:rsidP="00E73922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0652F" w:rsidRPr="009E19C6" w:rsidRDefault="0020652F" w:rsidP="00371956">
      <w:pPr>
        <w:pStyle w:val="Akapitzlist"/>
        <w:numPr>
          <w:ilvl w:val="0"/>
          <w:numId w:val="18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19C6">
        <w:rPr>
          <w:rFonts w:ascii="Times New Roman" w:hAnsi="Times New Roman"/>
          <w:sz w:val="24"/>
          <w:szCs w:val="24"/>
        </w:rPr>
        <w:t xml:space="preserve">zastępowanie </w:t>
      </w:r>
      <w:r w:rsidR="00FC5505">
        <w:rPr>
          <w:rFonts w:ascii="Times New Roman" w:hAnsi="Times New Roman"/>
          <w:sz w:val="24"/>
          <w:szCs w:val="24"/>
        </w:rPr>
        <w:t>p</w:t>
      </w:r>
      <w:r w:rsidRPr="009E19C6">
        <w:rPr>
          <w:rFonts w:ascii="Times New Roman" w:hAnsi="Times New Roman"/>
          <w:sz w:val="24"/>
          <w:szCs w:val="24"/>
        </w:rPr>
        <w:t xml:space="preserve">rzewodniczącego </w:t>
      </w:r>
      <w:r w:rsidR="00FC5505">
        <w:rPr>
          <w:rFonts w:ascii="Times New Roman" w:hAnsi="Times New Roman"/>
          <w:sz w:val="24"/>
          <w:szCs w:val="24"/>
        </w:rPr>
        <w:t>w</w:t>
      </w:r>
      <w:r w:rsidRPr="009E19C6">
        <w:rPr>
          <w:rFonts w:ascii="Times New Roman" w:hAnsi="Times New Roman"/>
          <w:sz w:val="24"/>
          <w:szCs w:val="24"/>
        </w:rPr>
        <w:t>ydziału;</w:t>
      </w:r>
    </w:p>
    <w:p w:rsidR="0020652F" w:rsidRPr="003A22CB" w:rsidRDefault="0020652F" w:rsidP="00371956">
      <w:pPr>
        <w:numPr>
          <w:ilvl w:val="0"/>
          <w:numId w:val="18"/>
        </w:numPr>
        <w:ind w:left="720" w:hanging="360"/>
        <w:jc w:val="both"/>
      </w:pPr>
      <w:r w:rsidRPr="003A22CB">
        <w:t>rozpoznawanie spraw w 100% udziału w przydziale wpływających spraw z „GC” podlegających rozpoznaniu w postępowaniu zwyczajnym, uproszczonym i europejskim postępowaniu w sprawie drobnych roszczeń, „</w:t>
      </w:r>
      <w:proofErr w:type="spellStart"/>
      <w:r w:rsidRPr="003A22CB">
        <w:t>GNs</w:t>
      </w:r>
      <w:proofErr w:type="spellEnd"/>
      <w:r w:rsidRPr="003A22CB">
        <w:t>’, „</w:t>
      </w:r>
      <w:proofErr w:type="spellStart"/>
      <w:r w:rsidRPr="003A22CB">
        <w:t>GCo</w:t>
      </w:r>
      <w:proofErr w:type="spellEnd"/>
      <w:r w:rsidRPr="003A22CB">
        <w:t>”, „</w:t>
      </w:r>
      <w:proofErr w:type="spellStart"/>
      <w:r w:rsidRPr="003A22CB">
        <w:t>GCps</w:t>
      </w:r>
      <w:proofErr w:type="spellEnd"/>
      <w:r w:rsidRPr="003A22CB">
        <w:t>”, „</w:t>
      </w:r>
      <w:proofErr w:type="spellStart"/>
      <w:r w:rsidRPr="003A22CB">
        <w:t>Gz</w:t>
      </w:r>
      <w:proofErr w:type="spellEnd"/>
      <w:r w:rsidRPr="003A22CB">
        <w:t>”, „</w:t>
      </w:r>
      <w:proofErr w:type="spellStart"/>
      <w:r w:rsidRPr="003A22CB">
        <w:t>GNc</w:t>
      </w:r>
      <w:proofErr w:type="spellEnd"/>
      <w:r w:rsidRPr="003A22CB">
        <w:t xml:space="preserve">”              </w:t>
      </w:r>
      <w:r w:rsidRPr="003A22CB">
        <w:br/>
        <w:t xml:space="preserve">w postępowaniu nakazowym; </w:t>
      </w:r>
    </w:p>
    <w:p w:rsidR="0020652F" w:rsidRPr="003A22CB" w:rsidRDefault="0020652F" w:rsidP="00371956">
      <w:pPr>
        <w:numPr>
          <w:ilvl w:val="0"/>
          <w:numId w:val="18"/>
        </w:numPr>
        <w:ind w:left="720" w:hanging="360"/>
        <w:jc w:val="both"/>
      </w:pPr>
      <w:r w:rsidRPr="003A22CB">
        <w:t>pełnienie czynności w ramach zastępstw;</w:t>
      </w:r>
    </w:p>
    <w:p w:rsidR="0020652F" w:rsidRDefault="0020652F" w:rsidP="00371956">
      <w:pPr>
        <w:numPr>
          <w:ilvl w:val="0"/>
          <w:numId w:val="23"/>
        </w:numPr>
        <w:ind w:left="720" w:hanging="360"/>
        <w:jc w:val="both"/>
      </w:pPr>
      <w:r w:rsidRPr="003A22CB">
        <w:t xml:space="preserve">wykonywanie innych czynności zleconych przez </w:t>
      </w:r>
      <w:r w:rsidR="00FC5505">
        <w:t>p</w:t>
      </w:r>
      <w:r w:rsidRPr="003A22CB">
        <w:t xml:space="preserve">rzewodniczącego </w:t>
      </w:r>
      <w:r w:rsidR="00FC5505">
        <w:t>w</w:t>
      </w:r>
      <w:r w:rsidRPr="003A22CB">
        <w:t>ydziału</w:t>
      </w:r>
      <w:r>
        <w:t>;</w:t>
      </w:r>
    </w:p>
    <w:p w:rsidR="0020652F" w:rsidRPr="003A22CB" w:rsidRDefault="0020652F" w:rsidP="00371956">
      <w:pPr>
        <w:numPr>
          <w:ilvl w:val="0"/>
          <w:numId w:val="23"/>
        </w:numPr>
        <w:ind w:left="714" w:hanging="357"/>
        <w:contextualSpacing/>
        <w:jc w:val="both"/>
      </w:pPr>
      <w:r w:rsidRPr="003A22CB">
        <w:t xml:space="preserve">zastępowanie </w:t>
      </w:r>
      <w:r w:rsidR="00CD1BA1">
        <w:t>p</w:t>
      </w:r>
      <w:r w:rsidRPr="003A22CB">
        <w:t xml:space="preserve">rzewodniczącego </w:t>
      </w:r>
      <w:r w:rsidR="00CD1BA1">
        <w:t>w</w:t>
      </w:r>
      <w:r w:rsidRPr="003A22CB">
        <w:t>ydziału przy rozpoznawaniu pism procesowych wymagających orzekania w składzie trzyosobowym w XIII Wydziale Gospodarczym KRS w przypadku, gdy w Wydziale XIII Gospodarczym KRS nie będzie możliwości utworzenia takiego składu</w:t>
      </w:r>
      <w:r>
        <w:t>.</w:t>
      </w:r>
    </w:p>
    <w:p w:rsidR="0020652F" w:rsidRPr="0020652F" w:rsidRDefault="0020652F" w:rsidP="0020652F">
      <w:pPr>
        <w:pStyle w:val="Akapitzlist"/>
        <w:ind w:left="360"/>
        <w:rPr>
          <w:rFonts w:ascii="Times New Roman" w:hAnsi="Times New Roman"/>
          <w:bCs/>
          <w:sz w:val="24"/>
          <w:szCs w:val="24"/>
        </w:rPr>
      </w:pPr>
    </w:p>
    <w:p w:rsidR="00F408A4" w:rsidRDefault="00F408A4" w:rsidP="00C3228F">
      <w:pPr>
        <w:pStyle w:val="Akapitzlist"/>
        <w:numPr>
          <w:ilvl w:val="0"/>
          <w:numId w:val="98"/>
        </w:numPr>
        <w:ind w:left="426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="00C0255C">
        <w:rPr>
          <w:rFonts w:ascii="Times New Roman" w:hAnsi="Times New Roman"/>
          <w:b/>
          <w:sz w:val="24"/>
          <w:szCs w:val="24"/>
        </w:rPr>
        <w:t>SYLWIA ROSZAK</w:t>
      </w:r>
      <w:r w:rsidR="0007561C" w:rsidRPr="003A22CB">
        <w:rPr>
          <w:rFonts w:ascii="Times New Roman" w:hAnsi="Times New Roman"/>
          <w:b/>
          <w:sz w:val="24"/>
          <w:szCs w:val="24"/>
        </w:rPr>
        <w:t xml:space="preserve"> </w:t>
      </w:r>
    </w:p>
    <w:p w:rsidR="00D448F5" w:rsidRPr="00D448F5" w:rsidRDefault="00D448F5" w:rsidP="00D448F5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93527E" w:rsidRPr="003A22CB" w:rsidRDefault="00F408A4" w:rsidP="00371956">
      <w:pPr>
        <w:pStyle w:val="Akapitzlist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rozpoznawanie spraw w </w:t>
      </w:r>
      <w:r w:rsidR="005E2758">
        <w:rPr>
          <w:rFonts w:ascii="Times New Roman" w:hAnsi="Times New Roman"/>
          <w:sz w:val="24"/>
          <w:szCs w:val="24"/>
        </w:rPr>
        <w:t>10</w:t>
      </w:r>
      <w:r w:rsidRPr="003A22CB">
        <w:rPr>
          <w:rFonts w:ascii="Times New Roman" w:hAnsi="Times New Roman"/>
          <w:sz w:val="24"/>
          <w:szCs w:val="24"/>
        </w:rPr>
        <w:t>0% udziału w przydziale wpływających spraw z „GC” podlegających rozpoznaniu w postępowaniu zwyczajnym, uproszczonym i europejskim postępowaniu w sprawie drobnych roszczeń, „</w:t>
      </w:r>
      <w:proofErr w:type="spellStart"/>
      <w:r w:rsidRPr="003A22CB">
        <w:rPr>
          <w:rFonts w:ascii="Times New Roman" w:hAnsi="Times New Roman"/>
          <w:sz w:val="24"/>
          <w:szCs w:val="24"/>
        </w:rPr>
        <w:t>GNs</w:t>
      </w:r>
      <w:proofErr w:type="spellEnd"/>
      <w:r w:rsidRPr="003A22CB">
        <w:rPr>
          <w:rFonts w:ascii="Times New Roman" w:hAnsi="Times New Roman"/>
          <w:sz w:val="24"/>
          <w:szCs w:val="24"/>
        </w:rPr>
        <w:t>’, „</w:t>
      </w:r>
      <w:proofErr w:type="spellStart"/>
      <w:r w:rsidRPr="003A22CB">
        <w:rPr>
          <w:rFonts w:ascii="Times New Roman" w:hAnsi="Times New Roman"/>
          <w:sz w:val="24"/>
          <w:szCs w:val="24"/>
        </w:rPr>
        <w:t>GCo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GCps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r w:rsidR="00372727"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="00372727" w:rsidRPr="003A22CB">
        <w:rPr>
          <w:rFonts w:ascii="Times New Roman" w:hAnsi="Times New Roman"/>
          <w:sz w:val="24"/>
          <w:szCs w:val="24"/>
        </w:rPr>
        <w:t>Gz</w:t>
      </w:r>
      <w:proofErr w:type="spellEnd"/>
      <w:r w:rsidR="00372727" w:rsidRPr="003A22CB">
        <w:rPr>
          <w:rFonts w:ascii="Times New Roman" w:hAnsi="Times New Roman"/>
          <w:sz w:val="24"/>
          <w:szCs w:val="24"/>
        </w:rPr>
        <w:t xml:space="preserve">”, </w:t>
      </w:r>
      <w:r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Pr="003A22CB">
        <w:rPr>
          <w:rFonts w:ascii="Times New Roman" w:hAnsi="Times New Roman"/>
          <w:sz w:val="24"/>
          <w:szCs w:val="24"/>
        </w:rPr>
        <w:t>GNc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             </w:t>
      </w:r>
      <w:r w:rsidRPr="003A22CB">
        <w:rPr>
          <w:rFonts w:ascii="Times New Roman" w:hAnsi="Times New Roman"/>
          <w:sz w:val="24"/>
          <w:szCs w:val="24"/>
        </w:rPr>
        <w:br/>
        <w:t>w postępowaniu nakazowym;</w:t>
      </w:r>
    </w:p>
    <w:p w:rsidR="00572CD3" w:rsidRDefault="00F408A4" w:rsidP="00371956">
      <w:pPr>
        <w:pStyle w:val="Akapitzlist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572CD3" w:rsidRPr="00572CD3" w:rsidRDefault="00F408A4" w:rsidP="00371956">
      <w:pPr>
        <w:pStyle w:val="Akapitzlist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</w:rPr>
      </w:pPr>
      <w:r w:rsidRPr="00572CD3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572CD3" w:rsidRPr="00572CD3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F408A4" w:rsidRPr="00572CD3" w:rsidRDefault="00F408A4" w:rsidP="00572CD3">
      <w:pPr>
        <w:pStyle w:val="Akapitzlist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sz w:val="24"/>
          <w:szCs w:val="24"/>
        </w:rPr>
        <w:t xml:space="preserve"> MARCIN KRÓLIKOWSKI</w:t>
      </w:r>
    </w:p>
    <w:p w:rsidR="009403DA" w:rsidRPr="003A22CB" w:rsidRDefault="009403DA" w:rsidP="00371956">
      <w:pPr>
        <w:numPr>
          <w:ilvl w:val="0"/>
          <w:numId w:val="19"/>
        </w:numPr>
        <w:ind w:left="720" w:hanging="360"/>
        <w:jc w:val="both"/>
      </w:pPr>
      <w:r w:rsidRPr="003A22CB">
        <w:t>rozpoznawanie spraw w 100% udziału w przydziale wpływających spraw z „GC” podlegających rozpoznaniu w postępowaniu zwyczajnym, uproszczonym i europejskim postępowaniu w sprawie drobnych roszczeń, „</w:t>
      </w:r>
      <w:proofErr w:type="spellStart"/>
      <w:r w:rsidRPr="003A22CB">
        <w:t>GNs</w:t>
      </w:r>
      <w:proofErr w:type="spellEnd"/>
      <w:r w:rsidRPr="003A22CB">
        <w:t>’, „</w:t>
      </w:r>
      <w:proofErr w:type="spellStart"/>
      <w:r w:rsidRPr="003A22CB">
        <w:t>GCo</w:t>
      </w:r>
      <w:proofErr w:type="spellEnd"/>
      <w:r w:rsidRPr="003A22CB">
        <w:t>”, „</w:t>
      </w:r>
      <w:proofErr w:type="spellStart"/>
      <w:r w:rsidRPr="003A22CB">
        <w:t>GCps</w:t>
      </w:r>
      <w:proofErr w:type="spellEnd"/>
      <w:r w:rsidRPr="003A22CB">
        <w:t xml:space="preserve">”, </w:t>
      </w:r>
      <w:r w:rsidR="009D1FE3" w:rsidRPr="003A22CB">
        <w:t>„</w:t>
      </w:r>
      <w:proofErr w:type="spellStart"/>
      <w:r w:rsidR="009D1FE3" w:rsidRPr="003A22CB">
        <w:t>Gz</w:t>
      </w:r>
      <w:proofErr w:type="spellEnd"/>
      <w:r w:rsidR="009D1FE3" w:rsidRPr="003A22CB">
        <w:t xml:space="preserve">”, </w:t>
      </w:r>
      <w:r w:rsidRPr="003A22CB">
        <w:t>„</w:t>
      </w:r>
      <w:proofErr w:type="spellStart"/>
      <w:r w:rsidRPr="003A22CB">
        <w:t>GNc</w:t>
      </w:r>
      <w:proofErr w:type="spellEnd"/>
      <w:r w:rsidRPr="003A22CB">
        <w:t>”</w:t>
      </w:r>
      <w:r w:rsidR="00CD0A71" w:rsidRPr="003A22CB">
        <w:t xml:space="preserve">             </w:t>
      </w:r>
      <w:r w:rsidR="006F0B7C" w:rsidRPr="003A22CB">
        <w:br/>
      </w:r>
      <w:r w:rsidRPr="003A22CB">
        <w:t>w postępowaniu nakazowym</w:t>
      </w:r>
      <w:r w:rsidR="00F409D7" w:rsidRPr="003A22CB">
        <w:t>;</w:t>
      </w:r>
    </w:p>
    <w:p w:rsidR="008B7F5E" w:rsidRPr="003A22CB" w:rsidRDefault="008B7F5E" w:rsidP="00371956">
      <w:pPr>
        <w:numPr>
          <w:ilvl w:val="0"/>
          <w:numId w:val="19"/>
        </w:numPr>
        <w:ind w:left="720" w:hanging="360"/>
        <w:jc w:val="both"/>
      </w:pPr>
      <w:r w:rsidRPr="003A22CB">
        <w:t>pełnienie czynności w ramach zastępstw</w:t>
      </w:r>
      <w:r w:rsidR="00F409D7" w:rsidRPr="003A22CB">
        <w:t>;</w:t>
      </w:r>
    </w:p>
    <w:p w:rsidR="00E11FBF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E11FBF">
        <w:rPr>
          <w:color w:val="000000"/>
        </w:rPr>
        <w:t>p</w:t>
      </w:r>
      <w:r w:rsidR="00E11FBF" w:rsidRPr="003A22CB">
        <w:rPr>
          <w:color w:val="000000"/>
        </w:rPr>
        <w:t xml:space="preserve">rzewodniczącego </w:t>
      </w:r>
      <w:r w:rsidR="00E11FBF">
        <w:rPr>
          <w:color w:val="000000"/>
        </w:rPr>
        <w:t>w</w:t>
      </w:r>
      <w:r w:rsidR="00E11FBF" w:rsidRPr="003A22CB">
        <w:rPr>
          <w:color w:val="000000"/>
        </w:rPr>
        <w:t xml:space="preserve">ydziału bądź jego </w:t>
      </w:r>
      <w:r w:rsidR="00E11FBF">
        <w:rPr>
          <w:color w:val="000000"/>
        </w:rPr>
        <w:t>z</w:t>
      </w:r>
      <w:r w:rsidR="00E11FBF" w:rsidRPr="003A22CB">
        <w:rPr>
          <w:color w:val="000000"/>
        </w:rPr>
        <w:t>astępcę.</w:t>
      </w:r>
    </w:p>
    <w:p w:rsidR="00E73922" w:rsidRDefault="00E73922" w:rsidP="00E73922">
      <w:pPr>
        <w:jc w:val="both"/>
        <w:rPr>
          <w:color w:val="000000"/>
        </w:rPr>
      </w:pPr>
    </w:p>
    <w:p w:rsidR="00E73922" w:rsidRPr="003A22CB" w:rsidRDefault="00E73922" w:rsidP="00E73922">
      <w:pPr>
        <w:jc w:val="both"/>
        <w:rPr>
          <w:color w:val="000000"/>
        </w:rPr>
      </w:pPr>
    </w:p>
    <w:p w:rsidR="009403DA" w:rsidRPr="00E11FBF" w:rsidRDefault="009403DA" w:rsidP="00E11FBF">
      <w:pPr>
        <w:ind w:left="426"/>
        <w:jc w:val="both"/>
        <w:rPr>
          <w:b/>
        </w:rPr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lastRenderedPageBreak/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JOANNA BARTKOWSKA</w:t>
      </w:r>
    </w:p>
    <w:p w:rsidR="009403DA" w:rsidRPr="003A22CB" w:rsidRDefault="009403DA" w:rsidP="00371956">
      <w:pPr>
        <w:numPr>
          <w:ilvl w:val="0"/>
          <w:numId w:val="20"/>
        </w:numPr>
        <w:ind w:left="709" w:hanging="284"/>
        <w:jc w:val="both"/>
      </w:pPr>
      <w:r w:rsidRPr="003A22CB">
        <w:t>rozpoznawanie spraw w 100% udziału w przydziale wpływających spraw z „GC” podlegających rozpoznaniu w postępowaniu zwyczajnym, uproszczonym i europejskim postępowaniu w sprawie drobnych roszczeń, „</w:t>
      </w:r>
      <w:proofErr w:type="spellStart"/>
      <w:r w:rsidRPr="003A22CB">
        <w:t>GNs</w:t>
      </w:r>
      <w:proofErr w:type="spellEnd"/>
      <w:r w:rsidRPr="003A22CB">
        <w:t>’, „</w:t>
      </w:r>
      <w:proofErr w:type="spellStart"/>
      <w:r w:rsidRPr="003A22CB">
        <w:t>GCo</w:t>
      </w:r>
      <w:proofErr w:type="spellEnd"/>
      <w:r w:rsidRPr="003A22CB">
        <w:t>”, „</w:t>
      </w:r>
      <w:proofErr w:type="spellStart"/>
      <w:r w:rsidRPr="003A22CB">
        <w:t>GCps</w:t>
      </w:r>
      <w:proofErr w:type="spellEnd"/>
      <w:r w:rsidRPr="003A22CB">
        <w:t xml:space="preserve">”, </w:t>
      </w:r>
      <w:r w:rsidR="009D1FE3" w:rsidRPr="003A22CB">
        <w:t>„</w:t>
      </w:r>
      <w:proofErr w:type="spellStart"/>
      <w:r w:rsidR="009D1FE3" w:rsidRPr="003A22CB">
        <w:t>Gz</w:t>
      </w:r>
      <w:proofErr w:type="spellEnd"/>
      <w:r w:rsidR="009D1FE3" w:rsidRPr="003A22CB">
        <w:t xml:space="preserve">”, </w:t>
      </w:r>
      <w:r w:rsidRPr="003A22CB">
        <w:t>„</w:t>
      </w:r>
      <w:proofErr w:type="spellStart"/>
      <w:r w:rsidRPr="003A22CB">
        <w:t>GNc</w:t>
      </w:r>
      <w:proofErr w:type="spellEnd"/>
      <w:r w:rsidRPr="003A22CB">
        <w:t>”</w:t>
      </w:r>
      <w:r w:rsidR="00CD0A71" w:rsidRPr="003A22CB">
        <w:t xml:space="preserve">              </w:t>
      </w:r>
      <w:r w:rsidR="006F0B7C" w:rsidRPr="003A22CB">
        <w:br/>
      </w:r>
      <w:r w:rsidRPr="003A22CB">
        <w:t>w postępowaniu nakazowym</w:t>
      </w:r>
      <w:r w:rsidR="00F409D7" w:rsidRPr="003A22CB">
        <w:t>;</w:t>
      </w:r>
    </w:p>
    <w:p w:rsidR="000E4178" w:rsidRPr="003A22CB" w:rsidRDefault="000E4178" w:rsidP="00371956">
      <w:pPr>
        <w:numPr>
          <w:ilvl w:val="0"/>
          <w:numId w:val="20"/>
        </w:numPr>
        <w:ind w:left="709" w:hanging="284"/>
        <w:jc w:val="both"/>
      </w:pPr>
      <w:r w:rsidRPr="003A22CB">
        <w:t>pełnienie czynności w ramach zastępstw</w:t>
      </w:r>
      <w:r w:rsidR="00F409D7" w:rsidRPr="003A22CB">
        <w:t>;</w:t>
      </w:r>
    </w:p>
    <w:p w:rsidR="00CF26AD" w:rsidRPr="003A22CB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F26AD">
        <w:rPr>
          <w:color w:val="000000"/>
        </w:rPr>
        <w:t>p</w:t>
      </w:r>
      <w:r w:rsidR="00CF26AD" w:rsidRPr="003A22CB">
        <w:rPr>
          <w:color w:val="000000"/>
        </w:rPr>
        <w:t xml:space="preserve">rzewodniczącego </w:t>
      </w:r>
      <w:r w:rsidR="00CF26AD">
        <w:rPr>
          <w:color w:val="000000"/>
        </w:rPr>
        <w:t>w</w:t>
      </w:r>
      <w:r w:rsidR="00CF26AD" w:rsidRPr="003A22CB">
        <w:rPr>
          <w:color w:val="000000"/>
        </w:rPr>
        <w:t xml:space="preserve">ydziału bądź jego </w:t>
      </w:r>
      <w:r w:rsidR="00CF26AD">
        <w:rPr>
          <w:color w:val="000000"/>
        </w:rPr>
        <w:t>z</w:t>
      </w:r>
      <w:r w:rsidR="00CF26AD" w:rsidRPr="003A22CB">
        <w:rPr>
          <w:color w:val="000000"/>
        </w:rPr>
        <w:t>astępcę.</w:t>
      </w:r>
    </w:p>
    <w:p w:rsidR="00457E20" w:rsidRPr="00CF26AD" w:rsidRDefault="00457E20" w:rsidP="00CF26AD">
      <w:pPr>
        <w:ind w:left="709"/>
        <w:jc w:val="both"/>
        <w:rPr>
          <w:b/>
        </w:rPr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AGNIESZKA MARCZEWSKA-BAŁDYGA</w:t>
      </w:r>
    </w:p>
    <w:p w:rsidR="009403DA" w:rsidRPr="003A22CB" w:rsidRDefault="009403DA" w:rsidP="00371956">
      <w:pPr>
        <w:numPr>
          <w:ilvl w:val="0"/>
          <w:numId w:val="21"/>
        </w:numPr>
        <w:ind w:left="709" w:hanging="284"/>
        <w:jc w:val="both"/>
      </w:pPr>
      <w:r w:rsidRPr="003A22CB">
        <w:t>rozpoznawanie spraw w 100% udziału w przydziale wpływających spraw z „GC” podlegających rozpoznaniu w postępowaniu zwyczajnym i uproszczonym i europejskim postępowaniu w sprawie drobnych roszczeń, „</w:t>
      </w:r>
      <w:proofErr w:type="spellStart"/>
      <w:r w:rsidRPr="003A22CB">
        <w:t>GNs</w:t>
      </w:r>
      <w:proofErr w:type="spellEnd"/>
      <w:r w:rsidRPr="003A22CB">
        <w:t>’, „</w:t>
      </w:r>
      <w:proofErr w:type="spellStart"/>
      <w:r w:rsidRPr="003A22CB">
        <w:t>GCo</w:t>
      </w:r>
      <w:proofErr w:type="spellEnd"/>
      <w:r w:rsidRPr="003A22CB">
        <w:t>”, „</w:t>
      </w:r>
      <w:proofErr w:type="spellStart"/>
      <w:r w:rsidRPr="003A22CB">
        <w:t>GCps</w:t>
      </w:r>
      <w:proofErr w:type="spellEnd"/>
      <w:r w:rsidRPr="003A22CB">
        <w:t>”,</w:t>
      </w:r>
      <w:r w:rsidR="009D1FE3" w:rsidRPr="003A22CB">
        <w:t xml:space="preserve"> „</w:t>
      </w:r>
      <w:proofErr w:type="spellStart"/>
      <w:r w:rsidR="009D1FE3" w:rsidRPr="003A22CB">
        <w:t>Gz</w:t>
      </w:r>
      <w:proofErr w:type="spellEnd"/>
      <w:r w:rsidR="009D1FE3" w:rsidRPr="003A22CB">
        <w:t>”,</w:t>
      </w:r>
      <w:r w:rsidRPr="003A22CB">
        <w:t xml:space="preserve"> „</w:t>
      </w:r>
      <w:proofErr w:type="spellStart"/>
      <w:r w:rsidRPr="003A22CB">
        <w:t>GNc</w:t>
      </w:r>
      <w:proofErr w:type="spellEnd"/>
      <w:r w:rsidRPr="003A22CB">
        <w:t xml:space="preserve">” </w:t>
      </w:r>
      <w:r w:rsidR="006F0B7C" w:rsidRPr="003A22CB">
        <w:br/>
      </w:r>
      <w:r w:rsidRPr="003A22CB">
        <w:t>w postępowaniu nakazowym</w:t>
      </w:r>
      <w:r w:rsidR="00F409D7" w:rsidRPr="003A22CB">
        <w:t>;</w:t>
      </w:r>
      <w:r w:rsidRPr="003A22CB">
        <w:t xml:space="preserve"> </w:t>
      </w:r>
    </w:p>
    <w:p w:rsidR="001509AF" w:rsidRPr="003A22CB" w:rsidRDefault="001509AF" w:rsidP="00371956">
      <w:pPr>
        <w:numPr>
          <w:ilvl w:val="0"/>
          <w:numId w:val="21"/>
        </w:numPr>
        <w:ind w:left="709" w:hanging="284"/>
        <w:jc w:val="both"/>
      </w:pPr>
      <w:r w:rsidRPr="003A22CB">
        <w:t>pełnienie czynności w ramach zastępstw</w:t>
      </w:r>
      <w:r w:rsidR="00F409D7" w:rsidRPr="003A22CB">
        <w:t>;</w:t>
      </w:r>
    </w:p>
    <w:p w:rsidR="00304BF5" w:rsidRPr="003A22CB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304BF5">
        <w:rPr>
          <w:color w:val="000000"/>
        </w:rPr>
        <w:t>p</w:t>
      </w:r>
      <w:r w:rsidR="00304BF5" w:rsidRPr="003A22CB">
        <w:rPr>
          <w:color w:val="000000"/>
        </w:rPr>
        <w:t xml:space="preserve">rzewodniczącego </w:t>
      </w:r>
      <w:r w:rsidR="00304BF5">
        <w:rPr>
          <w:color w:val="000000"/>
        </w:rPr>
        <w:t>w</w:t>
      </w:r>
      <w:r w:rsidR="00304BF5" w:rsidRPr="003A22CB">
        <w:rPr>
          <w:color w:val="000000"/>
        </w:rPr>
        <w:t xml:space="preserve">ydziału bądź jego </w:t>
      </w:r>
      <w:r w:rsidR="00304BF5">
        <w:rPr>
          <w:color w:val="000000"/>
        </w:rPr>
        <w:t>z</w:t>
      </w:r>
      <w:r w:rsidR="00304BF5" w:rsidRPr="003A22CB">
        <w:rPr>
          <w:color w:val="000000"/>
        </w:rPr>
        <w:t>astępcę</w:t>
      </w:r>
      <w:r w:rsidR="00967BD5">
        <w:rPr>
          <w:color w:val="000000"/>
        </w:rPr>
        <w:t>;</w:t>
      </w:r>
    </w:p>
    <w:p w:rsidR="004B58CB" w:rsidRPr="00304BF5" w:rsidRDefault="004B58CB" w:rsidP="00304BF5">
      <w:pPr>
        <w:ind w:left="709"/>
        <w:jc w:val="both"/>
        <w:rPr>
          <w:b/>
        </w:rPr>
      </w:pPr>
    </w:p>
    <w:p w:rsidR="009403DA" w:rsidRPr="003A22CB" w:rsidRDefault="00CD0A71" w:rsidP="004418F7">
      <w:pPr>
        <w:tabs>
          <w:tab w:val="left" w:pos="3189"/>
        </w:tabs>
        <w:ind w:left="426" w:hanging="284"/>
        <w:jc w:val="both"/>
        <w:rPr>
          <w:b/>
          <w:u w:val="single"/>
        </w:rPr>
      </w:pPr>
      <w:r w:rsidRPr="003A22CB">
        <w:rPr>
          <w:b/>
        </w:rPr>
        <w:t xml:space="preserve">   </w:t>
      </w:r>
      <w:r w:rsidR="004B58CB" w:rsidRPr="003A22CB">
        <w:rPr>
          <w:b/>
          <w:u w:val="single"/>
        </w:rPr>
        <w:t xml:space="preserve"> </w:t>
      </w:r>
      <w:r w:rsidR="009403DA" w:rsidRPr="003A22CB">
        <w:rPr>
          <w:b/>
          <w:u w:val="single"/>
        </w:rPr>
        <w:t>XIII Wydzia</w:t>
      </w:r>
      <w:r w:rsidR="006666ED" w:rsidRPr="003A22CB">
        <w:rPr>
          <w:b/>
          <w:u w:val="single"/>
        </w:rPr>
        <w:t>ł</w:t>
      </w:r>
      <w:r w:rsidR="009403DA" w:rsidRPr="003A22CB">
        <w:rPr>
          <w:b/>
          <w:u w:val="single"/>
        </w:rPr>
        <w:t xml:space="preserve"> Gospodarczy KRS</w:t>
      </w:r>
    </w:p>
    <w:p w:rsidR="003565FC" w:rsidRPr="003A22CB" w:rsidRDefault="009403DA" w:rsidP="00371956">
      <w:pPr>
        <w:numPr>
          <w:ilvl w:val="0"/>
          <w:numId w:val="22"/>
        </w:numPr>
        <w:tabs>
          <w:tab w:val="left" w:pos="709"/>
        </w:tabs>
        <w:ind w:left="709" w:hanging="360"/>
        <w:jc w:val="both"/>
      </w:pPr>
      <w:r w:rsidRPr="003A22CB">
        <w:t>orzekanie w sprawach rejestrowych uchylonych przez Sąd II Instancji do ponownego rozpoznania</w:t>
      </w:r>
      <w:r w:rsidR="0074366A" w:rsidRPr="003A22CB">
        <w:t>-naprzemiennie z SSR Tomaszem Piekarskim</w:t>
      </w:r>
      <w:r w:rsidR="00F409D7" w:rsidRPr="003A22CB">
        <w:t>;</w:t>
      </w:r>
    </w:p>
    <w:p w:rsidR="00607A84" w:rsidRPr="003A22CB" w:rsidRDefault="00607A84" w:rsidP="00371956">
      <w:pPr>
        <w:numPr>
          <w:ilvl w:val="0"/>
          <w:numId w:val="22"/>
        </w:numPr>
        <w:tabs>
          <w:tab w:val="left" w:pos="709"/>
        </w:tabs>
        <w:ind w:left="709" w:hanging="360"/>
        <w:jc w:val="both"/>
      </w:pPr>
      <w:r w:rsidRPr="003A22CB">
        <w:t>zastępowanie SSR Romana Wiśniewskiego</w:t>
      </w:r>
      <w:r w:rsidR="00050D1B">
        <w:t xml:space="preserve"> i</w:t>
      </w:r>
      <w:r>
        <w:t xml:space="preserve"> SSR Łukasza Szemplińskiego </w:t>
      </w:r>
      <w:r w:rsidRPr="003A22CB">
        <w:t xml:space="preserve">w zakresie czynności </w:t>
      </w:r>
      <w:r>
        <w:t>tych orzeczników</w:t>
      </w:r>
      <w:r w:rsidRPr="003A22CB">
        <w:t xml:space="preserve"> wykonywanych w XIII Wydziale Gospodarczym KRS naprzemiennie z SSR Tomaszem Piekarskim</w:t>
      </w:r>
      <w:r w:rsidR="00050D1B">
        <w:t xml:space="preserve"> i </w:t>
      </w:r>
      <w:r w:rsidR="00D5134F">
        <w:t>SSR</w:t>
      </w:r>
      <w:r w:rsidR="00050D1B">
        <w:t xml:space="preserve"> Tadeuszem Górką.</w:t>
      </w:r>
    </w:p>
    <w:p w:rsidR="001D3616" w:rsidRPr="003A22CB" w:rsidRDefault="001D3616" w:rsidP="00DD1D10">
      <w:pPr>
        <w:jc w:val="both"/>
      </w:pPr>
    </w:p>
    <w:p w:rsidR="000935CF" w:rsidRPr="003A22CB" w:rsidRDefault="000935CF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 </w:t>
      </w:r>
      <w:r w:rsidR="00CC424D" w:rsidRPr="003A22CB">
        <w:rPr>
          <w:rFonts w:ascii="Times New Roman" w:hAnsi="Times New Roman"/>
          <w:b/>
          <w:sz w:val="24"/>
          <w:szCs w:val="24"/>
        </w:rPr>
        <w:t>JOANNA</w:t>
      </w:r>
      <w:r w:rsidR="00CD0A71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="00CC424D" w:rsidRPr="003A22CB">
        <w:rPr>
          <w:rFonts w:ascii="Times New Roman" w:hAnsi="Times New Roman"/>
          <w:b/>
          <w:sz w:val="24"/>
          <w:szCs w:val="24"/>
        </w:rPr>
        <w:t>JANKOWSKA</w:t>
      </w:r>
    </w:p>
    <w:p w:rsidR="00C27655" w:rsidRPr="003A22CB" w:rsidRDefault="00C27655" w:rsidP="00371956">
      <w:pPr>
        <w:pStyle w:val="Akapitzlist"/>
        <w:numPr>
          <w:ilvl w:val="0"/>
          <w:numId w:val="36"/>
        </w:numPr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rozpoznawanie spraw w 100% udziału w przydziale wpływających spraw z „GC” podlegających rozpoznaniu w postępowaniu zwyczajnym, uproszczonym i europejskim postępowaniu w sprawie drobnych roszczeń, „</w:t>
      </w:r>
      <w:proofErr w:type="spellStart"/>
      <w:r w:rsidRPr="003A22CB">
        <w:rPr>
          <w:rFonts w:ascii="Times New Roman" w:hAnsi="Times New Roman"/>
          <w:sz w:val="24"/>
          <w:szCs w:val="24"/>
        </w:rPr>
        <w:t>GNs</w:t>
      </w:r>
      <w:proofErr w:type="spellEnd"/>
      <w:r w:rsidRPr="003A22CB">
        <w:rPr>
          <w:rFonts w:ascii="Times New Roman" w:hAnsi="Times New Roman"/>
          <w:sz w:val="24"/>
          <w:szCs w:val="24"/>
        </w:rPr>
        <w:t>’, „</w:t>
      </w:r>
      <w:proofErr w:type="spellStart"/>
      <w:r w:rsidRPr="003A22CB">
        <w:rPr>
          <w:rFonts w:ascii="Times New Roman" w:hAnsi="Times New Roman"/>
          <w:sz w:val="24"/>
          <w:szCs w:val="24"/>
        </w:rPr>
        <w:t>GCo</w:t>
      </w:r>
      <w:proofErr w:type="spellEnd"/>
      <w:r w:rsidRPr="003A22CB">
        <w:rPr>
          <w:rFonts w:ascii="Times New Roman" w:hAnsi="Times New Roman"/>
          <w:sz w:val="24"/>
          <w:szCs w:val="24"/>
        </w:rPr>
        <w:t>”, „</w:t>
      </w:r>
      <w:proofErr w:type="spellStart"/>
      <w:r w:rsidRPr="003A22CB">
        <w:rPr>
          <w:rFonts w:ascii="Times New Roman" w:hAnsi="Times New Roman"/>
          <w:sz w:val="24"/>
          <w:szCs w:val="24"/>
        </w:rPr>
        <w:t>GCps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”, </w:t>
      </w:r>
      <w:r w:rsidR="009D1FE3"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="009D1FE3" w:rsidRPr="003A22CB">
        <w:rPr>
          <w:rFonts w:ascii="Times New Roman" w:hAnsi="Times New Roman"/>
          <w:sz w:val="24"/>
          <w:szCs w:val="24"/>
        </w:rPr>
        <w:t>Gz</w:t>
      </w:r>
      <w:proofErr w:type="spellEnd"/>
      <w:r w:rsidR="009D1FE3" w:rsidRPr="003A22CB">
        <w:rPr>
          <w:rFonts w:ascii="Times New Roman" w:hAnsi="Times New Roman"/>
          <w:sz w:val="24"/>
          <w:szCs w:val="24"/>
        </w:rPr>
        <w:t xml:space="preserve">”, </w:t>
      </w:r>
      <w:r w:rsidRPr="003A22CB">
        <w:rPr>
          <w:rFonts w:ascii="Times New Roman" w:hAnsi="Times New Roman"/>
          <w:sz w:val="24"/>
          <w:szCs w:val="24"/>
        </w:rPr>
        <w:t>„</w:t>
      </w:r>
      <w:proofErr w:type="spellStart"/>
      <w:r w:rsidRPr="003A22CB">
        <w:rPr>
          <w:rFonts w:ascii="Times New Roman" w:hAnsi="Times New Roman"/>
          <w:sz w:val="24"/>
          <w:szCs w:val="24"/>
        </w:rPr>
        <w:t>GNc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</w:t>
      </w:r>
      <w:r w:rsidRPr="003A22CB">
        <w:rPr>
          <w:rFonts w:ascii="Times New Roman" w:hAnsi="Times New Roman"/>
          <w:sz w:val="24"/>
          <w:szCs w:val="24"/>
        </w:rPr>
        <w:br/>
        <w:t>w postępowaniu nakazowym;</w:t>
      </w:r>
    </w:p>
    <w:p w:rsidR="00967BD5" w:rsidRDefault="00C27655" w:rsidP="00371956">
      <w:pPr>
        <w:pStyle w:val="Akapitzlist"/>
        <w:numPr>
          <w:ilvl w:val="0"/>
          <w:numId w:val="36"/>
        </w:numPr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967BD5" w:rsidRPr="00967BD5" w:rsidRDefault="00C27655" w:rsidP="00371956">
      <w:pPr>
        <w:pStyle w:val="Akapitzlist"/>
        <w:numPr>
          <w:ilvl w:val="0"/>
          <w:numId w:val="36"/>
        </w:numPr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967BD5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967BD5" w:rsidRPr="00967BD5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9605E2" w:rsidRPr="00967BD5" w:rsidRDefault="009605E2" w:rsidP="00967BD5">
      <w:pPr>
        <w:pStyle w:val="Akapitzlist"/>
        <w:ind w:left="1004"/>
        <w:jc w:val="both"/>
        <w:rPr>
          <w:i/>
        </w:rPr>
      </w:pPr>
    </w:p>
    <w:p w:rsidR="003814DD" w:rsidRPr="003A22CB" w:rsidRDefault="002108C1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="003814DD" w:rsidRPr="003A22CB">
        <w:rPr>
          <w:rFonts w:ascii="Times New Roman" w:hAnsi="Times New Roman"/>
          <w:b/>
          <w:sz w:val="24"/>
          <w:szCs w:val="24"/>
        </w:rPr>
        <w:t>PRZEMYSŁAW KOCIŃSKI</w:t>
      </w:r>
    </w:p>
    <w:p w:rsidR="003814DD" w:rsidRPr="003A22CB" w:rsidRDefault="003814DD" w:rsidP="00371956">
      <w:pPr>
        <w:numPr>
          <w:ilvl w:val="0"/>
          <w:numId w:val="24"/>
        </w:numPr>
        <w:tabs>
          <w:tab w:val="left" w:pos="709"/>
        </w:tabs>
        <w:ind w:left="720" w:hanging="294"/>
        <w:jc w:val="both"/>
      </w:pPr>
      <w:r w:rsidRPr="003A22CB">
        <w:t>rozpoznawanie spraw w 100% udziału w przydziale wpływających spraw z „GC” podlegających rozpoznaniu w postępowaniu zwyczajnym, uproszczonym i europejskim postępowaniu w sprawie drobnych roszczeń, „</w:t>
      </w:r>
      <w:proofErr w:type="spellStart"/>
      <w:r w:rsidRPr="003A22CB">
        <w:t>GNs</w:t>
      </w:r>
      <w:proofErr w:type="spellEnd"/>
      <w:r w:rsidRPr="003A22CB">
        <w:t>’, „</w:t>
      </w:r>
      <w:proofErr w:type="spellStart"/>
      <w:r w:rsidRPr="003A22CB">
        <w:t>GCo</w:t>
      </w:r>
      <w:proofErr w:type="spellEnd"/>
      <w:r w:rsidRPr="003A22CB">
        <w:t>”, „</w:t>
      </w:r>
      <w:proofErr w:type="spellStart"/>
      <w:r w:rsidRPr="003A22CB">
        <w:t>GCps</w:t>
      </w:r>
      <w:proofErr w:type="spellEnd"/>
      <w:r w:rsidRPr="003A22CB">
        <w:t xml:space="preserve">”, </w:t>
      </w:r>
      <w:r w:rsidR="009D1FE3" w:rsidRPr="003A22CB">
        <w:t>„</w:t>
      </w:r>
      <w:proofErr w:type="spellStart"/>
      <w:r w:rsidR="009D1FE3" w:rsidRPr="003A22CB">
        <w:t>Gz</w:t>
      </w:r>
      <w:proofErr w:type="spellEnd"/>
      <w:r w:rsidR="009D1FE3" w:rsidRPr="003A22CB">
        <w:t xml:space="preserve">”, </w:t>
      </w:r>
      <w:r w:rsidRPr="003A22CB">
        <w:t>„</w:t>
      </w:r>
      <w:proofErr w:type="spellStart"/>
      <w:r w:rsidRPr="003A22CB">
        <w:t>GNc</w:t>
      </w:r>
      <w:proofErr w:type="spellEnd"/>
      <w:r w:rsidRPr="003A22CB">
        <w:t xml:space="preserve">” </w:t>
      </w:r>
      <w:r w:rsidR="009D1FE3" w:rsidRPr="003A22CB">
        <w:br/>
      </w:r>
      <w:r w:rsidRPr="003A22CB">
        <w:t>w postępowaniu nakazowym</w:t>
      </w:r>
      <w:r w:rsidR="002137F5" w:rsidRPr="003A22CB">
        <w:t>;</w:t>
      </w:r>
    </w:p>
    <w:p w:rsidR="003814DD" w:rsidRPr="003A22CB" w:rsidRDefault="003814DD" w:rsidP="00371956">
      <w:pPr>
        <w:numPr>
          <w:ilvl w:val="0"/>
          <w:numId w:val="24"/>
        </w:numPr>
        <w:tabs>
          <w:tab w:val="left" w:pos="709"/>
        </w:tabs>
        <w:ind w:left="720" w:hanging="294"/>
        <w:jc w:val="both"/>
      </w:pPr>
      <w:r w:rsidRPr="003A22CB">
        <w:t>pełnienie czynności w ramach zastępstw</w:t>
      </w:r>
      <w:r w:rsidR="002137F5" w:rsidRPr="003A22CB">
        <w:t>;</w:t>
      </w:r>
    </w:p>
    <w:p w:rsidR="00BD2F5E" w:rsidRPr="003A22CB" w:rsidRDefault="003814DD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BD2F5E">
        <w:rPr>
          <w:color w:val="000000"/>
        </w:rPr>
        <w:t>p</w:t>
      </w:r>
      <w:r w:rsidR="00BD2F5E" w:rsidRPr="003A22CB">
        <w:rPr>
          <w:color w:val="000000"/>
        </w:rPr>
        <w:t xml:space="preserve">rzewodniczącego </w:t>
      </w:r>
      <w:r w:rsidR="00BD2F5E">
        <w:rPr>
          <w:color w:val="000000"/>
        </w:rPr>
        <w:t>w</w:t>
      </w:r>
      <w:r w:rsidR="00BD2F5E" w:rsidRPr="003A22CB">
        <w:rPr>
          <w:color w:val="000000"/>
        </w:rPr>
        <w:t xml:space="preserve">ydziału bądź jego </w:t>
      </w:r>
      <w:r w:rsidR="00BD2F5E">
        <w:rPr>
          <w:color w:val="000000"/>
        </w:rPr>
        <w:t>z</w:t>
      </w:r>
      <w:r w:rsidR="00BD2F5E" w:rsidRPr="003A22CB">
        <w:rPr>
          <w:color w:val="000000"/>
        </w:rPr>
        <w:t>astępcę.</w:t>
      </w:r>
    </w:p>
    <w:p w:rsidR="003814DD" w:rsidRPr="003A22CB" w:rsidRDefault="003814DD" w:rsidP="00BD2F5E">
      <w:pPr>
        <w:tabs>
          <w:tab w:val="left" w:pos="709"/>
        </w:tabs>
        <w:ind w:left="720"/>
        <w:jc w:val="both"/>
      </w:pPr>
    </w:p>
    <w:p w:rsidR="003814DD" w:rsidRPr="003A22CB" w:rsidRDefault="002108C1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="003814DD" w:rsidRPr="003A22CB">
        <w:rPr>
          <w:rFonts w:ascii="Times New Roman" w:hAnsi="Times New Roman"/>
          <w:b/>
          <w:sz w:val="24"/>
          <w:szCs w:val="24"/>
        </w:rPr>
        <w:t>TADEUSZ GÓRKA</w:t>
      </w:r>
    </w:p>
    <w:p w:rsidR="003814DD" w:rsidRPr="003A22CB" w:rsidRDefault="003814DD" w:rsidP="00371956">
      <w:pPr>
        <w:numPr>
          <w:ilvl w:val="0"/>
          <w:numId w:val="24"/>
        </w:numPr>
        <w:ind w:left="720" w:hanging="360"/>
        <w:jc w:val="both"/>
      </w:pPr>
      <w:r w:rsidRPr="003A22CB">
        <w:t xml:space="preserve">rozpoznawanie spraw w </w:t>
      </w:r>
      <w:r w:rsidR="00994EFD">
        <w:t>10</w:t>
      </w:r>
      <w:r w:rsidRPr="003A22CB">
        <w:t>0% udziału w przydziale wpływających spraw z „GC” podlegających rozpoznaniu w postępowaniu zwyczajnym, uproszczonym i europejskim postępowaniu w sprawie drobnych roszczeń, „</w:t>
      </w:r>
      <w:proofErr w:type="spellStart"/>
      <w:r w:rsidRPr="003A22CB">
        <w:t>GNs</w:t>
      </w:r>
      <w:proofErr w:type="spellEnd"/>
      <w:r w:rsidRPr="003A22CB">
        <w:t>’, „</w:t>
      </w:r>
      <w:proofErr w:type="spellStart"/>
      <w:r w:rsidRPr="003A22CB">
        <w:t>GCo</w:t>
      </w:r>
      <w:proofErr w:type="spellEnd"/>
      <w:r w:rsidRPr="003A22CB">
        <w:t>”, „</w:t>
      </w:r>
      <w:proofErr w:type="spellStart"/>
      <w:r w:rsidRPr="003A22CB">
        <w:t>GCps</w:t>
      </w:r>
      <w:proofErr w:type="spellEnd"/>
      <w:r w:rsidRPr="003A22CB">
        <w:t xml:space="preserve">”, </w:t>
      </w:r>
      <w:r w:rsidR="009D1FE3" w:rsidRPr="003A22CB">
        <w:t>„</w:t>
      </w:r>
      <w:proofErr w:type="spellStart"/>
      <w:r w:rsidR="009D1FE3" w:rsidRPr="003A22CB">
        <w:t>Gz</w:t>
      </w:r>
      <w:proofErr w:type="spellEnd"/>
      <w:r w:rsidR="009D1FE3" w:rsidRPr="003A22CB">
        <w:t xml:space="preserve">”, </w:t>
      </w:r>
      <w:r w:rsidRPr="003A22CB">
        <w:t>„</w:t>
      </w:r>
      <w:proofErr w:type="spellStart"/>
      <w:r w:rsidRPr="003A22CB">
        <w:t>GNc</w:t>
      </w:r>
      <w:proofErr w:type="spellEnd"/>
      <w:r w:rsidRPr="003A22CB">
        <w:t xml:space="preserve">” </w:t>
      </w:r>
      <w:r w:rsidR="009D1FE3" w:rsidRPr="003A22CB">
        <w:br/>
      </w:r>
      <w:r w:rsidRPr="003A22CB">
        <w:t>w postępowaniu nakazowym</w:t>
      </w:r>
      <w:r w:rsidR="002137F5" w:rsidRPr="003A22CB">
        <w:t>;</w:t>
      </w:r>
    </w:p>
    <w:p w:rsidR="003814DD" w:rsidRPr="003A22CB" w:rsidRDefault="003814DD" w:rsidP="00371956">
      <w:pPr>
        <w:numPr>
          <w:ilvl w:val="0"/>
          <w:numId w:val="24"/>
        </w:numPr>
        <w:ind w:left="720" w:hanging="360"/>
        <w:jc w:val="both"/>
      </w:pPr>
      <w:r w:rsidRPr="003A22CB">
        <w:t>pełnienie czynności w ramach zastępstw</w:t>
      </w:r>
      <w:r w:rsidR="002137F5" w:rsidRPr="003A22CB">
        <w:t>;</w:t>
      </w:r>
    </w:p>
    <w:p w:rsidR="003F1A05" w:rsidRPr="003A22CB" w:rsidRDefault="003814DD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3F1A05">
        <w:rPr>
          <w:color w:val="000000"/>
        </w:rPr>
        <w:t>p</w:t>
      </w:r>
      <w:r w:rsidR="003F1A05" w:rsidRPr="003A22CB">
        <w:rPr>
          <w:color w:val="000000"/>
        </w:rPr>
        <w:t xml:space="preserve">rzewodniczącego </w:t>
      </w:r>
      <w:r w:rsidR="003F1A05">
        <w:rPr>
          <w:color w:val="000000"/>
        </w:rPr>
        <w:t>w</w:t>
      </w:r>
      <w:r w:rsidR="003F1A05" w:rsidRPr="003A22CB">
        <w:rPr>
          <w:color w:val="000000"/>
        </w:rPr>
        <w:t xml:space="preserve">ydziału bądź jego </w:t>
      </w:r>
      <w:r w:rsidR="003F1A05">
        <w:rPr>
          <w:color w:val="000000"/>
        </w:rPr>
        <w:t>z</w:t>
      </w:r>
      <w:r w:rsidR="003F1A05" w:rsidRPr="003A22CB">
        <w:rPr>
          <w:color w:val="000000"/>
        </w:rPr>
        <w:t>astępcę</w:t>
      </w:r>
      <w:r w:rsidR="00525983">
        <w:rPr>
          <w:color w:val="000000"/>
        </w:rPr>
        <w:t>;</w:t>
      </w:r>
    </w:p>
    <w:p w:rsidR="003F1A05" w:rsidRDefault="003F1A05" w:rsidP="003F1A05">
      <w:pPr>
        <w:ind w:left="1146"/>
        <w:jc w:val="both"/>
        <w:rPr>
          <w:b/>
          <w:u w:val="single"/>
        </w:rPr>
      </w:pPr>
    </w:p>
    <w:p w:rsidR="00364BBE" w:rsidRPr="003F1A05" w:rsidRDefault="00364BBE" w:rsidP="003F1A05">
      <w:pPr>
        <w:jc w:val="both"/>
        <w:rPr>
          <w:b/>
          <w:u w:val="single"/>
        </w:rPr>
      </w:pPr>
      <w:r w:rsidRPr="003F1A05">
        <w:rPr>
          <w:b/>
          <w:u w:val="single"/>
        </w:rPr>
        <w:t xml:space="preserve">XIII Wydział Gospodarczy KRS </w:t>
      </w:r>
    </w:p>
    <w:p w:rsidR="00994EFD" w:rsidRPr="003A22CB" w:rsidRDefault="00994EFD" w:rsidP="00371956">
      <w:pPr>
        <w:numPr>
          <w:ilvl w:val="0"/>
          <w:numId w:val="22"/>
        </w:numPr>
        <w:tabs>
          <w:tab w:val="left" w:pos="709"/>
        </w:tabs>
        <w:ind w:left="709" w:hanging="360"/>
        <w:jc w:val="both"/>
      </w:pPr>
      <w:r w:rsidRPr="003A22CB">
        <w:t>zastępowanie SSR Romana Wiśniewskiego</w:t>
      </w:r>
      <w:r>
        <w:t xml:space="preserve"> i SSR Łukasza Szemplińskiego </w:t>
      </w:r>
      <w:r w:rsidRPr="003A22CB">
        <w:t xml:space="preserve">w zakresie czynności </w:t>
      </w:r>
      <w:r>
        <w:t>tych orzeczników</w:t>
      </w:r>
      <w:r w:rsidRPr="003A22CB">
        <w:t xml:space="preserve"> wykonywanych w XIII Wydziale Gospodarczym KRS naprzemiennie z SSR Tomaszem Piekarskim</w:t>
      </w:r>
      <w:r>
        <w:t xml:space="preserve"> i SSR Agnieszką </w:t>
      </w:r>
      <w:proofErr w:type="spellStart"/>
      <w:r>
        <w:t>Marczewską-Bałdyg</w:t>
      </w:r>
      <w:r w:rsidR="00525983">
        <w:t>ą</w:t>
      </w:r>
      <w:proofErr w:type="spellEnd"/>
      <w:r>
        <w:t>.</w:t>
      </w:r>
    </w:p>
    <w:p w:rsidR="00A056D7" w:rsidRDefault="00A056D7" w:rsidP="00FA48DA">
      <w:pPr>
        <w:jc w:val="both"/>
      </w:pPr>
    </w:p>
    <w:p w:rsidR="00A056D7" w:rsidRPr="003A22CB" w:rsidRDefault="00A056D7" w:rsidP="004418F7">
      <w:pPr>
        <w:ind w:left="720"/>
        <w:jc w:val="both"/>
      </w:pPr>
    </w:p>
    <w:p w:rsidR="009403DA" w:rsidRPr="003A22CB" w:rsidRDefault="00041A06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Starszy r</w:t>
      </w:r>
      <w:r w:rsidR="009403DA" w:rsidRPr="003A22CB">
        <w:rPr>
          <w:rFonts w:ascii="Times New Roman" w:hAnsi="Times New Roman"/>
          <w:sz w:val="24"/>
          <w:szCs w:val="24"/>
        </w:rPr>
        <w:t xml:space="preserve">eferendarz sądowy </w:t>
      </w:r>
      <w:r w:rsidR="009403DA" w:rsidRPr="003A22CB">
        <w:rPr>
          <w:rFonts w:ascii="Times New Roman" w:hAnsi="Times New Roman"/>
          <w:b/>
          <w:sz w:val="24"/>
          <w:szCs w:val="24"/>
        </w:rPr>
        <w:t>RADOSŁAW</w:t>
      </w:r>
      <w:r w:rsidR="00CD0A71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="009403DA" w:rsidRPr="003A22CB">
        <w:rPr>
          <w:rFonts w:ascii="Times New Roman" w:hAnsi="Times New Roman"/>
          <w:b/>
          <w:sz w:val="24"/>
          <w:szCs w:val="24"/>
        </w:rPr>
        <w:t>KNAPIK</w:t>
      </w:r>
    </w:p>
    <w:p w:rsidR="00041A06" w:rsidRPr="003A22CB" w:rsidRDefault="00041A06" w:rsidP="00371956">
      <w:pPr>
        <w:numPr>
          <w:ilvl w:val="0"/>
          <w:numId w:val="25"/>
        </w:numPr>
        <w:ind w:left="720" w:hanging="360"/>
        <w:jc w:val="both"/>
        <w:rPr>
          <w:b/>
        </w:rPr>
      </w:pPr>
      <w:r w:rsidRPr="003A22CB">
        <w:t xml:space="preserve">orzekanie w sprawach gospodarczych w postępowaniu upominawczym </w:t>
      </w:r>
      <w:r w:rsidR="00E23FCE">
        <w:t xml:space="preserve">i nakazowym </w:t>
      </w:r>
      <w:r w:rsidR="00E23FCE">
        <w:br/>
      </w:r>
      <w:r w:rsidRPr="003A22CB">
        <w:t>w 100% udziału w przydziale wpływających spraw, w tym również z elementem zagranicznym oraz europejskich nakazów zapłaty, a także doręczeń zagranicznych rejestrowanych w repertorium „</w:t>
      </w:r>
      <w:proofErr w:type="spellStart"/>
      <w:r w:rsidRPr="003A22CB">
        <w:t>GCps</w:t>
      </w:r>
      <w:proofErr w:type="spellEnd"/>
      <w:r w:rsidRPr="003A22CB">
        <w:t>”</w:t>
      </w:r>
      <w:r w:rsidR="002137F5" w:rsidRPr="003A22CB">
        <w:t>;</w:t>
      </w:r>
    </w:p>
    <w:p w:rsidR="00041A06" w:rsidRPr="003A22CB" w:rsidRDefault="00041A06" w:rsidP="00371956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>rozpoznawanie wniosków o zwolnienie od kosztów sądowych i ustanowienie pełnomocnika z urzędu w 100% udziału w przydziale wpływających spraw;</w:t>
      </w:r>
    </w:p>
    <w:p w:rsidR="00041A06" w:rsidRPr="003A22CB" w:rsidRDefault="00041A06" w:rsidP="00371956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>wydawanie postanowień w przedmiocie kosztów sądowych i kosztów procesu;</w:t>
      </w:r>
    </w:p>
    <w:p w:rsidR="00041A06" w:rsidRPr="003A22CB" w:rsidRDefault="00041A06" w:rsidP="00371956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>wydawanie zarządzeń w przedmiocie prawomocności orzeczeń;</w:t>
      </w:r>
    </w:p>
    <w:p w:rsidR="00041A06" w:rsidRPr="003A22CB" w:rsidRDefault="00041A06" w:rsidP="00371956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 xml:space="preserve">nadawanie klauzul wykonalności prawomocnym nakazom zapłaty, wyrokom </w:t>
      </w:r>
      <w:r w:rsidRPr="003A22CB">
        <w:br/>
        <w:t>i innym tytułom wykonawczym w 100% udziału w przydziale wpływających spraw;</w:t>
      </w:r>
    </w:p>
    <w:p w:rsidR="00041A06" w:rsidRPr="003A22CB" w:rsidRDefault="00041A06" w:rsidP="00371956">
      <w:pPr>
        <w:numPr>
          <w:ilvl w:val="0"/>
          <w:numId w:val="25"/>
        </w:numPr>
        <w:ind w:left="284" w:firstLine="142"/>
        <w:jc w:val="both"/>
      </w:pPr>
      <w:r w:rsidRPr="003A22CB">
        <w:t>pełnienie czynności w ramach zastępstw;</w:t>
      </w:r>
    </w:p>
    <w:p w:rsidR="00A056D7" w:rsidRPr="003A22CB" w:rsidRDefault="00041A06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A056D7">
        <w:rPr>
          <w:color w:val="000000"/>
        </w:rPr>
        <w:t>p</w:t>
      </w:r>
      <w:r w:rsidR="00A056D7" w:rsidRPr="003A22CB">
        <w:rPr>
          <w:color w:val="000000"/>
        </w:rPr>
        <w:t xml:space="preserve">rzewodniczącego </w:t>
      </w:r>
      <w:r w:rsidR="00A056D7">
        <w:rPr>
          <w:color w:val="000000"/>
        </w:rPr>
        <w:t>w</w:t>
      </w:r>
      <w:r w:rsidR="00A056D7" w:rsidRPr="003A22CB">
        <w:rPr>
          <w:color w:val="000000"/>
        </w:rPr>
        <w:t xml:space="preserve">ydziału bądź jego </w:t>
      </w:r>
      <w:r w:rsidR="00A056D7">
        <w:rPr>
          <w:color w:val="000000"/>
        </w:rPr>
        <w:t>z</w:t>
      </w:r>
      <w:r w:rsidR="00A056D7" w:rsidRPr="003A22CB">
        <w:rPr>
          <w:color w:val="000000"/>
        </w:rPr>
        <w:t>astępcę.</w:t>
      </w:r>
    </w:p>
    <w:p w:rsidR="00EB7F2D" w:rsidRPr="00A056D7" w:rsidRDefault="00EB7F2D" w:rsidP="00A056D7">
      <w:pPr>
        <w:ind w:left="426"/>
        <w:jc w:val="both"/>
        <w:rPr>
          <w:i/>
          <w:color w:val="FF0000"/>
        </w:rPr>
      </w:pPr>
    </w:p>
    <w:p w:rsidR="00A4531E" w:rsidRPr="00C3228F" w:rsidRDefault="00A4531E" w:rsidP="00C3228F">
      <w:pPr>
        <w:jc w:val="both"/>
        <w:rPr>
          <w:color w:val="FF0000"/>
        </w:rPr>
      </w:pPr>
    </w:p>
    <w:p w:rsidR="00A4531E" w:rsidRPr="007D562B" w:rsidRDefault="00A4531E" w:rsidP="00A4531E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3228F">
        <w:rPr>
          <w:rFonts w:ascii="Times New Roman" w:hAnsi="Times New Roman"/>
          <w:sz w:val="24"/>
          <w:szCs w:val="24"/>
        </w:rPr>
        <w:t xml:space="preserve"> Referendarz sądowy </w:t>
      </w:r>
      <w:r w:rsidRPr="00C3228F">
        <w:rPr>
          <w:rFonts w:ascii="Times New Roman" w:hAnsi="Times New Roman"/>
          <w:b/>
          <w:sz w:val="24"/>
          <w:szCs w:val="24"/>
        </w:rPr>
        <w:t>PAULINA PIETRZAK-BIEGAŁA</w:t>
      </w:r>
    </w:p>
    <w:p w:rsidR="00A4531E" w:rsidRPr="003A22CB" w:rsidRDefault="00A4531E" w:rsidP="00A4531E">
      <w:pPr>
        <w:numPr>
          <w:ilvl w:val="0"/>
          <w:numId w:val="25"/>
        </w:numPr>
        <w:ind w:left="720" w:hanging="360"/>
        <w:jc w:val="both"/>
        <w:rPr>
          <w:b/>
        </w:rPr>
      </w:pPr>
      <w:r w:rsidRPr="00C3228F">
        <w:t xml:space="preserve">orzekanie w sprawach gospodarczych w postępowaniu upominawczym i nakazowym </w:t>
      </w:r>
      <w:r w:rsidRPr="00C3228F">
        <w:br/>
        <w:t xml:space="preserve">w 100% udziału w przydziale wpływających spraw, w tym również z elementem zagranicznym oraz europejskich nakazów zapłaty, a także doręczeń zagranicznych rejestrowanych </w:t>
      </w:r>
      <w:r w:rsidRPr="003A22CB">
        <w:t>w repertorium „</w:t>
      </w:r>
      <w:proofErr w:type="spellStart"/>
      <w:r w:rsidRPr="003A22CB">
        <w:t>GCps</w:t>
      </w:r>
      <w:proofErr w:type="spellEnd"/>
      <w:r w:rsidRPr="003A22CB">
        <w:t>”;</w:t>
      </w:r>
    </w:p>
    <w:p w:rsidR="00A4531E" w:rsidRPr="003A22CB" w:rsidRDefault="00A4531E" w:rsidP="00A4531E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>rozpoznawanie wniosków o zwolnienie od kosztów sądowych i ustanowienie pełnomocnika z urzędu w 100% udziału w przydziale wpływających spraw;</w:t>
      </w:r>
    </w:p>
    <w:p w:rsidR="00A4531E" w:rsidRPr="003A22CB" w:rsidRDefault="00A4531E" w:rsidP="00A4531E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>wydawanie postanowień w przedmiocie kosztów sądowych i kosztów procesu;</w:t>
      </w:r>
    </w:p>
    <w:p w:rsidR="00A4531E" w:rsidRPr="003A22CB" w:rsidRDefault="00A4531E" w:rsidP="00A4531E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>wydawanie zarządzeń w przedmiocie prawomocności orzeczeń;</w:t>
      </w:r>
    </w:p>
    <w:p w:rsidR="00A4531E" w:rsidRPr="003A22CB" w:rsidRDefault="00A4531E" w:rsidP="00A4531E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 xml:space="preserve">nadawanie klauzul wykonalności prawomocnym nakazom zapłaty, wyrokom </w:t>
      </w:r>
      <w:r w:rsidRPr="003A22CB">
        <w:br/>
        <w:t>i innym tytułom wykonawczym w 100% udziału w przydziale wpływających spraw;</w:t>
      </w:r>
    </w:p>
    <w:p w:rsidR="00A4531E" w:rsidRPr="00C3228F" w:rsidRDefault="00A4531E" w:rsidP="00A4531E">
      <w:pPr>
        <w:numPr>
          <w:ilvl w:val="0"/>
          <w:numId w:val="25"/>
        </w:numPr>
        <w:ind w:left="284" w:firstLine="142"/>
        <w:jc w:val="both"/>
      </w:pPr>
      <w:r w:rsidRPr="00C3228F">
        <w:t>pełnienie czynności w ramach zastępstw;</w:t>
      </w:r>
    </w:p>
    <w:p w:rsidR="00A4531E" w:rsidRPr="00C3228F" w:rsidRDefault="00A4531E" w:rsidP="00A4531E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C3228F">
        <w:t xml:space="preserve">wykonywanie innych czynności zleconych przez </w:t>
      </w:r>
      <w:r w:rsidRPr="00C3228F">
        <w:rPr>
          <w:color w:val="000000"/>
        </w:rPr>
        <w:t>przewodniczącego wydziału bądź jego zastępcę.</w:t>
      </w:r>
    </w:p>
    <w:p w:rsidR="00FA48DA" w:rsidRPr="00C3228F" w:rsidRDefault="00FA48DA" w:rsidP="00FA48DA">
      <w:pPr>
        <w:jc w:val="both"/>
        <w:rPr>
          <w:color w:val="000000"/>
        </w:rPr>
      </w:pPr>
    </w:p>
    <w:p w:rsidR="00FA48DA" w:rsidRPr="00C3228F" w:rsidRDefault="00FA48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3228F">
        <w:rPr>
          <w:rFonts w:ascii="Times New Roman" w:hAnsi="Times New Roman"/>
          <w:sz w:val="24"/>
          <w:szCs w:val="24"/>
        </w:rPr>
        <w:t xml:space="preserve">Referendarz sądowy </w:t>
      </w:r>
      <w:r w:rsidRPr="00C3228F">
        <w:rPr>
          <w:rFonts w:ascii="Times New Roman" w:hAnsi="Times New Roman"/>
          <w:b/>
          <w:sz w:val="24"/>
          <w:szCs w:val="24"/>
        </w:rPr>
        <w:t>MAJA WŁOTTKOWSKA</w:t>
      </w:r>
    </w:p>
    <w:p w:rsidR="00FA48DA" w:rsidRPr="003A22CB" w:rsidRDefault="00FA48DA" w:rsidP="00FA48DA">
      <w:pPr>
        <w:numPr>
          <w:ilvl w:val="0"/>
          <w:numId w:val="25"/>
        </w:numPr>
        <w:ind w:left="720" w:hanging="360"/>
        <w:jc w:val="both"/>
        <w:rPr>
          <w:b/>
        </w:rPr>
      </w:pPr>
      <w:r w:rsidRPr="00C3228F">
        <w:t xml:space="preserve">orzekanie w sprawach gospodarczych w postępowaniu upominawczym i nakazowym </w:t>
      </w:r>
      <w:r w:rsidRPr="00C3228F">
        <w:br/>
      </w:r>
      <w:r w:rsidRPr="003A22CB">
        <w:t>w 100% udziału w przydziale wpływających spraw, w tym również z elementem zagranicznym oraz europejskich nakazów zapłaty, a także doręczeń zagranicznych rejestrowanych w repertorium „</w:t>
      </w:r>
      <w:proofErr w:type="spellStart"/>
      <w:r w:rsidRPr="003A22CB">
        <w:t>GCps</w:t>
      </w:r>
      <w:proofErr w:type="spellEnd"/>
      <w:r w:rsidRPr="003A22CB">
        <w:t>”;</w:t>
      </w:r>
    </w:p>
    <w:p w:rsidR="00FA48DA" w:rsidRPr="003A22CB" w:rsidRDefault="00FA48DA" w:rsidP="00FA48DA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>rozpoznawanie wniosków o zwolnienie od kosztów sądowych i ustanowienie pełnomocnika z urzędu w 100% udziału w przydziale wpływających spraw;</w:t>
      </w:r>
    </w:p>
    <w:p w:rsidR="00FA48DA" w:rsidRPr="003A22CB" w:rsidRDefault="00FA48DA" w:rsidP="00FA48DA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>wydawanie postanowień w przedmiocie kosztów sądowych i kosztów procesu;</w:t>
      </w:r>
    </w:p>
    <w:p w:rsidR="00FA48DA" w:rsidRPr="003A22CB" w:rsidRDefault="00FA48DA" w:rsidP="00FA48DA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>wydawanie zarządzeń w przedmiocie prawomocności orzeczeń;</w:t>
      </w:r>
    </w:p>
    <w:p w:rsidR="00FA48DA" w:rsidRPr="003A22CB" w:rsidRDefault="00FA48DA" w:rsidP="00FA48DA">
      <w:pPr>
        <w:numPr>
          <w:ilvl w:val="0"/>
          <w:numId w:val="25"/>
        </w:numPr>
        <w:ind w:left="720" w:hanging="360"/>
        <w:contextualSpacing/>
        <w:jc w:val="both"/>
      </w:pPr>
      <w:r w:rsidRPr="003A22CB">
        <w:t xml:space="preserve">nadawanie klauzul wykonalności prawomocnym nakazom zapłaty, wyrokom </w:t>
      </w:r>
      <w:r w:rsidRPr="003A22CB">
        <w:br/>
        <w:t>i innym tytułom wykonawczym w 100% udziału w przydziale wpływających spraw;</w:t>
      </w:r>
    </w:p>
    <w:p w:rsidR="00FA48DA" w:rsidRPr="003A22CB" w:rsidRDefault="00FA48DA" w:rsidP="00FA48DA">
      <w:pPr>
        <w:numPr>
          <w:ilvl w:val="0"/>
          <w:numId w:val="25"/>
        </w:numPr>
        <w:ind w:left="284" w:firstLine="142"/>
        <w:jc w:val="both"/>
      </w:pPr>
      <w:r w:rsidRPr="003A22CB">
        <w:t>pełnienie czynności w ramach zastępstw;</w:t>
      </w:r>
    </w:p>
    <w:p w:rsidR="00FA48DA" w:rsidRPr="003A22CB" w:rsidRDefault="00FA48DA" w:rsidP="00FA48DA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>
        <w:rPr>
          <w:color w:val="000000"/>
        </w:rPr>
        <w:t>p</w:t>
      </w:r>
      <w:r w:rsidRPr="003A22CB">
        <w:rPr>
          <w:color w:val="000000"/>
        </w:rPr>
        <w:t xml:space="preserve">rzewodniczącego </w:t>
      </w:r>
      <w:r>
        <w:rPr>
          <w:color w:val="000000"/>
        </w:rPr>
        <w:t>w</w:t>
      </w:r>
      <w:r w:rsidRPr="003A22CB">
        <w:rPr>
          <w:color w:val="000000"/>
        </w:rPr>
        <w:t xml:space="preserve">ydziału bądź jego </w:t>
      </w:r>
      <w:r>
        <w:rPr>
          <w:color w:val="000000"/>
        </w:rPr>
        <w:t>z</w:t>
      </w:r>
      <w:r w:rsidRPr="003A22CB">
        <w:rPr>
          <w:color w:val="000000"/>
        </w:rPr>
        <w:t>astępcę.</w:t>
      </w:r>
    </w:p>
    <w:p w:rsidR="00FA48DA" w:rsidRPr="003A22CB" w:rsidRDefault="00FA48DA" w:rsidP="00FA48DA">
      <w:pPr>
        <w:jc w:val="both"/>
        <w:rPr>
          <w:color w:val="000000"/>
        </w:rPr>
      </w:pPr>
    </w:p>
    <w:p w:rsidR="00A4531E" w:rsidRPr="00AD4D20" w:rsidRDefault="00A4531E" w:rsidP="00F73882">
      <w:pPr>
        <w:ind w:left="426"/>
        <w:jc w:val="both"/>
      </w:pPr>
    </w:p>
    <w:p w:rsidR="00B70C9B" w:rsidRPr="00AD0F0A" w:rsidRDefault="00B70C9B" w:rsidP="00AD0F0A">
      <w:pPr>
        <w:spacing w:after="120"/>
        <w:jc w:val="both"/>
        <w:rPr>
          <w:b/>
          <w:color w:val="993366"/>
        </w:rPr>
      </w:pPr>
      <w:r w:rsidRPr="003A22CB">
        <w:rPr>
          <w:b/>
        </w:rPr>
        <w:t>Zastępstwa</w:t>
      </w:r>
      <w:r w:rsidRPr="003A22CB">
        <w:rPr>
          <w:b/>
          <w:color w:val="993366"/>
        </w:rPr>
        <w:br/>
      </w:r>
      <w:r w:rsidRPr="003A22CB">
        <w:t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się sędziego lub asesora, który brał już udział w zastępstwie do czasu wyczerpania listy sędziów (asesorów) z wydziału. Przy zastępstwie uwzględnia się wskaźnik procentowy udziału sędziego (asesora) w przydziale spraw oraz usprawiedliwioną nieobecność poszczególnych sędziów (asesorów).</w:t>
      </w:r>
    </w:p>
    <w:p w:rsidR="00B70C9B" w:rsidRPr="003A22CB" w:rsidRDefault="00B70C9B" w:rsidP="004418F7">
      <w:pPr>
        <w:jc w:val="both"/>
      </w:pPr>
      <w:r w:rsidRPr="003A22CB">
        <w:t xml:space="preserve">Nieobecny referendarz w danym dniu jest zastępowany w tym dniu przez referendarza (referendarzy) w kolejności wynikającej z porządku alfabetycznego według nazwiska. Przy kolejnym zastępstwie nie uwzględnia się referendarza, który brał już udział w zastępstwie do czasu wyczerpania listy referendarzy z wydziału. Przy zastępstwie uwzględnia się wskaźnik procentowy udziału referendarza w przydziale spraw w wydziale oraz usprawiedliwioną nieobecność poszczególnych referendarzy. Przewodniczący wydziału może ustalić dłuższy okres zastępstwa przy zachowaniu równomiernego obciążenia zastępstwami. </w:t>
      </w:r>
    </w:p>
    <w:p w:rsidR="00AD0F0A" w:rsidRDefault="00AD0F0A" w:rsidP="004418F7">
      <w:pPr>
        <w:jc w:val="both"/>
        <w:rPr>
          <w:b/>
          <w:color w:val="993366"/>
        </w:rPr>
      </w:pPr>
    </w:p>
    <w:p w:rsidR="00AD0F0A" w:rsidRDefault="00AD0F0A" w:rsidP="004418F7">
      <w:pPr>
        <w:jc w:val="both"/>
        <w:rPr>
          <w:b/>
          <w:color w:val="993366"/>
        </w:rPr>
      </w:pPr>
    </w:p>
    <w:p w:rsidR="009403DA" w:rsidRPr="003A22CB" w:rsidRDefault="009403DA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>IX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WYDZIAŁ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 xml:space="preserve">KARNY </w:t>
      </w:r>
    </w:p>
    <w:p w:rsidR="00FD341A" w:rsidRPr="003A22CB" w:rsidRDefault="00FD341A" w:rsidP="004418F7">
      <w:pPr>
        <w:jc w:val="both"/>
        <w:rPr>
          <w:b/>
        </w:rPr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 xml:space="preserve">ADAM </w:t>
      </w:r>
      <w:r w:rsidR="008B5958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MIODUSZEWSKI</w:t>
      </w:r>
      <w:r w:rsidR="00CD0A71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– Przewodniczący Wydziału</w:t>
      </w:r>
    </w:p>
    <w:p w:rsidR="00AB710C" w:rsidRPr="003A22CB" w:rsidRDefault="00AB710C" w:rsidP="00371956">
      <w:pPr>
        <w:numPr>
          <w:ilvl w:val="0"/>
          <w:numId w:val="52"/>
        </w:numPr>
        <w:ind w:left="850" w:hanging="425"/>
        <w:jc w:val="both"/>
      </w:pPr>
      <w:r w:rsidRPr="003A22CB">
        <w:t xml:space="preserve">wykonywanie czynności regulaminowych należących do </w:t>
      </w:r>
      <w:r w:rsidR="00AD0F0A">
        <w:t>p</w:t>
      </w:r>
      <w:r w:rsidRPr="003A22CB">
        <w:t xml:space="preserve">rzewodniczącego </w:t>
      </w:r>
      <w:r w:rsidR="00AD0F0A">
        <w:t>w</w:t>
      </w:r>
      <w:r w:rsidRPr="003A22CB">
        <w:t>ydziału;</w:t>
      </w:r>
    </w:p>
    <w:p w:rsidR="00AB710C" w:rsidRPr="003A22CB" w:rsidRDefault="00AB710C" w:rsidP="00371956">
      <w:pPr>
        <w:numPr>
          <w:ilvl w:val="0"/>
          <w:numId w:val="52"/>
        </w:numPr>
        <w:ind w:left="850" w:hanging="425"/>
        <w:jc w:val="both"/>
        <w:rPr>
          <w:b/>
        </w:rPr>
      </w:pPr>
      <w:r w:rsidRPr="003A22CB">
        <w:t xml:space="preserve">orzekanie w sprawach „K” i „W” w </w:t>
      </w:r>
      <w:r w:rsidR="000D4D8A" w:rsidRPr="003A22CB">
        <w:t>50</w:t>
      </w:r>
      <w:r w:rsidRPr="003A22CB">
        <w:t>% udziału w przydziale wpływających spraw;</w:t>
      </w:r>
    </w:p>
    <w:p w:rsidR="00AB710C" w:rsidRPr="003A22CB" w:rsidRDefault="00AB710C" w:rsidP="00371956">
      <w:pPr>
        <w:numPr>
          <w:ilvl w:val="0"/>
          <w:numId w:val="52"/>
        </w:numPr>
        <w:ind w:left="850" w:hanging="425"/>
        <w:jc w:val="both"/>
        <w:rPr>
          <w:b/>
        </w:rPr>
      </w:pPr>
      <w:r w:rsidRPr="003A22CB">
        <w:t>orzekanie w sprawach związanych z wykonaniem orzeczeń, w których jako referent wydał wykonywane orzeczenie</w:t>
      </w:r>
      <w:r w:rsidRPr="003A22CB">
        <w:rPr>
          <w:b/>
          <w:color w:val="FF0000"/>
        </w:rPr>
        <w:t xml:space="preserve"> </w:t>
      </w:r>
      <w:r w:rsidRPr="003A22CB">
        <w:t>oraz z wykonywaniem orzeczeń w sprawach o wykroczenia,</w:t>
      </w:r>
      <w:r w:rsidR="00A47AA7" w:rsidRPr="003A22CB">
        <w:t xml:space="preserve"> </w:t>
      </w:r>
      <w:r w:rsidRPr="003A22CB">
        <w:t xml:space="preserve">w których przed dniem 1 sierpnia 2018 roku wydano zarządzenie wykonania prawomocnego orzeczenia; </w:t>
      </w:r>
    </w:p>
    <w:p w:rsidR="00AB710C" w:rsidRPr="003A22CB" w:rsidRDefault="00AB710C" w:rsidP="00371956">
      <w:pPr>
        <w:numPr>
          <w:ilvl w:val="0"/>
          <w:numId w:val="52"/>
        </w:numPr>
        <w:ind w:left="850" w:hanging="425"/>
        <w:jc w:val="both"/>
      </w:pPr>
      <w:r w:rsidRPr="003A22CB">
        <w:t xml:space="preserve">orzekanie w sprawach Ko innych niż podlegające przydziałowi w ramach wykonywania orzeczeń w </w:t>
      </w:r>
      <w:r w:rsidR="000D4D8A" w:rsidRPr="003A22CB">
        <w:t>50</w:t>
      </w:r>
      <w:r w:rsidRPr="003A22CB">
        <w:t>% udziału w przydziale wpływających spraw;</w:t>
      </w:r>
    </w:p>
    <w:p w:rsidR="00AB710C" w:rsidRPr="003A22CB" w:rsidRDefault="00AB710C" w:rsidP="00371956">
      <w:pPr>
        <w:numPr>
          <w:ilvl w:val="0"/>
          <w:numId w:val="52"/>
        </w:numPr>
        <w:ind w:left="850" w:hanging="425"/>
        <w:jc w:val="both"/>
      </w:pPr>
      <w:r w:rsidRPr="003A22CB">
        <w:t xml:space="preserve">orzekanie w sprawach Kop w </w:t>
      </w:r>
      <w:r w:rsidR="000D4D8A" w:rsidRPr="003A22CB">
        <w:t>50</w:t>
      </w:r>
      <w:r w:rsidRPr="003A22CB">
        <w:t xml:space="preserve">% udziału w przydziale wpływających spraw;               </w:t>
      </w:r>
    </w:p>
    <w:p w:rsidR="00AB710C" w:rsidRPr="003A22CB" w:rsidRDefault="00AB710C" w:rsidP="00371956">
      <w:pPr>
        <w:numPr>
          <w:ilvl w:val="0"/>
          <w:numId w:val="52"/>
        </w:numPr>
        <w:ind w:left="850" w:hanging="425"/>
        <w:jc w:val="both"/>
        <w:rPr>
          <w:b/>
        </w:rPr>
      </w:pPr>
      <w:r w:rsidRPr="003A22CB">
        <w:t>nadzór nad postępowaniem wykonawczym i podejmowanie pilnych czynności z zakresu postępowania wykonawczego w razie nieobecności sędziego referenta sprawy;</w:t>
      </w:r>
    </w:p>
    <w:p w:rsidR="00AB710C" w:rsidRPr="003A22CB" w:rsidRDefault="00AB710C" w:rsidP="00371956">
      <w:pPr>
        <w:numPr>
          <w:ilvl w:val="0"/>
          <w:numId w:val="52"/>
        </w:numPr>
        <w:ind w:left="850" w:hanging="425"/>
        <w:jc w:val="both"/>
        <w:rPr>
          <w:b/>
        </w:rPr>
      </w:pPr>
      <w:r w:rsidRPr="003A22CB">
        <w:t>sprawy „</w:t>
      </w:r>
      <w:proofErr w:type="spellStart"/>
      <w:r w:rsidRPr="003A22CB">
        <w:t>Kp</w:t>
      </w:r>
      <w:proofErr w:type="spellEnd"/>
      <w:r w:rsidRPr="003A22CB">
        <w:t>” dotyczące wyznaczenia, zmiany i cofnięcia wyznaczenia obrońcy                            lub pełnomocnika z urzędu;</w:t>
      </w:r>
    </w:p>
    <w:p w:rsidR="00AB710C" w:rsidRPr="003A22CB" w:rsidRDefault="00AB710C" w:rsidP="00371956">
      <w:pPr>
        <w:numPr>
          <w:ilvl w:val="0"/>
          <w:numId w:val="52"/>
        </w:numPr>
        <w:ind w:left="850" w:hanging="425"/>
        <w:jc w:val="both"/>
        <w:rPr>
          <w:b/>
        </w:rPr>
      </w:pPr>
      <w:r w:rsidRPr="003A22CB">
        <w:t>orzekanie w pozostałych sprawach „</w:t>
      </w:r>
      <w:proofErr w:type="spellStart"/>
      <w:r w:rsidRPr="003A22CB">
        <w:t>Kp</w:t>
      </w:r>
      <w:proofErr w:type="spellEnd"/>
      <w:r w:rsidRPr="003A22CB">
        <w:t xml:space="preserve">” w </w:t>
      </w:r>
      <w:r w:rsidR="000D4D8A" w:rsidRPr="003A22CB">
        <w:t>50</w:t>
      </w:r>
      <w:r w:rsidRPr="003A22CB">
        <w:t>% udziału w przydziale wpływających spraw;</w:t>
      </w:r>
    </w:p>
    <w:p w:rsidR="00AB710C" w:rsidRPr="003A22CB" w:rsidRDefault="00AB710C" w:rsidP="00371956">
      <w:pPr>
        <w:numPr>
          <w:ilvl w:val="0"/>
          <w:numId w:val="52"/>
        </w:numPr>
        <w:ind w:left="850" w:hanging="425"/>
        <w:jc w:val="both"/>
      </w:pPr>
      <w:r w:rsidRPr="003A22CB">
        <w:t>pełnienie czynności w ramach zastępstw i dyżurów</w:t>
      </w:r>
      <w:r w:rsidR="00A47AA7" w:rsidRPr="003A22CB">
        <w:t>.</w:t>
      </w:r>
    </w:p>
    <w:p w:rsidR="00F4152D" w:rsidRPr="00AD4D20" w:rsidRDefault="00F4152D" w:rsidP="004418F7">
      <w:pPr>
        <w:jc w:val="both"/>
        <w:rPr>
          <w:b/>
        </w:rPr>
      </w:pPr>
    </w:p>
    <w:p w:rsidR="00FD341A" w:rsidRPr="00AD4D20" w:rsidRDefault="00FD341A" w:rsidP="00C3228F">
      <w:pPr>
        <w:pStyle w:val="Akapitzlist"/>
        <w:numPr>
          <w:ilvl w:val="0"/>
          <w:numId w:val="98"/>
        </w:numPr>
        <w:tabs>
          <w:tab w:val="left" w:pos="42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D4D20">
        <w:rPr>
          <w:rFonts w:ascii="Times New Roman" w:hAnsi="Times New Roman"/>
          <w:sz w:val="24"/>
          <w:szCs w:val="24"/>
        </w:rPr>
        <w:t xml:space="preserve">Sędzia Sądu Rejonowego </w:t>
      </w:r>
      <w:r w:rsidRPr="00AD4D20">
        <w:rPr>
          <w:rFonts w:ascii="Times New Roman" w:hAnsi="Times New Roman"/>
          <w:b/>
          <w:sz w:val="24"/>
          <w:szCs w:val="24"/>
        </w:rPr>
        <w:t>ANNA DĘBSKA–PUCIŃSKA -</w:t>
      </w:r>
      <w:r w:rsidR="00826232">
        <w:rPr>
          <w:rFonts w:ascii="Times New Roman" w:hAnsi="Times New Roman"/>
          <w:b/>
          <w:sz w:val="24"/>
          <w:szCs w:val="24"/>
        </w:rPr>
        <w:t xml:space="preserve"> </w:t>
      </w:r>
      <w:r w:rsidRPr="00AD4D20">
        <w:rPr>
          <w:rFonts w:ascii="Times New Roman" w:hAnsi="Times New Roman"/>
          <w:b/>
          <w:sz w:val="24"/>
          <w:szCs w:val="24"/>
        </w:rPr>
        <w:t>Zastępca Przewodniczącego Wydziału</w:t>
      </w:r>
    </w:p>
    <w:p w:rsidR="00FD341A" w:rsidRPr="003A22CB" w:rsidRDefault="00FD341A" w:rsidP="00371956">
      <w:pPr>
        <w:numPr>
          <w:ilvl w:val="0"/>
          <w:numId w:val="10"/>
        </w:numPr>
        <w:ind w:left="709" w:hanging="283"/>
        <w:jc w:val="both"/>
      </w:pPr>
      <w:r w:rsidRPr="003A22CB">
        <w:t xml:space="preserve">zastępowanie </w:t>
      </w:r>
      <w:r w:rsidR="0005326F">
        <w:t>p</w:t>
      </w:r>
      <w:r w:rsidRPr="003A22CB">
        <w:t xml:space="preserve">rzewodniczącego </w:t>
      </w:r>
      <w:r w:rsidR="0005326F">
        <w:t>w</w:t>
      </w:r>
      <w:r w:rsidRPr="003A22CB">
        <w:t>ydziału;</w:t>
      </w:r>
    </w:p>
    <w:p w:rsidR="00AF74D3" w:rsidRDefault="00FD341A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„K” i „W” w 100% udziału w przydziale wpływających spraw;</w:t>
      </w:r>
    </w:p>
    <w:p w:rsidR="00FD341A" w:rsidRPr="003A22CB" w:rsidRDefault="00FD341A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Pr="003A22CB">
        <w:br/>
        <w:t>z wyłączeniem spraw o wyznaczenie, zmianę i cofnięcie obrońcy lub pełnomocnika                       z urzędu;</w:t>
      </w:r>
    </w:p>
    <w:p w:rsidR="00FD341A" w:rsidRPr="003A22CB" w:rsidRDefault="00FD341A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FD341A" w:rsidRPr="003A22CB" w:rsidRDefault="00FD341A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FD341A" w:rsidRPr="003A22CB" w:rsidRDefault="00FD341A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Kop w 100% udziału w przydziale wpływających spraw;</w:t>
      </w:r>
    </w:p>
    <w:p w:rsidR="00FD341A" w:rsidRPr="003A22CB" w:rsidRDefault="00FD341A" w:rsidP="00371956">
      <w:pPr>
        <w:numPr>
          <w:ilvl w:val="0"/>
          <w:numId w:val="11"/>
        </w:numPr>
        <w:ind w:left="709" w:hanging="283"/>
        <w:jc w:val="both"/>
      </w:pPr>
      <w:r w:rsidRPr="003A22CB">
        <w:lastRenderedPageBreak/>
        <w:t>pełnienie czynności w ramach zastępstw i dyżurów;</w:t>
      </w:r>
    </w:p>
    <w:p w:rsidR="00FD341A" w:rsidRPr="003A22CB" w:rsidRDefault="00FD341A" w:rsidP="00371956">
      <w:pPr>
        <w:numPr>
          <w:ilvl w:val="0"/>
          <w:numId w:val="11"/>
        </w:numPr>
        <w:ind w:left="709" w:hanging="283"/>
        <w:jc w:val="both"/>
      </w:pPr>
      <w:r w:rsidRPr="003A22CB">
        <w:t xml:space="preserve">wykonywanie innych czynności zleconych przez </w:t>
      </w:r>
      <w:r w:rsidR="0005326F">
        <w:t>p</w:t>
      </w:r>
      <w:r w:rsidRPr="003A22CB">
        <w:t xml:space="preserve">rzewodniczącego </w:t>
      </w:r>
      <w:r w:rsidR="0005326F">
        <w:t>w</w:t>
      </w:r>
      <w:r w:rsidRPr="003A22CB">
        <w:t>ydziału.</w:t>
      </w:r>
    </w:p>
    <w:p w:rsidR="00F4152D" w:rsidRPr="003A22CB" w:rsidRDefault="00F4152D" w:rsidP="004418F7">
      <w:pPr>
        <w:jc w:val="both"/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 xml:space="preserve">DARIUSZ FIUTAK </w:t>
      </w:r>
    </w:p>
    <w:p w:rsidR="00314916" w:rsidRDefault="007516AE" w:rsidP="00371956">
      <w:pPr>
        <w:numPr>
          <w:ilvl w:val="0"/>
          <w:numId w:val="10"/>
        </w:numPr>
        <w:tabs>
          <w:tab w:val="left" w:pos="284"/>
        </w:tabs>
        <w:ind w:firstLine="426"/>
        <w:jc w:val="both"/>
      </w:pPr>
      <w:r w:rsidRPr="003A22CB">
        <w:t>orzekanie w sprawach „K” i „W” w 100% udziału w przydziale wpływających spraw;</w:t>
      </w:r>
    </w:p>
    <w:p w:rsidR="007516AE" w:rsidRPr="003A22CB" w:rsidRDefault="007516AE" w:rsidP="00371956">
      <w:pPr>
        <w:numPr>
          <w:ilvl w:val="0"/>
          <w:numId w:val="10"/>
        </w:numPr>
        <w:tabs>
          <w:tab w:val="left" w:pos="284"/>
        </w:tabs>
        <w:ind w:firstLine="426"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>” w 100% udziału w przydziale wpływających spraw</w:t>
      </w:r>
      <w:r w:rsidR="00A47AA7" w:rsidRPr="003A22CB">
        <w:t xml:space="preserve"> </w:t>
      </w:r>
      <w:r w:rsidRPr="003A22CB">
        <w:t xml:space="preserve">z </w:t>
      </w:r>
      <w:r w:rsidR="00314916">
        <w:t xml:space="preserve">   </w:t>
      </w:r>
      <w:r w:rsidR="00314916">
        <w:br/>
        <w:t xml:space="preserve">            </w:t>
      </w:r>
      <w:r w:rsidRPr="003A22CB">
        <w:t xml:space="preserve">wyłączeniem spraw o wyznaczenie, zmianę i cofnięcie obrońcy lub pełnomocnika z </w:t>
      </w:r>
      <w:r w:rsidR="00314916">
        <w:br/>
        <w:t xml:space="preserve">            </w:t>
      </w:r>
      <w:r w:rsidRPr="003A22CB">
        <w:t>urzędu;</w:t>
      </w:r>
    </w:p>
    <w:p w:rsidR="007516AE" w:rsidRPr="003A22CB" w:rsidRDefault="007516AE" w:rsidP="00371956">
      <w:pPr>
        <w:numPr>
          <w:ilvl w:val="0"/>
          <w:numId w:val="11"/>
        </w:numPr>
        <w:tabs>
          <w:tab w:val="left" w:pos="284"/>
        </w:tabs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7516AE" w:rsidRPr="003A22CB" w:rsidRDefault="007516AE" w:rsidP="00371956">
      <w:pPr>
        <w:numPr>
          <w:ilvl w:val="0"/>
          <w:numId w:val="11"/>
        </w:numPr>
        <w:tabs>
          <w:tab w:val="left" w:pos="284"/>
        </w:tabs>
        <w:ind w:left="709" w:hanging="283"/>
        <w:jc w:val="both"/>
      </w:pPr>
      <w:r w:rsidRPr="003A22CB">
        <w:t xml:space="preserve"> orzekanie w sprawach Ko innych niż podlegające przydziałowi w ramach wykonywania</w:t>
      </w:r>
      <w:r w:rsidRPr="003A22CB">
        <w:br/>
        <w:t xml:space="preserve"> orzeczeń w 100% udziału w przydziale wpływających spraw;</w:t>
      </w:r>
    </w:p>
    <w:p w:rsidR="007516AE" w:rsidRPr="003A22CB" w:rsidRDefault="007516AE" w:rsidP="00371956">
      <w:pPr>
        <w:numPr>
          <w:ilvl w:val="0"/>
          <w:numId w:val="11"/>
        </w:numPr>
        <w:tabs>
          <w:tab w:val="left" w:pos="284"/>
        </w:tabs>
        <w:ind w:firstLine="426"/>
        <w:jc w:val="both"/>
      </w:pPr>
      <w:r w:rsidRPr="003A22CB">
        <w:t xml:space="preserve"> orzekanie w sprawach Kop w 100% udziału w przydziale wpływających spraw;</w:t>
      </w:r>
    </w:p>
    <w:p w:rsidR="007516AE" w:rsidRPr="003A22CB" w:rsidRDefault="007516AE" w:rsidP="00371956">
      <w:pPr>
        <w:numPr>
          <w:ilvl w:val="0"/>
          <w:numId w:val="11"/>
        </w:numPr>
        <w:tabs>
          <w:tab w:val="left" w:pos="284"/>
        </w:tabs>
        <w:ind w:firstLine="426"/>
        <w:jc w:val="both"/>
      </w:pPr>
      <w:r w:rsidRPr="003A22CB">
        <w:t xml:space="preserve"> pełnienie czynności w ramach zastępstw i dyżurów;</w:t>
      </w:r>
    </w:p>
    <w:p w:rsidR="00314916" w:rsidRPr="003A22CB" w:rsidRDefault="007516AE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 wykonywanie innych czynności zleconych przez </w:t>
      </w:r>
      <w:r w:rsidR="00314916">
        <w:rPr>
          <w:color w:val="000000"/>
        </w:rPr>
        <w:t>p</w:t>
      </w:r>
      <w:r w:rsidR="00314916" w:rsidRPr="003A22CB">
        <w:rPr>
          <w:color w:val="000000"/>
        </w:rPr>
        <w:t xml:space="preserve">rzewodniczącego </w:t>
      </w:r>
      <w:r w:rsidR="00314916">
        <w:rPr>
          <w:color w:val="000000"/>
        </w:rPr>
        <w:t>w</w:t>
      </w:r>
      <w:r w:rsidR="00314916" w:rsidRPr="003A22CB">
        <w:rPr>
          <w:color w:val="000000"/>
        </w:rPr>
        <w:t xml:space="preserve">ydziału bądź jego </w:t>
      </w:r>
      <w:r w:rsidR="00314916">
        <w:rPr>
          <w:color w:val="000000"/>
        </w:rPr>
        <w:t>z</w:t>
      </w:r>
      <w:r w:rsidR="00314916" w:rsidRPr="003A22CB">
        <w:rPr>
          <w:color w:val="000000"/>
        </w:rPr>
        <w:t>astępcę.</w:t>
      </w:r>
    </w:p>
    <w:p w:rsidR="009403DA" w:rsidRPr="003A22CB" w:rsidRDefault="009403DA" w:rsidP="00314916">
      <w:pPr>
        <w:tabs>
          <w:tab w:val="left" w:pos="284"/>
        </w:tabs>
        <w:ind w:left="709"/>
        <w:jc w:val="both"/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 xml:space="preserve">MAŁGORZATA JUSZCZAK-KRZYŻANOWSKA </w:t>
      </w:r>
    </w:p>
    <w:p w:rsidR="00137631" w:rsidRPr="00137631" w:rsidRDefault="00491213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orzekanie w sprawach „K” i „W” w 100% udziału w przydziale wpływających spraw;</w:t>
      </w:r>
    </w:p>
    <w:p w:rsidR="00137631" w:rsidRPr="00137631" w:rsidRDefault="00491213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137631">
        <w:rPr>
          <w:rFonts w:ascii="Times New Roman" w:hAnsi="Times New Roman"/>
          <w:sz w:val="24"/>
          <w:szCs w:val="24"/>
        </w:rPr>
        <w:t>Kp</w:t>
      </w:r>
      <w:proofErr w:type="spellEnd"/>
      <w:r w:rsidRPr="00137631">
        <w:rPr>
          <w:rFonts w:ascii="Times New Roman" w:hAnsi="Times New Roman"/>
          <w:sz w:val="24"/>
          <w:szCs w:val="24"/>
        </w:rPr>
        <w:t xml:space="preserve">” w 100% udziału w przydziale wpływających spraw                      </w:t>
      </w:r>
      <w:r w:rsidRPr="00137631">
        <w:rPr>
          <w:rFonts w:ascii="Times New Roman" w:hAnsi="Times New Roman"/>
          <w:sz w:val="24"/>
          <w:szCs w:val="24"/>
        </w:rPr>
        <w:br/>
        <w:t>z wyłączeniem spraw o wyznaczenie, zmianę i cofnięcie obrońcy lub pełnomocnika                          z urzędu</w:t>
      </w:r>
      <w:r w:rsidR="00137631" w:rsidRPr="00137631">
        <w:rPr>
          <w:rFonts w:ascii="Times New Roman" w:hAnsi="Times New Roman"/>
          <w:sz w:val="24"/>
          <w:szCs w:val="24"/>
        </w:rPr>
        <w:t>;</w:t>
      </w:r>
    </w:p>
    <w:p w:rsidR="00137631" w:rsidRDefault="00491213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orzekanie w sprawach związanych z wykonaniem orzeczeń, w których jako referent wydał wykonywane orzeczenie;</w:t>
      </w:r>
    </w:p>
    <w:p w:rsidR="00137631" w:rsidRPr="00137631" w:rsidRDefault="00491213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orzekanie w sprawach Ko innych niż podlegające przydziałowi w ramach wykonywania orzeczeń w 100% udziału w przydziale wpływających spraw;</w:t>
      </w:r>
    </w:p>
    <w:p w:rsidR="00137631" w:rsidRPr="00137631" w:rsidRDefault="00491213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orzekanie w sprawach Kop w 100% udziału w przydziale wpływających spraw</w:t>
      </w:r>
      <w:r w:rsidR="00137631" w:rsidRPr="00137631">
        <w:rPr>
          <w:rFonts w:ascii="Times New Roman" w:hAnsi="Times New Roman"/>
          <w:sz w:val="24"/>
          <w:szCs w:val="24"/>
        </w:rPr>
        <w:t>;</w:t>
      </w:r>
    </w:p>
    <w:p w:rsidR="00EE5D35" w:rsidRDefault="00491213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pełnienie czynności w ramach zastępstw i dyżurów;</w:t>
      </w:r>
    </w:p>
    <w:p w:rsidR="00491794" w:rsidRPr="00EE5D35" w:rsidRDefault="00491213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E5D35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491794" w:rsidRPr="00EE5D35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F5185C" w:rsidRPr="003A22CB" w:rsidRDefault="00F5185C" w:rsidP="00491794">
      <w:pPr>
        <w:pStyle w:val="Akapitzlist"/>
        <w:ind w:left="284"/>
        <w:jc w:val="both"/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MACIEJ</w:t>
      </w:r>
      <w:r w:rsidR="00CD0A71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OWSIANIK</w:t>
      </w:r>
    </w:p>
    <w:p w:rsidR="00B24048" w:rsidRPr="00137631" w:rsidRDefault="006212CB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i/>
          <w:sz w:val="24"/>
          <w:szCs w:val="24"/>
        </w:rPr>
        <w:t xml:space="preserve"> </w:t>
      </w:r>
      <w:r w:rsidR="00B24048" w:rsidRPr="00137631">
        <w:rPr>
          <w:rFonts w:ascii="Times New Roman" w:hAnsi="Times New Roman"/>
          <w:sz w:val="24"/>
          <w:szCs w:val="24"/>
        </w:rPr>
        <w:t>orzekanie w sprawach „K” i „W” w 100% udziału w przydziale wpływających spraw;</w:t>
      </w:r>
    </w:p>
    <w:p w:rsidR="00B24048" w:rsidRPr="00137631" w:rsidRDefault="00B24048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137631">
        <w:rPr>
          <w:rFonts w:ascii="Times New Roman" w:hAnsi="Times New Roman"/>
          <w:sz w:val="24"/>
          <w:szCs w:val="24"/>
        </w:rPr>
        <w:t>Kp</w:t>
      </w:r>
      <w:proofErr w:type="spellEnd"/>
      <w:r w:rsidRPr="00137631">
        <w:rPr>
          <w:rFonts w:ascii="Times New Roman" w:hAnsi="Times New Roman"/>
          <w:sz w:val="24"/>
          <w:szCs w:val="24"/>
        </w:rPr>
        <w:t xml:space="preserve">” w 100% udziału w przydziale wpływających spraw                      </w:t>
      </w:r>
      <w:r w:rsidRPr="00137631">
        <w:rPr>
          <w:rFonts w:ascii="Times New Roman" w:hAnsi="Times New Roman"/>
          <w:sz w:val="24"/>
          <w:szCs w:val="24"/>
        </w:rPr>
        <w:br/>
        <w:t>z wyłączeniem spraw o wyznaczenie, zmianę i cofnięcie obrońcy lub pełnomocnika                          z urzędu;</w:t>
      </w:r>
    </w:p>
    <w:p w:rsidR="00B24048" w:rsidRDefault="00B24048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orzekanie w sprawach związanych z wykonaniem orzeczeń, w których jako referent wydał wykonywane orzeczenie;</w:t>
      </w:r>
    </w:p>
    <w:p w:rsidR="00B24048" w:rsidRPr="00137631" w:rsidRDefault="00B24048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orzekanie w sprawach Ko innych niż podlegające przydziałowi w ramach wykonywania orzeczeń w 100% udziału w przydziale wpływających spraw;</w:t>
      </w:r>
    </w:p>
    <w:p w:rsidR="00B24048" w:rsidRPr="00137631" w:rsidRDefault="00B24048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orzekanie w sprawach Kop w 100% udziału w przydziale wpływających spraw;</w:t>
      </w:r>
    </w:p>
    <w:p w:rsidR="00733290" w:rsidRDefault="00B24048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631">
        <w:rPr>
          <w:rFonts w:ascii="Times New Roman" w:hAnsi="Times New Roman"/>
          <w:sz w:val="24"/>
          <w:szCs w:val="24"/>
        </w:rPr>
        <w:t>pełnienie czynności w ramach zastępstw i dyżurów;</w:t>
      </w:r>
    </w:p>
    <w:p w:rsidR="00733290" w:rsidRPr="00733290" w:rsidRDefault="00B24048" w:rsidP="007D562B">
      <w:pPr>
        <w:pStyle w:val="Akapitzlist"/>
        <w:numPr>
          <w:ilvl w:val="0"/>
          <w:numId w:val="8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33290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733290" w:rsidRPr="00733290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7E4748" w:rsidRPr="00733290" w:rsidRDefault="007E4748" w:rsidP="0073329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361D5" w:rsidRPr="00AD76A2" w:rsidRDefault="006361D5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D76A2">
        <w:rPr>
          <w:rFonts w:ascii="Times New Roman" w:hAnsi="Times New Roman"/>
          <w:sz w:val="24"/>
          <w:szCs w:val="24"/>
        </w:rPr>
        <w:t xml:space="preserve">Sędzia Sądu Rejonowego – </w:t>
      </w:r>
      <w:r w:rsidRPr="00AD76A2">
        <w:rPr>
          <w:rFonts w:ascii="Times New Roman" w:hAnsi="Times New Roman"/>
          <w:b/>
          <w:sz w:val="24"/>
          <w:szCs w:val="24"/>
        </w:rPr>
        <w:t>JAKUB KAWAŁEK</w:t>
      </w:r>
    </w:p>
    <w:p w:rsidR="006361D5" w:rsidRPr="003A22CB" w:rsidRDefault="006361D5" w:rsidP="006361D5">
      <w:pPr>
        <w:ind w:left="360"/>
        <w:contextualSpacing/>
        <w:jc w:val="both"/>
        <w:rPr>
          <w:i/>
        </w:rPr>
      </w:pPr>
      <w:r w:rsidRPr="003A22CB">
        <w:rPr>
          <w:i/>
        </w:rPr>
        <w:t>zawieszony w czynnościach służbowych</w:t>
      </w:r>
    </w:p>
    <w:p w:rsidR="006212CB" w:rsidRDefault="006212CB" w:rsidP="004418F7">
      <w:pPr>
        <w:jc w:val="both"/>
        <w:rPr>
          <w:i/>
          <w:color w:val="FF0000"/>
        </w:rPr>
      </w:pPr>
    </w:p>
    <w:p w:rsidR="008910DC" w:rsidRPr="00AC6AA3" w:rsidRDefault="008910DC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C6AA3">
        <w:rPr>
          <w:rFonts w:ascii="Times New Roman" w:hAnsi="Times New Roman"/>
          <w:sz w:val="24"/>
          <w:szCs w:val="24"/>
        </w:rPr>
        <w:t xml:space="preserve">Asesor sądowy – </w:t>
      </w:r>
      <w:r w:rsidRPr="00AC6AA3">
        <w:rPr>
          <w:rFonts w:ascii="Times New Roman" w:hAnsi="Times New Roman"/>
          <w:b/>
          <w:sz w:val="24"/>
          <w:szCs w:val="24"/>
        </w:rPr>
        <w:t>AGNIESZKA PODEMSKA</w:t>
      </w:r>
    </w:p>
    <w:p w:rsidR="008910DC" w:rsidRDefault="008910DC" w:rsidP="00371956">
      <w:pPr>
        <w:numPr>
          <w:ilvl w:val="0"/>
          <w:numId w:val="10"/>
        </w:numPr>
        <w:ind w:left="709" w:hanging="283"/>
        <w:jc w:val="both"/>
      </w:pPr>
      <w:r w:rsidRPr="003A22CB">
        <w:t>orzekanie w sprawach „K” i „W” w 100% udziału w przydziale wpływających spraw;</w:t>
      </w:r>
    </w:p>
    <w:p w:rsidR="008910DC" w:rsidRPr="003A22CB" w:rsidRDefault="008910DC" w:rsidP="00371956">
      <w:pPr>
        <w:numPr>
          <w:ilvl w:val="0"/>
          <w:numId w:val="10"/>
        </w:numPr>
        <w:ind w:left="709" w:hanging="283"/>
        <w:jc w:val="both"/>
      </w:pPr>
      <w:r w:rsidRPr="003A22CB">
        <w:lastRenderedPageBreak/>
        <w:t>orzekanie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Pr="003A22CB">
        <w:br/>
        <w:t>z wyłączeniem spraw o wyznaczenie, zmianę i cofnięcie obrońcy lub pełnomocnika                              z urzędu oraz spraw losowanych w kategorii „</w:t>
      </w:r>
      <w:proofErr w:type="spellStart"/>
      <w:r w:rsidRPr="003A22CB">
        <w:t>Kp-zaż</w:t>
      </w:r>
      <w:proofErr w:type="spellEnd"/>
      <w:r w:rsidRPr="003A22CB">
        <w:t>.”</w:t>
      </w:r>
    </w:p>
    <w:p w:rsidR="008910DC" w:rsidRPr="003A22CB" w:rsidRDefault="008910DC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związanych z wykonaniem orzeczeń, w których jako referent wydał wykonywane orzeczenie;</w:t>
      </w:r>
    </w:p>
    <w:p w:rsidR="008910DC" w:rsidRPr="003A22CB" w:rsidRDefault="008910DC" w:rsidP="00371956">
      <w:pPr>
        <w:numPr>
          <w:ilvl w:val="0"/>
          <w:numId w:val="11"/>
        </w:numPr>
        <w:ind w:left="709" w:hanging="283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8910DC" w:rsidRPr="007D562B" w:rsidRDefault="008910DC" w:rsidP="00371956">
      <w:pPr>
        <w:numPr>
          <w:ilvl w:val="0"/>
          <w:numId w:val="11"/>
        </w:numPr>
        <w:ind w:left="709" w:hanging="283"/>
        <w:jc w:val="both"/>
      </w:pPr>
      <w:r w:rsidRPr="007D562B">
        <w:t>orzekanie w sprawach Kop w 100% udziału w przydziale wpływających spraw;</w:t>
      </w:r>
    </w:p>
    <w:p w:rsidR="00AC5774" w:rsidRPr="007D562B" w:rsidRDefault="00AC5774" w:rsidP="00AC5774">
      <w:pPr>
        <w:numPr>
          <w:ilvl w:val="0"/>
          <w:numId w:val="11"/>
        </w:numPr>
        <w:ind w:left="709" w:hanging="283"/>
        <w:jc w:val="both"/>
      </w:pPr>
      <w:r w:rsidRPr="007D562B">
        <w:t xml:space="preserve">orzekanie w sprawach dotyczących przesłuchiwania świadków na posiedzeniach w trybie art. 185a-c k.p.k. w ramach dyżuru </w:t>
      </w:r>
      <w:proofErr w:type="spellStart"/>
      <w:r w:rsidRPr="007D562B">
        <w:t>aresztowego</w:t>
      </w:r>
      <w:proofErr w:type="spellEnd"/>
      <w:r w:rsidRPr="007D562B">
        <w:t>,</w:t>
      </w:r>
    </w:p>
    <w:p w:rsidR="008910DC" w:rsidRPr="007D562B" w:rsidRDefault="008910DC" w:rsidP="00371956">
      <w:pPr>
        <w:numPr>
          <w:ilvl w:val="0"/>
          <w:numId w:val="11"/>
        </w:numPr>
        <w:ind w:left="709" w:hanging="283"/>
        <w:jc w:val="both"/>
      </w:pPr>
      <w:r w:rsidRPr="007D562B">
        <w:t>pełnienie czynności w ramach zastępstw;</w:t>
      </w:r>
    </w:p>
    <w:p w:rsidR="00ED2E43" w:rsidRPr="00ED2E43" w:rsidRDefault="008910DC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ED2E43">
        <w:rPr>
          <w:color w:val="000000"/>
        </w:rPr>
        <w:t>p</w:t>
      </w:r>
      <w:r w:rsidR="00ED2E43" w:rsidRPr="003A22CB">
        <w:rPr>
          <w:color w:val="000000"/>
        </w:rPr>
        <w:t xml:space="preserve">rzewodniczącego </w:t>
      </w:r>
      <w:r w:rsidR="00ED2E43">
        <w:rPr>
          <w:color w:val="000000"/>
        </w:rPr>
        <w:t>w</w:t>
      </w:r>
      <w:r w:rsidR="00ED2E43" w:rsidRPr="003A22CB">
        <w:rPr>
          <w:color w:val="000000"/>
        </w:rPr>
        <w:t xml:space="preserve">ydziału bądź jego </w:t>
      </w:r>
      <w:r w:rsidR="00ED2E43">
        <w:rPr>
          <w:color w:val="000000"/>
        </w:rPr>
        <w:t>z</w:t>
      </w:r>
      <w:r w:rsidR="00ED2E43" w:rsidRPr="003A22CB">
        <w:rPr>
          <w:color w:val="000000"/>
        </w:rPr>
        <w:t>astępcę.</w:t>
      </w:r>
    </w:p>
    <w:p w:rsidR="008910DC" w:rsidRPr="00ED2E43" w:rsidRDefault="008910DC" w:rsidP="00ED2E43">
      <w:pPr>
        <w:ind w:left="709"/>
        <w:jc w:val="both"/>
        <w:rPr>
          <w:i/>
          <w:color w:val="FF0000"/>
        </w:rPr>
      </w:pPr>
    </w:p>
    <w:p w:rsidR="00B70C9B" w:rsidRPr="003A22CB" w:rsidRDefault="00B70C9B" w:rsidP="004418F7">
      <w:pPr>
        <w:jc w:val="both"/>
        <w:rPr>
          <w:b/>
        </w:rPr>
      </w:pPr>
      <w:r w:rsidRPr="003A22CB">
        <w:rPr>
          <w:b/>
        </w:rPr>
        <w:t>Zastępstwa</w:t>
      </w:r>
    </w:p>
    <w:p w:rsidR="00B70C9B" w:rsidRPr="00540004" w:rsidRDefault="00B70C9B" w:rsidP="004418F7">
      <w:pPr>
        <w:jc w:val="both"/>
      </w:pPr>
      <w:r w:rsidRPr="003A22CB">
        <w:t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się sędziego lub asesora, który brał już udział w zastępstwie do czasu wyczerpania listy sędziów (asesorów) z wydziału. Przy zastępstwie uwzględnia się wskaźnik procentowy udziału sędziego (asesora) w przydziale spraw oraz usprawiedliwioną nieobecność poszczególnych sędziów (asesorów).</w:t>
      </w:r>
    </w:p>
    <w:p w:rsidR="007D562B" w:rsidRPr="003A22CB" w:rsidRDefault="007D562B" w:rsidP="007D562B">
      <w:pPr>
        <w:jc w:val="both"/>
        <w:rPr>
          <w:b/>
        </w:rPr>
      </w:pPr>
      <w:r w:rsidRPr="003A22CB">
        <w:rPr>
          <w:b/>
        </w:rPr>
        <w:t>Dyżury</w:t>
      </w:r>
    </w:p>
    <w:p w:rsidR="007D562B" w:rsidRPr="003A22CB" w:rsidRDefault="007D562B" w:rsidP="007D562B">
      <w:pPr>
        <w:jc w:val="both"/>
      </w:pPr>
      <w:r w:rsidRPr="003A22CB">
        <w:t xml:space="preserve">Dyżury pełnią sędziowie </w:t>
      </w:r>
      <w:r>
        <w:t xml:space="preserve">i asesorzy </w:t>
      </w:r>
      <w:r w:rsidRPr="003A22CB">
        <w:t>wydziałów karnych w kolejności: IV, IX, XI</w:t>
      </w:r>
      <w:r>
        <w:t xml:space="preserve"> i </w:t>
      </w:r>
      <w:r w:rsidRPr="003A22CB">
        <w:t>III</w:t>
      </w:r>
      <w:r>
        <w:t xml:space="preserve">, </w:t>
      </w:r>
      <w:r w:rsidRPr="003A22CB">
        <w:t>każdy z</w:t>
      </w:r>
      <w:r>
        <w:t> </w:t>
      </w:r>
      <w:r w:rsidRPr="003A22CB">
        <w:t xml:space="preserve">sędziów danego wydziału, z wyłączeniem </w:t>
      </w:r>
      <w:r>
        <w:t>p</w:t>
      </w:r>
      <w:r w:rsidRPr="003A22CB">
        <w:t>rezesa S</w:t>
      </w:r>
      <w:r>
        <w:t>ądu</w:t>
      </w:r>
      <w:r w:rsidRPr="003A22CB">
        <w:t xml:space="preserve"> Jarosława Błażejewskiego, przez okres tygodnia, w kolejności wynikającej z porządku alfabetycznego według nazwiska. W przypadku braku możliwości pełnienia dyżuru przez danego sędziego, dyżur pełni kolejny sędzia według ustalonej </w:t>
      </w:r>
      <w:r>
        <w:t>kolejności. Asesorzy sądowi dyżurują maksymalnie dwa tygodnie w ramach dyżuru wydziału, w którym orzekają, w zakresie spraw, od których nie zostali wyłączeni art. 2 § 1a ustawy Prawo o ustroju sądów powszechnych.</w:t>
      </w:r>
      <w:r w:rsidRPr="003A22CB">
        <w:t xml:space="preserve"> </w:t>
      </w:r>
    </w:p>
    <w:p w:rsidR="00B70C9B" w:rsidRDefault="00B70C9B" w:rsidP="004418F7">
      <w:pPr>
        <w:jc w:val="both"/>
      </w:pPr>
    </w:p>
    <w:p w:rsidR="007D562B" w:rsidRPr="003A22CB" w:rsidRDefault="007D562B" w:rsidP="004418F7">
      <w:pPr>
        <w:jc w:val="both"/>
      </w:pPr>
      <w:r>
        <w:t xml:space="preserve"> </w:t>
      </w:r>
    </w:p>
    <w:p w:rsidR="009403DA" w:rsidRPr="003A22CB" w:rsidRDefault="009403DA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>X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WYDZIAŁ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 xml:space="preserve">KSIĄG WIECZYSTYCH </w:t>
      </w:r>
    </w:p>
    <w:p w:rsidR="0015481D" w:rsidRPr="003A22CB" w:rsidRDefault="0015481D" w:rsidP="004418F7">
      <w:pPr>
        <w:jc w:val="both"/>
        <w:rPr>
          <w:b/>
          <w:i/>
          <w:color w:val="FF0000"/>
        </w:rPr>
      </w:pPr>
    </w:p>
    <w:p w:rsidR="002E6562" w:rsidRPr="003A22CB" w:rsidRDefault="00991C35" w:rsidP="00C3228F">
      <w:pPr>
        <w:pStyle w:val="Akapitzlist"/>
        <w:numPr>
          <w:ilvl w:val="0"/>
          <w:numId w:val="98"/>
        </w:numPr>
        <w:tabs>
          <w:tab w:val="left" w:pos="180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Starszy r</w:t>
      </w:r>
      <w:r w:rsidR="002E6562" w:rsidRPr="003A22CB">
        <w:rPr>
          <w:rFonts w:ascii="Times New Roman" w:hAnsi="Times New Roman"/>
          <w:sz w:val="24"/>
          <w:szCs w:val="24"/>
        </w:rPr>
        <w:t xml:space="preserve">eferendarz sądowy </w:t>
      </w:r>
      <w:r w:rsidR="002E6562" w:rsidRPr="003A22CB">
        <w:rPr>
          <w:rFonts w:ascii="Times New Roman" w:hAnsi="Times New Roman"/>
          <w:b/>
          <w:sz w:val="24"/>
          <w:szCs w:val="24"/>
        </w:rPr>
        <w:t>ANNA NOWAK-JASIŃSKA -</w:t>
      </w:r>
      <w:r w:rsidR="007D562B">
        <w:rPr>
          <w:rFonts w:ascii="Times New Roman" w:hAnsi="Times New Roman"/>
          <w:b/>
          <w:sz w:val="24"/>
          <w:szCs w:val="24"/>
        </w:rPr>
        <w:t xml:space="preserve"> </w:t>
      </w:r>
      <w:r w:rsidR="002E6562" w:rsidRPr="003A22CB">
        <w:rPr>
          <w:rFonts w:ascii="Times New Roman" w:hAnsi="Times New Roman"/>
          <w:b/>
          <w:sz w:val="24"/>
          <w:szCs w:val="24"/>
        </w:rPr>
        <w:t>Przewodniczący Wydziału</w:t>
      </w:r>
    </w:p>
    <w:p w:rsidR="002E6562" w:rsidRPr="003A22CB" w:rsidRDefault="002E6562" w:rsidP="00371956">
      <w:pPr>
        <w:numPr>
          <w:ilvl w:val="0"/>
          <w:numId w:val="26"/>
        </w:numPr>
        <w:ind w:left="850" w:hanging="425"/>
        <w:jc w:val="both"/>
      </w:pPr>
      <w:r w:rsidRPr="003A22CB">
        <w:t xml:space="preserve">wykonywanie czynności regulaminowych należących do </w:t>
      </w:r>
      <w:r w:rsidR="00C670F6">
        <w:t>p</w:t>
      </w:r>
      <w:r w:rsidRPr="003A22CB">
        <w:t xml:space="preserve">rzewodniczącego </w:t>
      </w:r>
      <w:r w:rsidR="00C670F6">
        <w:t>w</w:t>
      </w:r>
      <w:r w:rsidRPr="003A22CB">
        <w:t>ydziału;</w:t>
      </w:r>
    </w:p>
    <w:p w:rsidR="002E6562" w:rsidRPr="003A22CB" w:rsidRDefault="002E6562" w:rsidP="00371956">
      <w:pPr>
        <w:numPr>
          <w:ilvl w:val="0"/>
          <w:numId w:val="26"/>
        </w:numPr>
        <w:ind w:left="850" w:hanging="425"/>
        <w:jc w:val="both"/>
      </w:pPr>
      <w:r w:rsidRPr="003A22CB">
        <w:t xml:space="preserve">orzekanie w sprawach wieczystoksięgowych w </w:t>
      </w:r>
      <w:r w:rsidR="00761F0A">
        <w:t>5</w:t>
      </w:r>
      <w:r w:rsidRPr="003A22CB">
        <w:t xml:space="preserve">0% udziału w przydziale wpływających spraw; </w:t>
      </w:r>
    </w:p>
    <w:p w:rsidR="002E6562" w:rsidRPr="003A22CB" w:rsidRDefault="002E6562" w:rsidP="00371956">
      <w:pPr>
        <w:numPr>
          <w:ilvl w:val="0"/>
          <w:numId w:val="26"/>
        </w:numPr>
        <w:ind w:left="850" w:hanging="425"/>
        <w:jc w:val="both"/>
      </w:pPr>
      <w:r w:rsidRPr="003A22CB">
        <w:t>nadzór nad archiwum ksiąg wieczystych;</w:t>
      </w:r>
    </w:p>
    <w:p w:rsidR="002E6562" w:rsidRPr="003A22CB" w:rsidRDefault="002E6562" w:rsidP="00371956">
      <w:pPr>
        <w:numPr>
          <w:ilvl w:val="0"/>
          <w:numId w:val="26"/>
        </w:numPr>
        <w:ind w:left="850" w:hanging="425"/>
        <w:jc w:val="both"/>
      </w:pPr>
      <w:r w:rsidRPr="003A22CB">
        <w:t>pełnienie czynności w ramach zastępstw</w:t>
      </w:r>
      <w:r w:rsidR="00A47AA7" w:rsidRPr="003A22CB">
        <w:t>.</w:t>
      </w:r>
    </w:p>
    <w:p w:rsidR="002E6562" w:rsidRPr="003A22CB" w:rsidRDefault="002E6562" w:rsidP="004418F7">
      <w:pPr>
        <w:tabs>
          <w:tab w:val="left" w:pos="180"/>
        </w:tabs>
        <w:jc w:val="both"/>
      </w:pPr>
    </w:p>
    <w:p w:rsidR="0055453F" w:rsidRPr="003A22CB" w:rsidRDefault="009403DA" w:rsidP="00C3228F">
      <w:pPr>
        <w:pStyle w:val="Akapitzlist"/>
        <w:numPr>
          <w:ilvl w:val="0"/>
          <w:numId w:val="98"/>
        </w:numPr>
        <w:tabs>
          <w:tab w:val="left" w:pos="180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Starszy referendarz sądowy </w:t>
      </w:r>
      <w:r w:rsidRPr="003A22CB">
        <w:rPr>
          <w:rFonts w:ascii="Times New Roman" w:hAnsi="Times New Roman"/>
          <w:b/>
          <w:sz w:val="24"/>
          <w:szCs w:val="24"/>
        </w:rPr>
        <w:t>ANNA DURCZAK</w:t>
      </w:r>
      <w:r w:rsidR="007D562B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-</w:t>
      </w:r>
      <w:r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Zastępca Przewodniczącego</w:t>
      </w:r>
      <w:r w:rsidR="00C23293"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Wydziału</w:t>
      </w:r>
    </w:p>
    <w:p w:rsidR="009403DA" w:rsidRPr="003A22CB" w:rsidRDefault="009403DA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zastępowanie </w:t>
      </w:r>
      <w:r w:rsidR="00C670F6">
        <w:t>p</w:t>
      </w:r>
      <w:r w:rsidRPr="003A22CB">
        <w:t xml:space="preserve">rzewodniczącego </w:t>
      </w:r>
      <w:r w:rsidR="00C670F6">
        <w:t>w</w:t>
      </w:r>
      <w:r w:rsidRPr="003A22CB">
        <w:t>ydziału</w:t>
      </w:r>
      <w:r w:rsidR="001D3616" w:rsidRPr="003A22CB">
        <w:t>;</w:t>
      </w:r>
      <w:r w:rsidRPr="003A22CB">
        <w:t xml:space="preserve"> </w:t>
      </w:r>
    </w:p>
    <w:p w:rsidR="00741059" w:rsidRPr="003A22CB" w:rsidRDefault="009403DA" w:rsidP="00371956">
      <w:pPr>
        <w:numPr>
          <w:ilvl w:val="0"/>
          <w:numId w:val="26"/>
        </w:numPr>
        <w:ind w:left="709" w:hanging="284"/>
        <w:jc w:val="both"/>
      </w:pPr>
      <w:r w:rsidRPr="003A22CB">
        <w:t>orzekanie w sprawach wieczystoksięgowych w 100% udziału w przydziale wpływających spraw</w:t>
      </w:r>
      <w:r w:rsidR="001D3616" w:rsidRPr="003A22CB">
        <w:t>;</w:t>
      </w:r>
    </w:p>
    <w:p w:rsidR="00741059" w:rsidRPr="003A22CB" w:rsidRDefault="00741059" w:rsidP="00371956">
      <w:pPr>
        <w:numPr>
          <w:ilvl w:val="0"/>
          <w:numId w:val="26"/>
        </w:numPr>
        <w:ind w:left="709" w:hanging="284"/>
        <w:jc w:val="both"/>
      </w:pPr>
      <w:bookmarkStart w:id="22" w:name="_Hlk499556161"/>
      <w:r w:rsidRPr="003A22CB">
        <w:t>pełnien</w:t>
      </w:r>
      <w:r w:rsidR="001D3616" w:rsidRPr="003A22CB">
        <w:t>ie czynności w ramach zastępstw;</w:t>
      </w:r>
    </w:p>
    <w:bookmarkEnd w:id="22"/>
    <w:p w:rsidR="009403DA" w:rsidRPr="003A22CB" w:rsidRDefault="009403DA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wykonywanie innych czynności zleconych przez </w:t>
      </w:r>
      <w:r w:rsidR="00C670F6">
        <w:t>p</w:t>
      </w:r>
      <w:r w:rsidRPr="003A22CB">
        <w:t xml:space="preserve">rzewodniczącego </w:t>
      </w:r>
      <w:r w:rsidR="00C670F6">
        <w:t>w</w:t>
      </w:r>
      <w:r w:rsidRPr="003A22CB">
        <w:t>ydziału</w:t>
      </w:r>
      <w:r w:rsidR="00A47AA7" w:rsidRPr="003A22CB">
        <w:t>.</w:t>
      </w:r>
    </w:p>
    <w:p w:rsidR="005E1491" w:rsidRPr="003A22CB" w:rsidRDefault="005E1491" w:rsidP="004418F7">
      <w:pPr>
        <w:tabs>
          <w:tab w:val="left" w:pos="180"/>
        </w:tabs>
        <w:jc w:val="both"/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tabs>
          <w:tab w:val="left" w:pos="180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Starszy referendarz sądowy </w:t>
      </w:r>
      <w:r w:rsidRPr="003A22CB">
        <w:rPr>
          <w:rFonts w:ascii="Times New Roman" w:hAnsi="Times New Roman"/>
          <w:b/>
          <w:sz w:val="24"/>
          <w:szCs w:val="24"/>
        </w:rPr>
        <w:t xml:space="preserve">KATARZYNA SZYPERSKA </w:t>
      </w:r>
    </w:p>
    <w:p w:rsidR="00A147A3" w:rsidRPr="003A22CB" w:rsidRDefault="009403DA" w:rsidP="00371956">
      <w:pPr>
        <w:numPr>
          <w:ilvl w:val="0"/>
          <w:numId w:val="27"/>
        </w:numPr>
        <w:ind w:left="709" w:hanging="284"/>
        <w:jc w:val="both"/>
      </w:pPr>
      <w:r w:rsidRPr="003A22CB">
        <w:t>orzekanie w sprawach wieczystoksięgowych w 100% udziału w przydziale wpływających spraw</w:t>
      </w:r>
      <w:r w:rsidR="001D3616" w:rsidRPr="003A22CB">
        <w:t>;</w:t>
      </w:r>
    </w:p>
    <w:p w:rsidR="00A147A3" w:rsidRPr="003A22CB" w:rsidRDefault="00A147A3" w:rsidP="00371956">
      <w:pPr>
        <w:numPr>
          <w:ilvl w:val="0"/>
          <w:numId w:val="27"/>
        </w:numPr>
        <w:ind w:left="709" w:hanging="284"/>
        <w:jc w:val="both"/>
      </w:pPr>
      <w:r w:rsidRPr="003A22CB">
        <w:lastRenderedPageBreak/>
        <w:t xml:space="preserve">pełnienie czynności w ramach zastępstw </w:t>
      </w:r>
      <w:r w:rsidR="001D3616" w:rsidRPr="003A22CB">
        <w:t>;</w:t>
      </w:r>
    </w:p>
    <w:p w:rsidR="00C670F6" w:rsidRPr="003A22CB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F36C73" w:rsidRPr="003A22CB" w:rsidRDefault="00F36C73" w:rsidP="00C670F6">
      <w:pPr>
        <w:ind w:left="426"/>
        <w:jc w:val="both"/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tabs>
          <w:tab w:val="left" w:pos="180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Starszy referendarz sądowy </w:t>
      </w:r>
      <w:r w:rsidRPr="003A22CB">
        <w:rPr>
          <w:rFonts w:ascii="Times New Roman" w:hAnsi="Times New Roman"/>
          <w:b/>
          <w:sz w:val="24"/>
          <w:szCs w:val="24"/>
        </w:rPr>
        <w:t xml:space="preserve">ELŻBIETA WIELGUS </w:t>
      </w:r>
    </w:p>
    <w:p w:rsidR="00A147A3" w:rsidRPr="003A22CB" w:rsidRDefault="009403DA" w:rsidP="00371956">
      <w:pPr>
        <w:numPr>
          <w:ilvl w:val="0"/>
          <w:numId w:val="26"/>
        </w:numPr>
        <w:ind w:left="850" w:hanging="425"/>
        <w:jc w:val="both"/>
      </w:pPr>
      <w:r w:rsidRPr="003A22CB">
        <w:t>orzekanie w sprawach wieczystoksięgowych w 100% udziału w przydziale wpływających spraw</w:t>
      </w:r>
      <w:r w:rsidR="001D3616" w:rsidRPr="003A22CB">
        <w:t>;</w:t>
      </w:r>
      <w:r w:rsidR="00A147A3" w:rsidRPr="003A22CB">
        <w:t xml:space="preserve"> </w:t>
      </w:r>
    </w:p>
    <w:p w:rsidR="00A147A3" w:rsidRPr="003A22CB" w:rsidRDefault="00A147A3" w:rsidP="00371956">
      <w:pPr>
        <w:numPr>
          <w:ilvl w:val="0"/>
          <w:numId w:val="26"/>
        </w:numPr>
        <w:ind w:left="850" w:hanging="425"/>
        <w:jc w:val="both"/>
      </w:pPr>
      <w:r w:rsidRPr="003A22CB">
        <w:t>pełnienie czynności w ramach zastępstw</w:t>
      </w:r>
      <w:r w:rsidR="001D3616" w:rsidRPr="003A22CB">
        <w:t>;</w:t>
      </w:r>
      <w:r w:rsidRPr="003A22CB">
        <w:t xml:space="preserve"> </w:t>
      </w:r>
    </w:p>
    <w:p w:rsidR="00C670F6" w:rsidRPr="003A22CB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5A796A" w:rsidRPr="003A22CB" w:rsidRDefault="005A796A" w:rsidP="00C670F6">
      <w:pPr>
        <w:ind w:left="425"/>
        <w:jc w:val="both"/>
      </w:pPr>
    </w:p>
    <w:p w:rsidR="009403DA" w:rsidRPr="003A22CB" w:rsidRDefault="005A796A" w:rsidP="00C3228F">
      <w:pPr>
        <w:pStyle w:val="Akapitzlist"/>
        <w:numPr>
          <w:ilvl w:val="0"/>
          <w:numId w:val="98"/>
        </w:numPr>
        <w:tabs>
          <w:tab w:val="left" w:pos="180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Starszy r</w:t>
      </w:r>
      <w:r w:rsidR="009403DA" w:rsidRPr="003A22CB">
        <w:rPr>
          <w:rFonts w:ascii="Times New Roman" w:hAnsi="Times New Roman"/>
          <w:sz w:val="24"/>
          <w:szCs w:val="24"/>
        </w:rPr>
        <w:t xml:space="preserve">eferendarz sądowy </w:t>
      </w:r>
      <w:r w:rsidR="009403DA" w:rsidRPr="003A22CB">
        <w:rPr>
          <w:rFonts w:ascii="Times New Roman" w:hAnsi="Times New Roman"/>
          <w:b/>
          <w:sz w:val="24"/>
          <w:szCs w:val="24"/>
        </w:rPr>
        <w:t>MONIKA RÓŻYCKA–SOROKO</w:t>
      </w:r>
    </w:p>
    <w:p w:rsidR="00A147A3" w:rsidRPr="003A22CB" w:rsidRDefault="009403DA" w:rsidP="00371956">
      <w:pPr>
        <w:numPr>
          <w:ilvl w:val="0"/>
          <w:numId w:val="26"/>
        </w:numPr>
        <w:ind w:left="850" w:hanging="425"/>
        <w:jc w:val="both"/>
      </w:pPr>
      <w:r w:rsidRPr="003A22CB">
        <w:t>orzekanie w sprawach wieczystoksięgowych w 100% udziału w przydziale wpływających spraw</w:t>
      </w:r>
      <w:r w:rsidR="001D3616" w:rsidRPr="003A22CB">
        <w:t>;</w:t>
      </w:r>
      <w:r w:rsidR="00A147A3" w:rsidRPr="003A22CB">
        <w:t xml:space="preserve"> </w:t>
      </w:r>
    </w:p>
    <w:p w:rsidR="00597757" w:rsidRPr="003A22CB" w:rsidRDefault="00A147A3" w:rsidP="00371956">
      <w:pPr>
        <w:numPr>
          <w:ilvl w:val="0"/>
          <w:numId w:val="26"/>
        </w:numPr>
        <w:ind w:left="850" w:hanging="425"/>
        <w:jc w:val="both"/>
      </w:pPr>
      <w:r w:rsidRPr="003A22CB">
        <w:t>pełnienie czynności w ramach zastępstw</w:t>
      </w:r>
      <w:r w:rsidR="001D3616" w:rsidRPr="003A22CB">
        <w:t>;</w:t>
      </w:r>
      <w:r w:rsidRPr="003A22CB">
        <w:t xml:space="preserve"> </w:t>
      </w:r>
    </w:p>
    <w:p w:rsidR="00C670F6" w:rsidRPr="003A22CB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D35A23" w:rsidRPr="003A22CB" w:rsidRDefault="00D35A23" w:rsidP="00C670F6">
      <w:pPr>
        <w:ind w:left="720"/>
        <w:jc w:val="both"/>
      </w:pPr>
    </w:p>
    <w:p w:rsidR="009403DA" w:rsidRPr="003A22CB" w:rsidRDefault="0051049C" w:rsidP="00C3228F">
      <w:pPr>
        <w:pStyle w:val="Akapitzlist"/>
        <w:numPr>
          <w:ilvl w:val="0"/>
          <w:numId w:val="98"/>
        </w:numPr>
        <w:tabs>
          <w:tab w:val="left" w:pos="180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Starszy r</w:t>
      </w:r>
      <w:r w:rsidR="009403DA" w:rsidRPr="003A22CB">
        <w:rPr>
          <w:rFonts w:ascii="Times New Roman" w:hAnsi="Times New Roman"/>
          <w:sz w:val="24"/>
          <w:szCs w:val="24"/>
        </w:rPr>
        <w:t xml:space="preserve">eferendarz sądowy </w:t>
      </w:r>
      <w:r w:rsidR="009403DA" w:rsidRPr="003A22CB">
        <w:rPr>
          <w:rFonts w:ascii="Times New Roman" w:hAnsi="Times New Roman"/>
          <w:b/>
          <w:sz w:val="24"/>
          <w:szCs w:val="24"/>
        </w:rPr>
        <w:t>PAULINA BAŁAN–KILANOWSKA</w:t>
      </w:r>
    </w:p>
    <w:p w:rsidR="008B13D9" w:rsidRPr="003A22CB" w:rsidRDefault="008B13D9" w:rsidP="00371956">
      <w:pPr>
        <w:numPr>
          <w:ilvl w:val="0"/>
          <w:numId w:val="26"/>
        </w:numPr>
        <w:ind w:left="850" w:hanging="425"/>
        <w:jc w:val="both"/>
      </w:pPr>
      <w:r w:rsidRPr="003A22CB">
        <w:t xml:space="preserve">orzekanie w sprawach wieczystoksięgowych w </w:t>
      </w:r>
      <w:r w:rsidR="00D40216" w:rsidRPr="003A22CB">
        <w:t>10</w:t>
      </w:r>
      <w:r w:rsidRPr="003A22CB">
        <w:t xml:space="preserve">0% udziału w przydziale wpływających spraw; </w:t>
      </w:r>
    </w:p>
    <w:p w:rsidR="00597757" w:rsidRPr="003A22CB" w:rsidRDefault="008B13D9" w:rsidP="00371956">
      <w:pPr>
        <w:numPr>
          <w:ilvl w:val="0"/>
          <w:numId w:val="26"/>
        </w:numPr>
        <w:ind w:left="850" w:hanging="425"/>
        <w:jc w:val="both"/>
      </w:pPr>
      <w:r w:rsidRPr="003A22CB">
        <w:t xml:space="preserve">pełnienie czynności w ramach zastępstw; </w:t>
      </w:r>
    </w:p>
    <w:p w:rsidR="00C670F6" w:rsidRPr="003A22CB" w:rsidRDefault="008B13D9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3A0B1F" w:rsidRPr="003A22CB" w:rsidRDefault="003A0B1F" w:rsidP="00C670F6">
      <w:pPr>
        <w:ind w:left="850"/>
        <w:jc w:val="both"/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tabs>
          <w:tab w:val="left" w:pos="180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Referendarz sądowy </w:t>
      </w:r>
      <w:r w:rsidRPr="003A22CB">
        <w:rPr>
          <w:rFonts w:ascii="Times New Roman" w:hAnsi="Times New Roman"/>
          <w:b/>
          <w:sz w:val="24"/>
          <w:szCs w:val="24"/>
        </w:rPr>
        <w:t xml:space="preserve">PAWEŁ BIEŃKOWSKI </w:t>
      </w:r>
    </w:p>
    <w:p w:rsidR="00A147A3" w:rsidRPr="003A22CB" w:rsidRDefault="009403DA" w:rsidP="00371956">
      <w:pPr>
        <w:numPr>
          <w:ilvl w:val="0"/>
          <w:numId w:val="26"/>
        </w:numPr>
        <w:ind w:left="850" w:hanging="425"/>
        <w:jc w:val="both"/>
      </w:pPr>
      <w:r w:rsidRPr="003A22CB">
        <w:t>orzekanie w sprawach wieczystoksięgowych w 100% udziału w przydziale wpływających spraw</w:t>
      </w:r>
      <w:r w:rsidR="001D3616" w:rsidRPr="003A22CB">
        <w:t>;</w:t>
      </w:r>
      <w:r w:rsidR="00A147A3" w:rsidRPr="003A22CB">
        <w:t xml:space="preserve"> </w:t>
      </w:r>
    </w:p>
    <w:p w:rsidR="00597757" w:rsidRPr="003A22CB" w:rsidRDefault="00A147A3" w:rsidP="00371956">
      <w:pPr>
        <w:numPr>
          <w:ilvl w:val="0"/>
          <w:numId w:val="26"/>
        </w:numPr>
        <w:ind w:left="850" w:hanging="425"/>
        <w:jc w:val="both"/>
      </w:pPr>
      <w:r w:rsidRPr="003A22CB">
        <w:t>pełnienie czynności w ramach zastępstw</w:t>
      </w:r>
      <w:r w:rsidR="001D3616" w:rsidRPr="003A22CB">
        <w:t>;</w:t>
      </w:r>
      <w:r w:rsidRPr="003A22CB">
        <w:t xml:space="preserve"> </w:t>
      </w:r>
    </w:p>
    <w:p w:rsidR="00C670F6" w:rsidRPr="003A22CB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D1062A" w:rsidRPr="003A22CB" w:rsidRDefault="00D1062A" w:rsidP="00C670F6">
      <w:pPr>
        <w:ind w:left="850"/>
        <w:jc w:val="both"/>
      </w:pPr>
    </w:p>
    <w:p w:rsidR="009403DA" w:rsidRPr="003A22CB" w:rsidRDefault="009403DA" w:rsidP="00C3228F">
      <w:pPr>
        <w:pStyle w:val="Akapitzlist"/>
        <w:numPr>
          <w:ilvl w:val="0"/>
          <w:numId w:val="98"/>
        </w:numPr>
        <w:tabs>
          <w:tab w:val="left" w:pos="180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Referendarz sądowy </w:t>
      </w:r>
      <w:r w:rsidRPr="003A22CB">
        <w:rPr>
          <w:rFonts w:ascii="Times New Roman" w:hAnsi="Times New Roman"/>
          <w:b/>
          <w:sz w:val="24"/>
          <w:szCs w:val="24"/>
        </w:rPr>
        <w:t>KAROLINA KWIATKOWSKA</w:t>
      </w:r>
      <w:r w:rsidR="00EA0382" w:rsidRPr="003A22CB">
        <w:rPr>
          <w:rFonts w:ascii="Times New Roman" w:hAnsi="Times New Roman"/>
          <w:b/>
          <w:sz w:val="24"/>
          <w:szCs w:val="24"/>
        </w:rPr>
        <w:t>-WIŚNIEWSKA</w:t>
      </w:r>
    </w:p>
    <w:p w:rsidR="00A147A3" w:rsidRPr="003A22CB" w:rsidRDefault="009403DA" w:rsidP="00371956">
      <w:pPr>
        <w:numPr>
          <w:ilvl w:val="0"/>
          <w:numId w:val="26"/>
        </w:numPr>
        <w:ind w:left="709" w:hanging="284"/>
        <w:jc w:val="both"/>
      </w:pPr>
      <w:r w:rsidRPr="003A22CB">
        <w:t>orzekanie w sprawach wieczystoksięgowych w 100% udziału w przydziale wpływających spraw</w:t>
      </w:r>
      <w:r w:rsidR="001D3616" w:rsidRPr="003A22CB">
        <w:t>;</w:t>
      </w:r>
      <w:r w:rsidR="00A147A3" w:rsidRPr="003A22CB">
        <w:t xml:space="preserve"> </w:t>
      </w:r>
    </w:p>
    <w:p w:rsidR="00597757" w:rsidRPr="003A22CB" w:rsidRDefault="00A147A3" w:rsidP="00371956">
      <w:pPr>
        <w:numPr>
          <w:ilvl w:val="0"/>
          <w:numId w:val="26"/>
        </w:numPr>
        <w:ind w:left="709" w:hanging="284"/>
        <w:jc w:val="both"/>
      </w:pPr>
      <w:r w:rsidRPr="003A22CB">
        <w:t>pełnienie czynności w ramach zastępstw</w:t>
      </w:r>
      <w:r w:rsidR="001D3616" w:rsidRPr="003A22CB">
        <w:t>;</w:t>
      </w:r>
      <w:r w:rsidRPr="003A22CB">
        <w:t xml:space="preserve"> </w:t>
      </w:r>
    </w:p>
    <w:p w:rsidR="00C670F6" w:rsidRPr="003A22CB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AE130A" w:rsidRPr="00C670F6" w:rsidRDefault="00AE130A" w:rsidP="00C670F6">
      <w:pPr>
        <w:ind w:left="284"/>
        <w:jc w:val="both"/>
      </w:pPr>
    </w:p>
    <w:p w:rsidR="00C25EC2" w:rsidRPr="003A22CB" w:rsidRDefault="00C25EC2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Referendarz sądowy </w:t>
      </w:r>
      <w:r w:rsidRPr="003A22CB">
        <w:rPr>
          <w:rFonts w:ascii="Times New Roman" w:hAnsi="Times New Roman"/>
          <w:b/>
          <w:sz w:val="24"/>
          <w:szCs w:val="24"/>
        </w:rPr>
        <w:t>MONIKA  SZYCH</w:t>
      </w:r>
    </w:p>
    <w:p w:rsidR="00C25EC2" w:rsidRPr="003A22CB" w:rsidRDefault="00C25EC2" w:rsidP="00371956">
      <w:pPr>
        <w:numPr>
          <w:ilvl w:val="0"/>
          <w:numId w:val="26"/>
        </w:numPr>
        <w:ind w:left="709" w:hanging="284"/>
        <w:jc w:val="both"/>
      </w:pPr>
      <w:r w:rsidRPr="003A22CB">
        <w:t>orzekanie w sprawach wieczystoksięgowych w 100% udziału w przydziale wpływających spraw;</w:t>
      </w:r>
    </w:p>
    <w:p w:rsidR="00597757" w:rsidRPr="003A22CB" w:rsidRDefault="00C25EC2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pełnienie czynności w ramach zastępstw; </w:t>
      </w:r>
    </w:p>
    <w:p w:rsidR="00C670F6" w:rsidRPr="003A22CB" w:rsidRDefault="00C25EC2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B2485A" w:rsidRPr="003A22CB" w:rsidRDefault="00B2485A" w:rsidP="00C670F6">
      <w:pPr>
        <w:ind w:left="709"/>
        <w:contextualSpacing/>
        <w:jc w:val="both"/>
      </w:pPr>
    </w:p>
    <w:p w:rsidR="00B2485A" w:rsidRPr="003A22CB" w:rsidRDefault="00B2485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Referendarz sądowy </w:t>
      </w:r>
      <w:r w:rsidRPr="003A22CB">
        <w:rPr>
          <w:rFonts w:ascii="Times New Roman" w:hAnsi="Times New Roman"/>
          <w:b/>
          <w:sz w:val="24"/>
          <w:szCs w:val="24"/>
        </w:rPr>
        <w:t>BOGUMIŁ TARASIEWICZ</w:t>
      </w:r>
    </w:p>
    <w:p w:rsidR="00B2485A" w:rsidRPr="003A22CB" w:rsidRDefault="00B2485A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orzekanie w sprawach wieczystoksięgowych w 100% udziału w przydziale wpływających spraw; </w:t>
      </w:r>
    </w:p>
    <w:p w:rsidR="00597757" w:rsidRPr="003A22CB" w:rsidRDefault="00B2485A" w:rsidP="00371956">
      <w:pPr>
        <w:numPr>
          <w:ilvl w:val="0"/>
          <w:numId w:val="26"/>
        </w:numPr>
        <w:ind w:left="709" w:hanging="284"/>
        <w:jc w:val="both"/>
      </w:pPr>
      <w:r w:rsidRPr="003A22CB">
        <w:lastRenderedPageBreak/>
        <w:t xml:space="preserve">pełnienie czynności w ramach zastępstw; </w:t>
      </w:r>
    </w:p>
    <w:p w:rsidR="00C670F6" w:rsidRPr="003A22CB" w:rsidRDefault="00B2485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10069E" w:rsidRPr="00C670F6" w:rsidRDefault="0010069E" w:rsidP="00C670F6">
      <w:pPr>
        <w:ind w:left="709"/>
        <w:jc w:val="both"/>
        <w:rPr>
          <w:i/>
          <w:color w:val="FF0000"/>
        </w:rPr>
      </w:pPr>
    </w:p>
    <w:p w:rsidR="0010069E" w:rsidRPr="003A22CB" w:rsidRDefault="0010069E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Referendarz sądowy </w:t>
      </w:r>
      <w:r w:rsidRPr="003A22CB">
        <w:rPr>
          <w:rFonts w:ascii="Times New Roman" w:hAnsi="Times New Roman"/>
          <w:b/>
          <w:sz w:val="24"/>
          <w:szCs w:val="24"/>
        </w:rPr>
        <w:t>ANNA SIEDLECKA</w:t>
      </w:r>
    </w:p>
    <w:p w:rsidR="0010069E" w:rsidRPr="003A22CB" w:rsidRDefault="0010069E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orzekanie w sprawach wieczystoksięgowych w 100% udziału w przydziale wpływających spraw; </w:t>
      </w:r>
    </w:p>
    <w:p w:rsidR="0010069E" w:rsidRPr="003A22CB" w:rsidRDefault="0010069E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pełnienie czynności w ramach zastępstw; </w:t>
      </w:r>
    </w:p>
    <w:p w:rsidR="00C670F6" w:rsidRPr="003A22CB" w:rsidRDefault="0010069E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8F67B9" w:rsidRPr="003F194F" w:rsidRDefault="008F67B9" w:rsidP="00C670F6">
      <w:pPr>
        <w:pStyle w:val="Akapitzlist"/>
        <w:spacing w:after="0" w:line="240" w:lineRule="auto"/>
        <w:ind w:left="709"/>
        <w:jc w:val="both"/>
      </w:pPr>
    </w:p>
    <w:p w:rsidR="00972FB5" w:rsidRPr="003F194F" w:rsidRDefault="008F67B9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F194F">
        <w:rPr>
          <w:rFonts w:ascii="Times New Roman" w:hAnsi="Times New Roman"/>
          <w:sz w:val="24"/>
          <w:szCs w:val="24"/>
        </w:rPr>
        <w:t xml:space="preserve"> </w:t>
      </w:r>
      <w:r w:rsidR="00972FB5" w:rsidRPr="003F194F">
        <w:rPr>
          <w:rFonts w:ascii="Times New Roman" w:hAnsi="Times New Roman"/>
          <w:sz w:val="24"/>
          <w:szCs w:val="24"/>
        </w:rPr>
        <w:t>Referendarz sądowy</w:t>
      </w:r>
      <w:r w:rsidR="00972FB5" w:rsidRPr="003F194F">
        <w:rPr>
          <w:rFonts w:ascii="Times New Roman" w:hAnsi="Times New Roman"/>
          <w:b/>
          <w:sz w:val="24"/>
          <w:szCs w:val="24"/>
        </w:rPr>
        <w:t xml:space="preserve"> AGATA KAJTEK</w:t>
      </w:r>
    </w:p>
    <w:p w:rsidR="00972FB5" w:rsidRPr="003A22CB" w:rsidRDefault="00972FB5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orzekanie w sprawach wieczystoksięgowych w 100% udziału w przydziale wpływających spraw; </w:t>
      </w:r>
    </w:p>
    <w:p w:rsidR="00972FB5" w:rsidRPr="003A22CB" w:rsidRDefault="00972FB5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pełnienie czynności w ramach zastępstw; </w:t>
      </w:r>
    </w:p>
    <w:p w:rsidR="00C670F6" w:rsidRPr="003A22CB" w:rsidRDefault="00972FB5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5A35FD" w:rsidRPr="0022337F" w:rsidRDefault="005A35FD" w:rsidP="00C670F6">
      <w:pPr>
        <w:ind w:left="709"/>
        <w:jc w:val="both"/>
      </w:pPr>
    </w:p>
    <w:p w:rsidR="00C6133D" w:rsidRPr="0022337F" w:rsidRDefault="00C6133D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2337F">
        <w:rPr>
          <w:rFonts w:ascii="Times New Roman" w:hAnsi="Times New Roman"/>
          <w:sz w:val="24"/>
          <w:szCs w:val="24"/>
        </w:rPr>
        <w:t>Referendarz sądowy</w:t>
      </w:r>
      <w:r w:rsidRPr="0022337F">
        <w:rPr>
          <w:rFonts w:ascii="Times New Roman" w:hAnsi="Times New Roman"/>
          <w:b/>
          <w:sz w:val="24"/>
          <w:szCs w:val="24"/>
        </w:rPr>
        <w:t xml:space="preserve"> ANETA BURKIEWICZ</w:t>
      </w:r>
    </w:p>
    <w:p w:rsidR="00C6133D" w:rsidRPr="003A22CB" w:rsidRDefault="00C6133D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orzekanie w sprawach wieczystoksięgowych w 100% udziału w przydziale wpływających spraw; </w:t>
      </w:r>
    </w:p>
    <w:p w:rsidR="00C6133D" w:rsidRPr="003A22CB" w:rsidRDefault="00C6133D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pełnienie czynności w ramach zastępstw; </w:t>
      </w:r>
    </w:p>
    <w:p w:rsidR="00C670F6" w:rsidRPr="003A22CB" w:rsidRDefault="00C6133D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670F6">
        <w:rPr>
          <w:color w:val="000000"/>
        </w:rPr>
        <w:t>p</w:t>
      </w:r>
      <w:r w:rsidR="00C670F6" w:rsidRPr="003A22CB">
        <w:rPr>
          <w:color w:val="000000"/>
        </w:rPr>
        <w:t xml:space="preserve">rzewodniczącego </w:t>
      </w:r>
      <w:r w:rsidR="00C670F6">
        <w:rPr>
          <w:color w:val="000000"/>
        </w:rPr>
        <w:t>w</w:t>
      </w:r>
      <w:r w:rsidR="00C670F6" w:rsidRPr="003A22CB">
        <w:rPr>
          <w:color w:val="000000"/>
        </w:rPr>
        <w:t xml:space="preserve">ydziału bądź jego </w:t>
      </w:r>
      <w:r w:rsidR="00C670F6">
        <w:rPr>
          <w:color w:val="000000"/>
        </w:rPr>
        <w:t>z</w:t>
      </w:r>
      <w:r w:rsidR="00C670F6" w:rsidRPr="003A22CB">
        <w:rPr>
          <w:color w:val="000000"/>
        </w:rPr>
        <w:t>astępcę.</w:t>
      </w:r>
    </w:p>
    <w:p w:rsidR="0029604A" w:rsidRPr="003A22CB" w:rsidRDefault="0029604A" w:rsidP="00C670F6">
      <w:pPr>
        <w:ind w:left="709"/>
        <w:jc w:val="both"/>
      </w:pPr>
    </w:p>
    <w:p w:rsidR="0029604A" w:rsidRPr="0022337F" w:rsidRDefault="0029604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2337F">
        <w:rPr>
          <w:rFonts w:ascii="Times New Roman" w:hAnsi="Times New Roman"/>
          <w:sz w:val="24"/>
          <w:szCs w:val="24"/>
        </w:rPr>
        <w:t>Referendarz sądowy</w:t>
      </w:r>
      <w:r w:rsidRPr="0022337F">
        <w:rPr>
          <w:rFonts w:ascii="Times New Roman" w:hAnsi="Times New Roman"/>
          <w:b/>
          <w:sz w:val="24"/>
          <w:szCs w:val="24"/>
        </w:rPr>
        <w:t xml:space="preserve"> HONORATA JAKUTA-CZAJKA</w:t>
      </w:r>
    </w:p>
    <w:p w:rsidR="0029604A" w:rsidRPr="003A22CB" w:rsidRDefault="0029604A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orzekanie w sprawach wieczystoksięgowych w 100% udziału w przydziale wpływających spraw; </w:t>
      </w:r>
    </w:p>
    <w:p w:rsidR="0029604A" w:rsidRPr="003A22CB" w:rsidRDefault="0029604A" w:rsidP="00371956">
      <w:pPr>
        <w:numPr>
          <w:ilvl w:val="0"/>
          <w:numId w:val="26"/>
        </w:numPr>
        <w:ind w:left="709" w:hanging="284"/>
        <w:jc w:val="both"/>
      </w:pPr>
      <w:r w:rsidRPr="003A22CB">
        <w:t xml:space="preserve">pełnienie czynności w ramach zastępstw; </w:t>
      </w:r>
    </w:p>
    <w:p w:rsidR="00826232" w:rsidRPr="00317C93" w:rsidRDefault="0029604A" w:rsidP="00317C93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AA3C27">
        <w:rPr>
          <w:color w:val="000000"/>
        </w:rPr>
        <w:t>p</w:t>
      </w:r>
      <w:r w:rsidR="00AA3C27" w:rsidRPr="003A22CB">
        <w:rPr>
          <w:color w:val="000000"/>
        </w:rPr>
        <w:t xml:space="preserve">rzewodniczącego </w:t>
      </w:r>
      <w:r w:rsidR="00AA3C27">
        <w:rPr>
          <w:color w:val="000000"/>
        </w:rPr>
        <w:t>w</w:t>
      </w:r>
      <w:r w:rsidR="00AA3C27" w:rsidRPr="003A22CB">
        <w:rPr>
          <w:color w:val="000000"/>
        </w:rPr>
        <w:t xml:space="preserve">ydziału bądź jego </w:t>
      </w:r>
      <w:r w:rsidR="00AA3C27">
        <w:rPr>
          <w:color w:val="000000"/>
        </w:rPr>
        <w:t>z</w:t>
      </w:r>
      <w:r w:rsidR="00AA3C27" w:rsidRPr="003A22CB">
        <w:rPr>
          <w:color w:val="000000"/>
        </w:rPr>
        <w:t>astępcę.</w:t>
      </w:r>
    </w:p>
    <w:p w:rsidR="00113B88" w:rsidRDefault="00113B88" w:rsidP="00826232">
      <w:pPr>
        <w:pStyle w:val="Akapitzlist"/>
        <w:tabs>
          <w:tab w:val="left" w:pos="426"/>
        </w:tabs>
        <w:spacing w:before="25"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26232" w:rsidRPr="00826232" w:rsidRDefault="00826232" w:rsidP="00C3228F">
      <w:pPr>
        <w:pStyle w:val="Akapitzlist"/>
        <w:numPr>
          <w:ilvl w:val="0"/>
          <w:numId w:val="98"/>
        </w:numPr>
        <w:tabs>
          <w:tab w:val="left" w:pos="426"/>
        </w:tabs>
        <w:spacing w:before="25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6232">
        <w:rPr>
          <w:rFonts w:ascii="Times New Roman" w:hAnsi="Times New Roman"/>
          <w:bCs/>
          <w:sz w:val="24"/>
          <w:szCs w:val="24"/>
        </w:rPr>
        <w:t xml:space="preserve"> </w:t>
      </w:r>
      <w:r w:rsidRPr="00826232">
        <w:rPr>
          <w:rFonts w:ascii="Times New Roman" w:hAnsi="Times New Roman"/>
          <w:sz w:val="24"/>
          <w:szCs w:val="24"/>
        </w:rPr>
        <w:t xml:space="preserve">Referendarz sądowy </w:t>
      </w:r>
      <w:r w:rsidRPr="00826232">
        <w:rPr>
          <w:rFonts w:ascii="Times New Roman" w:hAnsi="Times New Roman"/>
          <w:b/>
          <w:sz w:val="24"/>
          <w:szCs w:val="24"/>
        </w:rPr>
        <w:t>ADRIAN RASIŃSKI</w:t>
      </w:r>
    </w:p>
    <w:p w:rsidR="00826232" w:rsidRPr="00826232" w:rsidRDefault="00826232" w:rsidP="00826232">
      <w:pPr>
        <w:numPr>
          <w:ilvl w:val="0"/>
          <w:numId w:val="26"/>
        </w:numPr>
        <w:spacing w:before="25"/>
        <w:ind w:left="709" w:hanging="284"/>
        <w:jc w:val="both"/>
      </w:pPr>
      <w:r w:rsidRPr="00826232">
        <w:t xml:space="preserve">orzekanie w sprawach wieczystoksięgowych w 100% udziału w przydziale wpływających spraw; </w:t>
      </w:r>
    </w:p>
    <w:p w:rsidR="00826232" w:rsidRPr="00826232" w:rsidRDefault="00826232" w:rsidP="00826232">
      <w:pPr>
        <w:numPr>
          <w:ilvl w:val="0"/>
          <w:numId w:val="26"/>
        </w:numPr>
        <w:spacing w:before="25"/>
        <w:ind w:left="709" w:hanging="284"/>
        <w:jc w:val="both"/>
      </w:pPr>
      <w:r w:rsidRPr="00826232">
        <w:t xml:space="preserve">pełnienie czynności w ramach zastępstw; </w:t>
      </w:r>
    </w:p>
    <w:p w:rsidR="00826232" w:rsidRPr="00826232" w:rsidRDefault="00826232" w:rsidP="00826232">
      <w:pPr>
        <w:numPr>
          <w:ilvl w:val="0"/>
          <w:numId w:val="9"/>
        </w:numPr>
        <w:spacing w:before="25"/>
        <w:ind w:left="709" w:hanging="283"/>
        <w:jc w:val="both"/>
        <w:rPr>
          <w:color w:val="000000"/>
        </w:rPr>
      </w:pPr>
      <w:r w:rsidRPr="00826232">
        <w:t xml:space="preserve">wykonywanie innych czynności zleconych przez </w:t>
      </w:r>
      <w:r w:rsidRPr="00826232">
        <w:rPr>
          <w:color w:val="000000"/>
        </w:rPr>
        <w:t>przewodniczącego wydziału bądź jego zastępcę.</w:t>
      </w:r>
    </w:p>
    <w:p w:rsidR="00826232" w:rsidRPr="00AA3C27" w:rsidRDefault="00826232" w:rsidP="00826232">
      <w:pPr>
        <w:jc w:val="both"/>
        <w:rPr>
          <w:color w:val="000000"/>
        </w:rPr>
      </w:pPr>
    </w:p>
    <w:p w:rsidR="00C25EC2" w:rsidRPr="003A22CB" w:rsidRDefault="00C25EC2" w:rsidP="004418F7">
      <w:pPr>
        <w:jc w:val="both"/>
      </w:pPr>
    </w:p>
    <w:p w:rsidR="0088037E" w:rsidRPr="003A22CB" w:rsidRDefault="0088037E" w:rsidP="004418F7">
      <w:pPr>
        <w:jc w:val="both"/>
        <w:rPr>
          <w:b/>
        </w:rPr>
      </w:pPr>
      <w:r w:rsidRPr="003A22CB">
        <w:rPr>
          <w:b/>
        </w:rPr>
        <w:t>Zastępstwa</w:t>
      </w:r>
    </w:p>
    <w:p w:rsidR="00236DA8" w:rsidRPr="00F7718E" w:rsidRDefault="00236DA8" w:rsidP="004418F7">
      <w:pPr>
        <w:jc w:val="both"/>
      </w:pPr>
      <w:r w:rsidRPr="003A22CB">
        <w:t>Nieobecnego sędziego w zakresie czynności nie należących do kompetencji referendarzy sądowych, zastępują w danym tygodniu kolejno sędziowie (asesorzy) z I</w:t>
      </w:r>
      <w:r w:rsidR="00D85883" w:rsidRPr="003A22CB">
        <w:t>,</w:t>
      </w:r>
      <w:r w:rsidRPr="003A22CB">
        <w:t xml:space="preserve"> II </w:t>
      </w:r>
      <w:r w:rsidR="00D85883" w:rsidRPr="003A22CB">
        <w:t xml:space="preserve">i XIV </w:t>
      </w:r>
      <w:r w:rsidRPr="003A22CB">
        <w:t xml:space="preserve">Wydziału Cywilnego orzekający zgodnie z podziałem czynności w trybie nieprocesowym, zgodnie </w:t>
      </w:r>
      <w:r w:rsidRPr="003A22CB">
        <w:br/>
        <w:t>z porządkiem alfabetycznym według nazwiska, z uwzględnieniem procentowego udziału sędziego (asesora) w przydziale spraw oraz usprawiedliwionej nieobecności poszczególnych sędziów (asesorów). Przy kolejnym zastępstwie nie uwzględnia się sędziego lub asesora, który brał już udział w zastępstwie do czasu wyczerpania listy sędziów (asesorów) z I</w:t>
      </w:r>
      <w:r w:rsidR="00D85883" w:rsidRPr="003A22CB">
        <w:t xml:space="preserve">, </w:t>
      </w:r>
      <w:r w:rsidRPr="003A22CB">
        <w:t xml:space="preserve">II </w:t>
      </w:r>
      <w:r w:rsidR="00D85883" w:rsidRPr="003A22CB">
        <w:t xml:space="preserve">i XIV </w:t>
      </w:r>
      <w:r w:rsidRPr="003A22CB">
        <w:t>Wydziału Cywilnego orzekających w trybie nieprocesowym.</w:t>
      </w:r>
    </w:p>
    <w:p w:rsidR="00FF6499" w:rsidRPr="003A22CB" w:rsidRDefault="0088037E" w:rsidP="004418F7">
      <w:pPr>
        <w:jc w:val="both"/>
      </w:pPr>
      <w:r w:rsidRPr="003A22CB">
        <w:t xml:space="preserve">Nieobecny referendarz w danym dniu jest zastępowany w tym dniu przez referendarza (referendarzy) w kolejności wynikającej z porządku alfabetycznego według nazwiska. Przy </w:t>
      </w:r>
      <w:r w:rsidRPr="003A22CB">
        <w:lastRenderedPageBreak/>
        <w:t xml:space="preserve">kolejnym zastępstwie nie uwzględnia się referendarza, który brał już udział w zastępstwie do czasu wyczerpania listy referendarzy z wydziału. Przy zastępstwie uwzględnia się wskaźnik procentowy udziału referendarza w przydziale spraw w wydziale oraz usprawiedliwioną nieobecność poszczególnych referendarzy. Przewodniczący wydziału może ustalić dłuższy okres zastępstwa przy zachowaniu równomiernego obciążenia zastępstwami. </w:t>
      </w:r>
    </w:p>
    <w:p w:rsidR="00E07526" w:rsidRDefault="00E07526" w:rsidP="004418F7">
      <w:pPr>
        <w:jc w:val="both"/>
      </w:pPr>
    </w:p>
    <w:p w:rsidR="00113B88" w:rsidRPr="003A22CB" w:rsidRDefault="00113B88" w:rsidP="004418F7">
      <w:pPr>
        <w:jc w:val="both"/>
      </w:pPr>
    </w:p>
    <w:p w:rsidR="009403DA" w:rsidRPr="003A22CB" w:rsidRDefault="00CD0A71" w:rsidP="004418F7">
      <w:pPr>
        <w:spacing w:after="120"/>
        <w:ind w:hanging="142"/>
        <w:jc w:val="both"/>
        <w:rPr>
          <w:b/>
          <w:color w:val="993366"/>
        </w:rPr>
      </w:pPr>
      <w:r w:rsidRPr="003A22CB">
        <w:rPr>
          <w:b/>
          <w:color w:val="993366"/>
        </w:rPr>
        <w:t xml:space="preserve">  </w:t>
      </w:r>
      <w:r w:rsidR="009403DA" w:rsidRPr="003A22CB">
        <w:rPr>
          <w:b/>
          <w:color w:val="993366"/>
        </w:rPr>
        <w:t>XI</w:t>
      </w:r>
      <w:r w:rsidRPr="003A22CB">
        <w:rPr>
          <w:b/>
          <w:color w:val="993366"/>
        </w:rPr>
        <w:t xml:space="preserve"> </w:t>
      </w:r>
      <w:r w:rsidR="009403DA" w:rsidRPr="003A22CB">
        <w:rPr>
          <w:b/>
          <w:color w:val="993366"/>
        </w:rPr>
        <w:t>WYDZIAŁ</w:t>
      </w:r>
      <w:r w:rsidRPr="003A22CB">
        <w:rPr>
          <w:b/>
          <w:color w:val="993366"/>
        </w:rPr>
        <w:t xml:space="preserve"> </w:t>
      </w:r>
      <w:r w:rsidR="009403DA" w:rsidRPr="003A22CB">
        <w:rPr>
          <w:b/>
          <w:color w:val="993366"/>
        </w:rPr>
        <w:t xml:space="preserve">KARNY </w:t>
      </w:r>
    </w:p>
    <w:p w:rsidR="009403DA" w:rsidRPr="003A22CB" w:rsidRDefault="009403DA" w:rsidP="00C3228F">
      <w:pPr>
        <w:pStyle w:val="Akapitzlist"/>
        <w:numPr>
          <w:ilvl w:val="0"/>
          <w:numId w:val="9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KATARZYNA CHART - Przewodniczący Wydziału</w:t>
      </w:r>
    </w:p>
    <w:p w:rsidR="00214C8E" w:rsidRPr="003A22CB" w:rsidRDefault="00214C8E" w:rsidP="00C3228F">
      <w:pPr>
        <w:numPr>
          <w:ilvl w:val="0"/>
          <w:numId w:val="54"/>
        </w:numPr>
        <w:ind w:left="425" w:firstLine="0"/>
        <w:jc w:val="both"/>
      </w:pPr>
      <w:r w:rsidRPr="003A22CB">
        <w:t xml:space="preserve">wykonywanie czynności regulaminowych należących do </w:t>
      </w:r>
      <w:r w:rsidR="0085772A">
        <w:t>p</w:t>
      </w:r>
      <w:r w:rsidRPr="003A22CB">
        <w:t xml:space="preserve">rzewodniczącego </w:t>
      </w:r>
      <w:r w:rsidR="0085772A">
        <w:t>w</w:t>
      </w:r>
      <w:r w:rsidRPr="003A22CB">
        <w:t>ydziału;</w:t>
      </w:r>
    </w:p>
    <w:p w:rsidR="00214C8E" w:rsidRPr="003A22CB" w:rsidRDefault="00214C8E" w:rsidP="00C3228F">
      <w:pPr>
        <w:numPr>
          <w:ilvl w:val="0"/>
          <w:numId w:val="54"/>
        </w:numPr>
        <w:ind w:left="425" w:firstLine="0"/>
        <w:jc w:val="both"/>
        <w:rPr>
          <w:b/>
        </w:rPr>
      </w:pPr>
      <w:r w:rsidRPr="003A22CB">
        <w:t>orzekanie w sprawach „K” i „W” w 50% udziału w przydziale wpływających spraw;</w:t>
      </w:r>
    </w:p>
    <w:p w:rsidR="00141799" w:rsidRPr="003A22CB" w:rsidRDefault="00214C8E" w:rsidP="00C3228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związanych z wykonaniem orzeczeń, w których jako referent wydał wykonywane orzeczenie</w:t>
      </w:r>
      <w:r w:rsidRPr="003A22C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oraz z wykonywaniem orzeczeń w sprawach o wykroczenia, w</w:t>
      </w:r>
      <w:r w:rsidR="00C3228F">
        <w:rPr>
          <w:rFonts w:ascii="Times New Roman" w:hAnsi="Times New Roman"/>
          <w:sz w:val="24"/>
          <w:szCs w:val="24"/>
        </w:rPr>
        <w:t> </w:t>
      </w:r>
      <w:r w:rsidRPr="003A22CB">
        <w:rPr>
          <w:rFonts w:ascii="Times New Roman" w:hAnsi="Times New Roman"/>
          <w:sz w:val="24"/>
          <w:szCs w:val="24"/>
        </w:rPr>
        <w:t xml:space="preserve">których przed dniem 1 sierpnia 2018 roku wydano zarządzenie wykonania prawomocnego orzeczenia; </w:t>
      </w:r>
    </w:p>
    <w:p w:rsidR="00141799" w:rsidRPr="003A22CB" w:rsidRDefault="00214C8E" w:rsidP="00C3228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Ko innych niż podlegające przydziałowi w ramach wykonywania orzeczeń w 50% udziału w przydziale wpływających spraw;</w:t>
      </w:r>
    </w:p>
    <w:p w:rsidR="00141799" w:rsidRPr="003A22CB" w:rsidRDefault="00214C8E" w:rsidP="00C3228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orzekanie w sprawach Kop w 50% udziału w przydziale wpływających spraw;               </w:t>
      </w:r>
    </w:p>
    <w:p w:rsidR="00141799" w:rsidRPr="003A22CB" w:rsidRDefault="00214C8E" w:rsidP="00C3228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nadzór nad postępowaniem wykonawczym i podejmowanie pilnych czynności z zakresu postępowania wykonawczego w razie nieobecności sędziego referenta sprawy;</w:t>
      </w:r>
    </w:p>
    <w:p w:rsidR="0041085C" w:rsidRPr="0041085C" w:rsidRDefault="00214C8E" w:rsidP="00C3228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sprawy „</w:t>
      </w:r>
      <w:proofErr w:type="spellStart"/>
      <w:r w:rsidRPr="003A22CB">
        <w:rPr>
          <w:rFonts w:ascii="Times New Roman" w:hAnsi="Times New Roman"/>
          <w:sz w:val="24"/>
          <w:szCs w:val="24"/>
        </w:rPr>
        <w:t>Kp</w:t>
      </w:r>
      <w:proofErr w:type="spellEnd"/>
      <w:r w:rsidRPr="003A22CB">
        <w:rPr>
          <w:rFonts w:ascii="Times New Roman" w:hAnsi="Times New Roman"/>
          <w:sz w:val="24"/>
          <w:szCs w:val="24"/>
        </w:rPr>
        <w:t>” dotyczące wyznaczenia, zmiany i cofnięcia wyznaczenia obrońcy lub pełnomocnika z urzędu;</w:t>
      </w:r>
    </w:p>
    <w:p w:rsidR="0041085C" w:rsidRPr="0041085C" w:rsidRDefault="0041085C" w:rsidP="00C3228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085C">
        <w:rPr>
          <w:rFonts w:ascii="Times New Roman" w:hAnsi="Times New Roman"/>
          <w:sz w:val="24"/>
          <w:szCs w:val="24"/>
        </w:rPr>
        <w:t>obsługa systemu losowego przydziału spraw karnych;</w:t>
      </w:r>
    </w:p>
    <w:p w:rsidR="00355C72" w:rsidRPr="0085772A" w:rsidRDefault="00214C8E" w:rsidP="00C3228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pełnienie czynności w ramach zastępstw i dyżurów; </w:t>
      </w:r>
    </w:p>
    <w:p w:rsidR="0085772A" w:rsidRPr="0085772A" w:rsidRDefault="0085772A" w:rsidP="0085772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E07526" w:rsidRPr="003A22CB" w:rsidRDefault="00E07526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JOANNA MROZIŃSKA</w:t>
      </w:r>
      <w:r w:rsidRPr="003A22CB">
        <w:rPr>
          <w:rFonts w:ascii="Times New Roman" w:hAnsi="Times New Roman"/>
          <w:sz w:val="24"/>
          <w:szCs w:val="24"/>
        </w:rPr>
        <w:t xml:space="preserve"> </w:t>
      </w:r>
      <w:r w:rsidR="00C3228F">
        <w:rPr>
          <w:rFonts w:ascii="Times New Roman" w:hAnsi="Times New Roman"/>
          <w:sz w:val="24"/>
          <w:szCs w:val="24"/>
        </w:rPr>
        <w:t>–</w:t>
      </w:r>
      <w:r w:rsidR="000D41E9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Zastępca Przewodniczącego  Wydziału</w:t>
      </w:r>
    </w:p>
    <w:p w:rsidR="00E07526" w:rsidRPr="003A22CB" w:rsidRDefault="00E07526" w:rsidP="00C3228F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zastępowanie </w:t>
      </w:r>
      <w:r w:rsidR="00FA3D95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FA3D95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ydziału;</w:t>
      </w:r>
    </w:p>
    <w:p w:rsidR="00E07526" w:rsidRPr="003A22CB" w:rsidRDefault="00E07526" w:rsidP="00C3228F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„K”  i „W” w 90% udziału w przydziale wpływających spraw;</w:t>
      </w:r>
    </w:p>
    <w:p w:rsidR="00E07526" w:rsidRPr="003A22CB" w:rsidRDefault="00E07526" w:rsidP="00C3228F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Kp</w:t>
      </w:r>
      <w:proofErr w:type="spellEnd"/>
      <w:r w:rsidRPr="003A22CB">
        <w:rPr>
          <w:rFonts w:ascii="Times New Roman" w:hAnsi="Times New Roman"/>
          <w:sz w:val="24"/>
          <w:szCs w:val="24"/>
        </w:rPr>
        <w:t>” w 90% udziału w przydziale wpływających spraw                                    z wyłączeniem spraw o wyznaczenie, zmianę i cofnięcie obrońcy lub pełnomocnika                                z urzędu;</w:t>
      </w:r>
    </w:p>
    <w:p w:rsidR="00E07526" w:rsidRPr="003A22CB" w:rsidRDefault="00E07526" w:rsidP="00C3228F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związanych z wykonaniem orzeczeń, w których jako referent wydał wykonywane orzeczenie</w:t>
      </w:r>
      <w:r w:rsidR="00141799" w:rsidRPr="003A22CB">
        <w:rPr>
          <w:rFonts w:ascii="Times New Roman" w:hAnsi="Times New Roman"/>
          <w:sz w:val="24"/>
          <w:szCs w:val="24"/>
        </w:rPr>
        <w:t>;</w:t>
      </w:r>
    </w:p>
    <w:p w:rsidR="00E07526" w:rsidRPr="003A22CB" w:rsidRDefault="00E07526" w:rsidP="00C3228F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Ko innych niż podlegające przydziałowi w ramach wykonywania orzeczeń w 90% udziału w przydziale wpływających spraw;</w:t>
      </w:r>
    </w:p>
    <w:p w:rsidR="00E07526" w:rsidRPr="00793709" w:rsidRDefault="00E07526" w:rsidP="00C3228F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Kop w 90% udziału w przydziale wpływających spraw;</w:t>
      </w:r>
    </w:p>
    <w:p w:rsidR="00793709" w:rsidRPr="00793709" w:rsidRDefault="00793709" w:rsidP="00C3228F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1085C">
        <w:rPr>
          <w:rFonts w:ascii="Times New Roman" w:hAnsi="Times New Roman"/>
          <w:sz w:val="24"/>
          <w:szCs w:val="24"/>
        </w:rPr>
        <w:t>obsługa systemu losowego przydziału spraw karnych;</w:t>
      </w:r>
    </w:p>
    <w:p w:rsidR="00E07526" w:rsidRPr="003A22CB" w:rsidRDefault="00E07526" w:rsidP="00C3228F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 i dyżurów;</w:t>
      </w:r>
    </w:p>
    <w:p w:rsidR="00E07526" w:rsidRPr="003A22CB" w:rsidRDefault="00E07526" w:rsidP="00C3228F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FA3D95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FA3D95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ydziału.</w:t>
      </w:r>
    </w:p>
    <w:p w:rsidR="00E07526" w:rsidRPr="003A22CB" w:rsidRDefault="00E07526" w:rsidP="004418F7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DF0CE3" w:rsidRPr="003A22CB" w:rsidRDefault="009403DA" w:rsidP="00C3228F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JUSTYNA MRAJSKA</w:t>
      </w:r>
    </w:p>
    <w:p w:rsidR="006F414E" w:rsidRPr="003A22CB" w:rsidRDefault="006F414E" w:rsidP="006F414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6F414E" w:rsidRPr="003A22CB" w:rsidRDefault="00DF0CE3" w:rsidP="00C3228F">
      <w:pPr>
        <w:pStyle w:val="Akapitzlist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„K” i „W” w 100% udziału w przydziale wpływających spraw;</w:t>
      </w:r>
    </w:p>
    <w:p w:rsidR="006F414E" w:rsidRPr="003A22CB" w:rsidRDefault="00DF0CE3" w:rsidP="00C3228F">
      <w:pPr>
        <w:pStyle w:val="Akapitzlist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Kp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” w 100% udziału w przydziale wpływających spraw </w:t>
      </w:r>
      <w:r w:rsidR="008A3EED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>z</w:t>
      </w:r>
      <w:r w:rsidR="006F414E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 xml:space="preserve">wyłączeniem spraw o wyznaczenie, zmianę i cofnięcie obrońcy lub pełnomocnika  </w:t>
      </w:r>
      <w:r w:rsidR="008A3EED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>z</w:t>
      </w:r>
      <w:r w:rsidR="006F414E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urzędu;</w:t>
      </w:r>
    </w:p>
    <w:p w:rsidR="006F414E" w:rsidRPr="003A22CB" w:rsidRDefault="00DF0CE3" w:rsidP="00C3228F">
      <w:pPr>
        <w:pStyle w:val="Akapitzlist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związanych z wykonaniem orzeczeń, w których jako referent wydał wykonywane orzeczenie;</w:t>
      </w:r>
    </w:p>
    <w:p w:rsidR="006F414E" w:rsidRPr="003A22CB" w:rsidRDefault="00DF0CE3" w:rsidP="00C3228F">
      <w:pPr>
        <w:pStyle w:val="Akapitzlist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Ko innych niż podlegające przydziałowi w ramach wykonywania orzeczeń w 100% udziału w przydziale wpływających spraw;</w:t>
      </w:r>
    </w:p>
    <w:p w:rsidR="006F414E" w:rsidRPr="003A22CB" w:rsidRDefault="00DF0CE3" w:rsidP="00C3228F">
      <w:pPr>
        <w:pStyle w:val="Akapitzlist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Kop w 100% udziału w przydziale wpływających spraw;</w:t>
      </w:r>
    </w:p>
    <w:p w:rsidR="00FA3D95" w:rsidRDefault="00DF0CE3" w:rsidP="00C3228F">
      <w:pPr>
        <w:pStyle w:val="Akapitzlist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lastRenderedPageBreak/>
        <w:t>pełnienie czynności w ramach zastępstw i dyżurów;</w:t>
      </w:r>
    </w:p>
    <w:p w:rsidR="00FA3D95" w:rsidRPr="00FA3D95" w:rsidRDefault="00DF0CE3" w:rsidP="00C3228F">
      <w:pPr>
        <w:pStyle w:val="Akapitzlist"/>
        <w:numPr>
          <w:ilvl w:val="0"/>
          <w:numId w:val="6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A3D95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FA3D95" w:rsidRPr="00FA3D95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6F414E" w:rsidRPr="00FA3D95" w:rsidRDefault="006F414E" w:rsidP="00FA3D9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403DA" w:rsidRPr="003A22CB" w:rsidRDefault="009403DA" w:rsidP="008263D1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Sędzia Sądu Rejonowego</w:t>
      </w:r>
      <w:r w:rsidR="00CD0A71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b/>
          <w:sz w:val="24"/>
          <w:szCs w:val="24"/>
        </w:rPr>
        <w:t>AGNIESZKA KALINOWSKA-SŁUGOCKA</w:t>
      </w:r>
      <w:r w:rsidRPr="003A22CB">
        <w:rPr>
          <w:rFonts w:ascii="Times New Roman" w:hAnsi="Times New Roman"/>
          <w:sz w:val="24"/>
          <w:szCs w:val="24"/>
        </w:rPr>
        <w:t xml:space="preserve"> </w:t>
      </w:r>
    </w:p>
    <w:p w:rsidR="0004664A" w:rsidRPr="003A22CB" w:rsidRDefault="007143DC" w:rsidP="007D562B">
      <w:pPr>
        <w:numPr>
          <w:ilvl w:val="0"/>
          <w:numId w:val="10"/>
        </w:numPr>
        <w:ind w:left="709" w:hanging="284"/>
        <w:jc w:val="both"/>
      </w:pPr>
      <w:bookmarkStart w:id="23" w:name="_Hlk113883437"/>
      <w:r w:rsidRPr="003A22CB">
        <w:t>orzekanie w sprawach „K” i „W” w 100% udziału w przydziale wpływających spraw;</w:t>
      </w:r>
    </w:p>
    <w:p w:rsidR="007143DC" w:rsidRPr="003A22CB" w:rsidRDefault="007143DC" w:rsidP="007D562B">
      <w:pPr>
        <w:numPr>
          <w:ilvl w:val="0"/>
          <w:numId w:val="10"/>
        </w:numPr>
        <w:ind w:left="709" w:hanging="284"/>
        <w:jc w:val="both"/>
      </w:pPr>
      <w:r w:rsidRPr="003A22CB">
        <w:t>orzekanie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Pr="003A22CB">
        <w:br/>
        <w:t xml:space="preserve">z wyłączeniem spraw o wyznaczenie, zmianę i cofnięcie obrońcy lub pełnomocnika                      </w:t>
      </w:r>
      <w:r w:rsidR="00174646" w:rsidRPr="003A22CB">
        <w:t xml:space="preserve">  </w:t>
      </w:r>
      <w:r w:rsidRPr="003A22CB">
        <w:t>z urzędu;</w:t>
      </w:r>
    </w:p>
    <w:p w:rsidR="007143DC" w:rsidRPr="003A22CB" w:rsidRDefault="007143DC" w:rsidP="007D562B">
      <w:pPr>
        <w:numPr>
          <w:ilvl w:val="0"/>
          <w:numId w:val="11"/>
        </w:numPr>
        <w:ind w:left="709" w:hanging="284"/>
        <w:jc w:val="both"/>
      </w:pPr>
      <w:r w:rsidRPr="003A22CB">
        <w:t>orzekanie w sprawach związanych z wykonaniem orzeczeń, w których jako referent wydał wykonywane orzeczenie;</w:t>
      </w:r>
    </w:p>
    <w:p w:rsidR="007143DC" w:rsidRPr="003A22CB" w:rsidRDefault="007143DC" w:rsidP="007D562B">
      <w:pPr>
        <w:numPr>
          <w:ilvl w:val="0"/>
          <w:numId w:val="11"/>
        </w:numPr>
        <w:ind w:left="709" w:hanging="284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7143DC" w:rsidRPr="003A22CB" w:rsidRDefault="007143DC" w:rsidP="007D562B">
      <w:pPr>
        <w:numPr>
          <w:ilvl w:val="0"/>
          <w:numId w:val="11"/>
        </w:numPr>
        <w:ind w:left="709" w:hanging="284"/>
        <w:jc w:val="both"/>
      </w:pPr>
      <w:r w:rsidRPr="003A22CB">
        <w:t>orzekanie w sprawach Kop w 100% udziału w przydziale wpływających spraw;</w:t>
      </w:r>
    </w:p>
    <w:p w:rsidR="007143DC" w:rsidRPr="003A22CB" w:rsidRDefault="007143DC" w:rsidP="007D562B">
      <w:pPr>
        <w:numPr>
          <w:ilvl w:val="0"/>
          <w:numId w:val="11"/>
        </w:numPr>
        <w:ind w:left="709" w:hanging="284"/>
        <w:jc w:val="both"/>
      </w:pPr>
      <w:r w:rsidRPr="003A22CB">
        <w:t>pełnienie czynności w ramach zastępstw i dyżurów;</w:t>
      </w:r>
    </w:p>
    <w:p w:rsidR="006358FC" w:rsidRDefault="007143DC" w:rsidP="007D562B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6358FC">
        <w:rPr>
          <w:color w:val="000000"/>
        </w:rPr>
        <w:t>p</w:t>
      </w:r>
      <w:r w:rsidR="006358FC" w:rsidRPr="003A22CB">
        <w:rPr>
          <w:color w:val="000000"/>
        </w:rPr>
        <w:t xml:space="preserve">rzewodniczącego </w:t>
      </w:r>
      <w:r w:rsidR="006358FC">
        <w:rPr>
          <w:color w:val="000000"/>
        </w:rPr>
        <w:t>w</w:t>
      </w:r>
      <w:r w:rsidR="006358FC" w:rsidRPr="003A22CB">
        <w:rPr>
          <w:color w:val="000000"/>
        </w:rPr>
        <w:t xml:space="preserve">ydziału bądź jego </w:t>
      </w:r>
      <w:r w:rsidR="006358FC">
        <w:rPr>
          <w:color w:val="000000"/>
        </w:rPr>
        <w:t>z</w:t>
      </w:r>
      <w:r w:rsidR="006358FC" w:rsidRPr="003A22CB">
        <w:rPr>
          <w:color w:val="000000"/>
        </w:rPr>
        <w:t>astępcę.</w:t>
      </w:r>
    </w:p>
    <w:p w:rsidR="00A00091" w:rsidRDefault="00A00091" w:rsidP="00A00091">
      <w:pPr>
        <w:jc w:val="both"/>
        <w:rPr>
          <w:color w:val="000000"/>
        </w:rPr>
      </w:pPr>
    </w:p>
    <w:p w:rsidR="00A00091" w:rsidRPr="008263D1" w:rsidRDefault="00A00091" w:rsidP="008263D1">
      <w:pPr>
        <w:pStyle w:val="Akapitzlist"/>
        <w:numPr>
          <w:ilvl w:val="0"/>
          <w:numId w:val="9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263D1">
        <w:rPr>
          <w:rFonts w:ascii="Times New Roman" w:hAnsi="Times New Roman"/>
          <w:sz w:val="24"/>
          <w:szCs w:val="24"/>
        </w:rPr>
        <w:t xml:space="preserve">Asesor sądowy </w:t>
      </w:r>
      <w:r w:rsidRPr="008263D1">
        <w:rPr>
          <w:rFonts w:ascii="Times New Roman" w:hAnsi="Times New Roman"/>
          <w:b/>
          <w:sz w:val="24"/>
          <w:szCs w:val="24"/>
        </w:rPr>
        <w:t>ŁUKASZ GOŚCINIAK</w:t>
      </w:r>
    </w:p>
    <w:p w:rsidR="00A00091" w:rsidRPr="008263D1" w:rsidRDefault="00A00091" w:rsidP="008263D1">
      <w:pPr>
        <w:numPr>
          <w:ilvl w:val="0"/>
          <w:numId w:val="10"/>
        </w:numPr>
        <w:ind w:left="426" w:hanging="284"/>
        <w:jc w:val="both"/>
      </w:pPr>
      <w:r w:rsidRPr="008263D1">
        <w:t>orzekanie w sprawach „K” i „W” w 100% udziału w przydziale wpływających spraw;</w:t>
      </w:r>
    </w:p>
    <w:p w:rsidR="00A00091" w:rsidRPr="003A22CB" w:rsidRDefault="00A00091" w:rsidP="008263D1">
      <w:pPr>
        <w:numPr>
          <w:ilvl w:val="0"/>
          <w:numId w:val="10"/>
        </w:numPr>
        <w:ind w:left="426" w:hanging="284"/>
        <w:jc w:val="both"/>
      </w:pPr>
      <w:r w:rsidRPr="008263D1">
        <w:t>orzekanie</w:t>
      </w:r>
      <w:r w:rsidRPr="003A22CB">
        <w:t xml:space="preserve"> w sprawach „</w:t>
      </w:r>
      <w:proofErr w:type="spellStart"/>
      <w:r w:rsidRPr="003A22CB">
        <w:t>Kp</w:t>
      </w:r>
      <w:proofErr w:type="spellEnd"/>
      <w:r w:rsidRPr="003A22CB">
        <w:t xml:space="preserve">” w 100% udziału w przydziale wpływających spraw                      </w:t>
      </w:r>
      <w:r w:rsidRPr="003A22CB">
        <w:br/>
        <w:t>z wyłączeniem spraw o wyznaczenie, zmianę i cofnięcie obrońcy lub pełnomocnika                        z urzędu</w:t>
      </w:r>
      <w:r>
        <w:t xml:space="preserve"> oraz określonych w art. 2 § 1a pkt 1 i 2 ustawy Prawo o ustroju sądó</w:t>
      </w:r>
      <w:r>
        <w:fldChar w:fldCharType="begin"/>
      </w:r>
      <w:r>
        <w:instrText xml:space="preserve"> LISTNUM </w:instrText>
      </w:r>
      <w:r>
        <w:fldChar w:fldCharType="end"/>
      </w:r>
      <w:r>
        <w:t>w powszechnych</w:t>
      </w:r>
      <w:r w:rsidRPr="003A22CB">
        <w:t>;</w:t>
      </w:r>
    </w:p>
    <w:p w:rsidR="00A00091" w:rsidRPr="003A22CB" w:rsidRDefault="00A00091" w:rsidP="00A00091">
      <w:pPr>
        <w:numPr>
          <w:ilvl w:val="0"/>
          <w:numId w:val="11"/>
        </w:numPr>
        <w:ind w:left="709" w:hanging="284"/>
        <w:jc w:val="both"/>
      </w:pPr>
      <w:r w:rsidRPr="003A22CB">
        <w:t>orzekanie w sprawach związanych z wykonaniem orzeczeń, w których jako referent wydał wykonywane orzeczenie;</w:t>
      </w:r>
    </w:p>
    <w:p w:rsidR="00A00091" w:rsidRPr="003A22CB" w:rsidRDefault="00A00091" w:rsidP="00A00091">
      <w:pPr>
        <w:numPr>
          <w:ilvl w:val="0"/>
          <w:numId w:val="11"/>
        </w:numPr>
        <w:ind w:left="709" w:hanging="284"/>
        <w:jc w:val="both"/>
      </w:pPr>
      <w:r w:rsidRPr="003A22CB">
        <w:t>orzekanie w sprawach Ko innych niż podlegające przydziałowi w ramach wykonywania orzeczeń w 100% udziału w przydziale wpływających spraw;</w:t>
      </w:r>
    </w:p>
    <w:p w:rsidR="00A00091" w:rsidRPr="00E73922" w:rsidRDefault="00A00091" w:rsidP="00A00091">
      <w:pPr>
        <w:numPr>
          <w:ilvl w:val="0"/>
          <w:numId w:val="11"/>
        </w:numPr>
        <w:ind w:left="709" w:hanging="284"/>
        <w:jc w:val="both"/>
      </w:pPr>
      <w:r w:rsidRPr="00E73922">
        <w:t>orzekanie w sprawach Kop w 100% udziału w przydziale wpływających spraw;</w:t>
      </w:r>
    </w:p>
    <w:p w:rsidR="0016204F" w:rsidRPr="00E73922" w:rsidRDefault="0016204F" w:rsidP="0016204F">
      <w:pPr>
        <w:numPr>
          <w:ilvl w:val="0"/>
          <w:numId w:val="11"/>
        </w:numPr>
        <w:ind w:left="709" w:hanging="283"/>
        <w:jc w:val="both"/>
      </w:pPr>
      <w:r w:rsidRPr="00E73922">
        <w:t xml:space="preserve">orzekanie w sprawach dotyczących przesłuchiwania świadków na posiedzeniach w trybie art. 185a-c k.p.k. w ramach dyżuru </w:t>
      </w:r>
      <w:proofErr w:type="spellStart"/>
      <w:r w:rsidRPr="00E73922">
        <w:t>aresztowego</w:t>
      </w:r>
      <w:proofErr w:type="spellEnd"/>
      <w:r w:rsidRPr="00E73922">
        <w:t>,</w:t>
      </w:r>
    </w:p>
    <w:p w:rsidR="00A00091" w:rsidRPr="003A22CB" w:rsidRDefault="00A00091" w:rsidP="00A00091">
      <w:pPr>
        <w:numPr>
          <w:ilvl w:val="0"/>
          <w:numId w:val="11"/>
        </w:numPr>
        <w:ind w:left="709" w:hanging="284"/>
        <w:jc w:val="both"/>
      </w:pPr>
      <w:r w:rsidRPr="003A22CB">
        <w:t>pełnienie czynności w ramach zastępstw i dyżurów;</w:t>
      </w:r>
    </w:p>
    <w:p w:rsidR="00A00091" w:rsidRPr="003A22CB" w:rsidRDefault="00A00091" w:rsidP="00A00091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>
        <w:rPr>
          <w:color w:val="000000"/>
        </w:rPr>
        <w:t>p</w:t>
      </w:r>
      <w:r w:rsidRPr="003A22CB">
        <w:rPr>
          <w:color w:val="000000"/>
        </w:rPr>
        <w:t xml:space="preserve">rzewodniczącego </w:t>
      </w:r>
      <w:r>
        <w:rPr>
          <w:color w:val="000000"/>
        </w:rPr>
        <w:t>w</w:t>
      </w:r>
      <w:r w:rsidRPr="003A22CB">
        <w:rPr>
          <w:color w:val="000000"/>
        </w:rPr>
        <w:t xml:space="preserve">ydziału bądź jego </w:t>
      </w:r>
      <w:r>
        <w:rPr>
          <w:color w:val="000000"/>
        </w:rPr>
        <w:t>z</w:t>
      </w:r>
      <w:r w:rsidRPr="003A22CB">
        <w:rPr>
          <w:color w:val="000000"/>
        </w:rPr>
        <w:t>astępcę.</w:t>
      </w:r>
    </w:p>
    <w:bookmarkEnd w:id="23"/>
    <w:p w:rsidR="00A9782B" w:rsidRPr="003A22CB" w:rsidRDefault="00A9782B" w:rsidP="008263D1">
      <w:pPr>
        <w:jc w:val="both"/>
      </w:pPr>
    </w:p>
    <w:p w:rsidR="00C25EC2" w:rsidRPr="007D562B" w:rsidRDefault="0062006D" w:rsidP="007D562B">
      <w:pPr>
        <w:spacing w:after="120"/>
        <w:jc w:val="both"/>
        <w:rPr>
          <w:b/>
          <w:color w:val="993366"/>
        </w:rPr>
      </w:pPr>
      <w:r w:rsidRPr="003A22CB">
        <w:rPr>
          <w:b/>
        </w:rPr>
        <w:t>Zastępstwa</w:t>
      </w:r>
      <w:r w:rsidRPr="003A22CB">
        <w:rPr>
          <w:b/>
          <w:color w:val="993366"/>
        </w:rPr>
        <w:br/>
      </w:r>
      <w:r w:rsidRPr="003A22CB">
        <w:t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się sędziego lub asesora, który brał już udział w zastępstwie do czasu wyczerpania listy sędziów (asesorów) z wydziału. Przy zastępstwie uwzględnia się wskaźnik procentowy udziału sędziego (asesora) w przydziale spraw oraz usprawiedliwioną nieobecność poszczególnych sędziów (asesorów).</w:t>
      </w:r>
    </w:p>
    <w:p w:rsidR="007D562B" w:rsidRPr="003A22CB" w:rsidRDefault="007D562B" w:rsidP="007D562B">
      <w:pPr>
        <w:jc w:val="both"/>
        <w:rPr>
          <w:b/>
        </w:rPr>
      </w:pPr>
      <w:r w:rsidRPr="003A22CB">
        <w:rPr>
          <w:b/>
        </w:rPr>
        <w:t>Dyżury</w:t>
      </w:r>
    </w:p>
    <w:p w:rsidR="007D562B" w:rsidRPr="003A22CB" w:rsidRDefault="007D562B" w:rsidP="007D562B">
      <w:pPr>
        <w:jc w:val="both"/>
      </w:pPr>
      <w:r w:rsidRPr="003A22CB">
        <w:t xml:space="preserve">Dyżury pełnią sędziowie </w:t>
      </w:r>
      <w:r>
        <w:t xml:space="preserve">i asesorzy </w:t>
      </w:r>
      <w:r w:rsidRPr="003A22CB">
        <w:t>wydziałów karnych w kolejności: IV, IX, XI</w:t>
      </w:r>
      <w:r>
        <w:t xml:space="preserve"> i </w:t>
      </w:r>
      <w:r w:rsidRPr="003A22CB">
        <w:t>III</w:t>
      </w:r>
      <w:r>
        <w:t xml:space="preserve">, </w:t>
      </w:r>
      <w:r w:rsidRPr="003A22CB">
        <w:t>każdy z</w:t>
      </w:r>
      <w:r>
        <w:t> </w:t>
      </w:r>
      <w:r w:rsidRPr="003A22CB">
        <w:t xml:space="preserve">sędziów danego wydziału, z wyłączeniem </w:t>
      </w:r>
      <w:r>
        <w:t>p</w:t>
      </w:r>
      <w:r w:rsidRPr="003A22CB">
        <w:t>rezesa S</w:t>
      </w:r>
      <w:r>
        <w:t>ądu</w:t>
      </w:r>
      <w:r w:rsidRPr="003A22CB">
        <w:t xml:space="preserve"> Jarosława Błażejewskiego, przez okres tygodnia, w kolejności wynikającej z porządku alfabetycznego według nazwiska. W przypadku braku możliwości pełnienia dyżuru przez danego sędziego, dyżur pełni kolejny sędzia według ustalonej </w:t>
      </w:r>
      <w:r>
        <w:t>kolejności. Asesorzy sądowi dyżurują maksymalnie dwa tygodnie w ramach dyżuru wydziału, w którym orzekają, w zakresie spraw, od których nie zostali wyłączeni art. 2 § 1a ustawy Prawo o ustroju sądów powszechnych.</w:t>
      </w:r>
      <w:r w:rsidRPr="003A22CB">
        <w:t xml:space="preserve"> </w:t>
      </w:r>
    </w:p>
    <w:p w:rsidR="000B65FD" w:rsidRPr="003A22CB" w:rsidRDefault="000B65FD" w:rsidP="004418F7">
      <w:pPr>
        <w:jc w:val="both"/>
      </w:pPr>
    </w:p>
    <w:p w:rsidR="0041000C" w:rsidRPr="003A22CB" w:rsidRDefault="0041000C" w:rsidP="004418F7">
      <w:pPr>
        <w:jc w:val="both"/>
      </w:pPr>
    </w:p>
    <w:p w:rsidR="009403DA" w:rsidRPr="003A22CB" w:rsidRDefault="009403DA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>XII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WYDZIAŁ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 xml:space="preserve">CYWILNY </w:t>
      </w:r>
    </w:p>
    <w:p w:rsidR="009403DA" w:rsidRPr="003A22CB" w:rsidRDefault="009403DA" w:rsidP="004418F7">
      <w:pPr>
        <w:tabs>
          <w:tab w:val="left" w:pos="993"/>
        </w:tabs>
        <w:jc w:val="both"/>
      </w:pPr>
    </w:p>
    <w:p w:rsidR="00630071" w:rsidRPr="003A22CB" w:rsidRDefault="00630071" w:rsidP="008263D1">
      <w:pPr>
        <w:pStyle w:val="Akapitzlist"/>
        <w:numPr>
          <w:ilvl w:val="0"/>
          <w:numId w:val="9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EWA SULIMA – Przewodniczący Wydziału</w:t>
      </w:r>
    </w:p>
    <w:p w:rsidR="00630071" w:rsidRPr="003A22CB" w:rsidRDefault="00630071" w:rsidP="008263D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czynności regulaminowych należących do </w:t>
      </w:r>
      <w:r w:rsidR="006358FC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6358FC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ydziału;</w:t>
      </w:r>
    </w:p>
    <w:p w:rsidR="00630071" w:rsidRPr="003A22CB" w:rsidRDefault="00630071" w:rsidP="008263D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rozstrzyganie w przedmiocie rozłożenia na raty, odroczenia terminu spłaty lub umorzenia należności sądowych w sprawach cywilnych, gospodarczych, pracy, rodzinnych </w:t>
      </w:r>
      <w:r w:rsidRPr="003A22CB">
        <w:rPr>
          <w:rFonts w:ascii="Times New Roman" w:hAnsi="Times New Roman"/>
          <w:sz w:val="24"/>
          <w:szCs w:val="24"/>
        </w:rPr>
        <w:br/>
        <w:t>i nieletnich oraz umorzenia należności sądowych w powyższych sprawach;</w:t>
      </w:r>
    </w:p>
    <w:p w:rsidR="00630071" w:rsidRPr="003A22CB" w:rsidRDefault="00630071" w:rsidP="008263D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orzekanie w sprawach cywilnych z kategorii „C” (powództwa </w:t>
      </w:r>
      <w:proofErr w:type="spellStart"/>
      <w:r w:rsidRPr="003A22CB">
        <w:rPr>
          <w:rFonts w:ascii="Times New Roman" w:hAnsi="Times New Roman"/>
          <w:sz w:val="24"/>
          <w:szCs w:val="24"/>
        </w:rPr>
        <w:t>przeciwegzekucyjne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) </w:t>
      </w:r>
      <w:r w:rsidRPr="003A22CB">
        <w:rPr>
          <w:rFonts w:ascii="Times New Roman" w:hAnsi="Times New Roman"/>
          <w:sz w:val="24"/>
          <w:szCs w:val="24"/>
        </w:rPr>
        <w:br/>
        <w:t xml:space="preserve">w </w:t>
      </w:r>
      <w:r w:rsidR="004039F7" w:rsidRPr="003A22CB">
        <w:rPr>
          <w:rFonts w:ascii="Times New Roman" w:hAnsi="Times New Roman"/>
          <w:sz w:val="24"/>
          <w:szCs w:val="24"/>
        </w:rPr>
        <w:t>50</w:t>
      </w:r>
      <w:r w:rsidRPr="003A22CB">
        <w:rPr>
          <w:rFonts w:ascii="Times New Roman" w:hAnsi="Times New Roman"/>
          <w:sz w:val="24"/>
          <w:szCs w:val="24"/>
        </w:rPr>
        <w:t>% udziału w przydziale wpływających spraw;</w:t>
      </w:r>
    </w:p>
    <w:p w:rsidR="00630071" w:rsidRPr="003A22CB" w:rsidRDefault="00630071" w:rsidP="008263D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orzekanie w sprawach cywilnych z kategorii „Co” (pierwotnie wszczętych przed </w:t>
      </w:r>
      <w:r w:rsidRPr="003A22CB">
        <w:rPr>
          <w:rFonts w:ascii="Times New Roman" w:hAnsi="Times New Roman"/>
          <w:sz w:val="24"/>
          <w:szCs w:val="24"/>
        </w:rPr>
        <w:br/>
        <w:t xml:space="preserve">8 września 2016 r., a co do spraw o wydanie tytułu wykonawczego w zamian za utracony i spraw o wydanie zaświadczenia europejskiego tytułu egzekucyjnego bez względu na datę wpływu wniosku), z wyłączeniem spraw o rozstrzygnięcie zbiegów egzekucji administracyjnej i sądowej oraz rozpoznawania wniosków o wyjawienie majątku dłużnika w sprawach egzekucyjnych w </w:t>
      </w:r>
      <w:r w:rsidR="004039F7" w:rsidRPr="003A22CB">
        <w:rPr>
          <w:rFonts w:ascii="Times New Roman" w:hAnsi="Times New Roman"/>
          <w:sz w:val="24"/>
          <w:szCs w:val="24"/>
        </w:rPr>
        <w:t>50</w:t>
      </w:r>
      <w:r w:rsidRPr="003A22CB">
        <w:rPr>
          <w:rFonts w:ascii="Times New Roman" w:hAnsi="Times New Roman"/>
          <w:sz w:val="24"/>
          <w:szCs w:val="24"/>
        </w:rPr>
        <w:t>% udziału w przydziale wpływających spraw;</w:t>
      </w:r>
    </w:p>
    <w:p w:rsidR="00630071" w:rsidRPr="003A22CB" w:rsidRDefault="00630071" w:rsidP="008263D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orzekanie w sprawach o wydanie tytułu wykonawczego w miejsce utraconego w </w:t>
      </w:r>
      <w:r w:rsidR="004039F7" w:rsidRPr="003A22CB">
        <w:rPr>
          <w:rFonts w:ascii="Times New Roman" w:hAnsi="Times New Roman"/>
          <w:sz w:val="24"/>
          <w:szCs w:val="24"/>
        </w:rPr>
        <w:t>50</w:t>
      </w:r>
      <w:r w:rsidRPr="003A22CB">
        <w:rPr>
          <w:rFonts w:ascii="Times New Roman" w:hAnsi="Times New Roman"/>
          <w:sz w:val="24"/>
          <w:szCs w:val="24"/>
        </w:rPr>
        <w:t>% udziału w przydziale wpływających spraw;</w:t>
      </w:r>
    </w:p>
    <w:p w:rsidR="007602D7" w:rsidRPr="003A22CB" w:rsidRDefault="007602D7" w:rsidP="008263D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Cz</w:t>
      </w:r>
      <w:proofErr w:type="spellEnd"/>
      <w:r w:rsidRPr="003A22CB">
        <w:rPr>
          <w:rFonts w:ascii="Times New Roman" w:hAnsi="Times New Roman"/>
          <w:sz w:val="24"/>
          <w:szCs w:val="24"/>
        </w:rPr>
        <w:t>” w 50%  udziału w przydziale wpływających spraw;</w:t>
      </w:r>
    </w:p>
    <w:p w:rsidR="00630071" w:rsidRPr="003A22CB" w:rsidRDefault="00630071" w:rsidP="008263D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kontrola kancelarii komorniczych na zlecenie </w:t>
      </w:r>
      <w:r w:rsidR="006358FC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>rezesa Sądu Rejonowego w Bydgoszczy;</w:t>
      </w:r>
    </w:p>
    <w:p w:rsidR="00832386" w:rsidRPr="003A22CB" w:rsidRDefault="00630071" w:rsidP="008263D1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</w:t>
      </w:r>
      <w:r w:rsidR="003E582F" w:rsidRPr="003A22CB">
        <w:rPr>
          <w:rFonts w:ascii="Times New Roman" w:hAnsi="Times New Roman"/>
          <w:sz w:val="24"/>
          <w:szCs w:val="24"/>
        </w:rPr>
        <w:t>;</w:t>
      </w:r>
    </w:p>
    <w:p w:rsidR="007C22FA" w:rsidRPr="003A22CB" w:rsidRDefault="007C22FA" w:rsidP="008263D1">
      <w:pPr>
        <w:ind w:left="426"/>
        <w:jc w:val="both"/>
        <w:rPr>
          <w:b/>
          <w:u w:val="single"/>
        </w:rPr>
      </w:pPr>
      <w:r w:rsidRPr="003A22CB">
        <w:rPr>
          <w:b/>
          <w:u w:val="single"/>
        </w:rPr>
        <w:t>X Wydział Ksiąg Wieczystych, XIII Wydział Gospodarczy KRS</w:t>
      </w:r>
    </w:p>
    <w:p w:rsidR="007C22FA" w:rsidRPr="003A22CB" w:rsidRDefault="007C22FA" w:rsidP="008263D1">
      <w:pPr>
        <w:numPr>
          <w:ilvl w:val="0"/>
          <w:numId w:val="78"/>
        </w:numPr>
        <w:jc w:val="both"/>
      </w:pPr>
      <w:r w:rsidRPr="003A22CB">
        <w:t xml:space="preserve">udział w rozpoznawaniu pism procesowych wymagających orzekania w składzie trzyosobowym, w przypadku, gdy w Wydziale X Ksiąg Wieczystych </w:t>
      </w:r>
      <w:r w:rsidRPr="003A22CB">
        <w:br/>
        <w:t>i XIII Gospodarczym KRS nie będzie możliwości utworzenia takiego składu</w:t>
      </w:r>
    </w:p>
    <w:p w:rsidR="007C22FA" w:rsidRPr="003A22CB" w:rsidRDefault="007C22FA" w:rsidP="008263D1">
      <w:pPr>
        <w:ind w:left="720"/>
        <w:jc w:val="both"/>
      </w:pPr>
    </w:p>
    <w:p w:rsidR="007C22FA" w:rsidRPr="003A22CB" w:rsidRDefault="007C22FA" w:rsidP="008263D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22CB">
        <w:rPr>
          <w:rFonts w:ascii="Times New Roman" w:hAnsi="Times New Roman"/>
          <w:b/>
          <w:sz w:val="24"/>
          <w:szCs w:val="24"/>
          <w:u w:val="single"/>
        </w:rPr>
        <w:t>XV Wydział Gospodarczy</w:t>
      </w:r>
    </w:p>
    <w:p w:rsidR="004111F8" w:rsidRPr="004111F8" w:rsidRDefault="004111F8" w:rsidP="008263D1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111F8">
        <w:rPr>
          <w:rFonts w:ascii="Times New Roman" w:hAnsi="Times New Roman"/>
          <w:sz w:val="24"/>
        </w:rPr>
        <w:t>udział w rozpoznawaniu zażaleń i wniosków wymagających orzekania w składzie trzyosobowym w przypadku, gdy w XV Wydziale nie będzie możliwości utworzenia takiego składu.</w:t>
      </w:r>
    </w:p>
    <w:p w:rsidR="00371956" w:rsidRDefault="00371956" w:rsidP="0037195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71956" w:rsidRPr="008263D1" w:rsidRDefault="00371956" w:rsidP="008263D1">
      <w:pPr>
        <w:pStyle w:val="Akapitzlist"/>
        <w:numPr>
          <w:ilvl w:val="0"/>
          <w:numId w:val="98"/>
        </w:numPr>
        <w:ind w:left="426"/>
        <w:rPr>
          <w:rFonts w:ascii="Times New Roman" w:hAnsi="Times New Roman"/>
          <w:sz w:val="24"/>
          <w:szCs w:val="24"/>
        </w:rPr>
      </w:pPr>
      <w:r w:rsidRPr="008263D1">
        <w:rPr>
          <w:rFonts w:ascii="Times New Roman" w:hAnsi="Times New Roman"/>
          <w:sz w:val="24"/>
          <w:szCs w:val="24"/>
        </w:rPr>
        <w:t xml:space="preserve">Sędzia Sądu Rejonowego </w:t>
      </w:r>
      <w:r w:rsidRPr="008263D1">
        <w:rPr>
          <w:rFonts w:ascii="Times New Roman" w:hAnsi="Times New Roman"/>
          <w:b/>
          <w:bCs/>
          <w:sz w:val="24"/>
          <w:szCs w:val="24"/>
        </w:rPr>
        <w:t>Marcin Kawecki – Zastępca Przewodniczącego Wydziału</w:t>
      </w:r>
    </w:p>
    <w:p w:rsidR="00371956" w:rsidRPr="008263D1" w:rsidRDefault="00371956" w:rsidP="003C71E0">
      <w:pPr>
        <w:pStyle w:val="Akapitzlist"/>
        <w:numPr>
          <w:ilvl w:val="0"/>
          <w:numId w:val="88"/>
        </w:numPr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8263D1">
        <w:rPr>
          <w:rFonts w:ascii="Times New Roman" w:hAnsi="Times New Roman"/>
          <w:bCs/>
          <w:sz w:val="24"/>
          <w:szCs w:val="24"/>
        </w:rPr>
        <w:t>Zastępowanie Przewodniczącego Wydziału;</w:t>
      </w:r>
    </w:p>
    <w:p w:rsidR="00371956" w:rsidRPr="008263D1" w:rsidRDefault="00371956" w:rsidP="003C71E0">
      <w:pPr>
        <w:pStyle w:val="Akapitzlist"/>
        <w:numPr>
          <w:ilvl w:val="0"/>
          <w:numId w:val="88"/>
        </w:numPr>
        <w:spacing w:line="25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263D1">
        <w:rPr>
          <w:rFonts w:ascii="Times New Roman" w:hAnsi="Times New Roman"/>
          <w:sz w:val="24"/>
          <w:szCs w:val="24"/>
        </w:rPr>
        <w:t>rozstrzyganie w przedmiocie rozłożenia na raty, odroczenia terminu spłaty lub umorzenia należności sądowych w sprawach cywilnych, gospodarczych, pracy, rodzinnych i nieletnich oraz umorzenia należności sądowych w powyższych sprawach;</w:t>
      </w:r>
    </w:p>
    <w:p w:rsidR="00371956" w:rsidRPr="008263D1" w:rsidRDefault="00371956" w:rsidP="003C71E0">
      <w:pPr>
        <w:pStyle w:val="Akapitzlist"/>
        <w:numPr>
          <w:ilvl w:val="0"/>
          <w:numId w:val="88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8263D1">
        <w:rPr>
          <w:rFonts w:ascii="Times New Roman" w:hAnsi="Times New Roman"/>
          <w:sz w:val="24"/>
          <w:szCs w:val="24"/>
        </w:rPr>
        <w:t xml:space="preserve">orzekanie w sprawach cywilnych z kategorii „C” (powództwa </w:t>
      </w:r>
      <w:proofErr w:type="spellStart"/>
      <w:r w:rsidRPr="008263D1">
        <w:rPr>
          <w:rFonts w:ascii="Times New Roman" w:hAnsi="Times New Roman"/>
          <w:sz w:val="24"/>
          <w:szCs w:val="24"/>
        </w:rPr>
        <w:t>przeciwegzekucyjne</w:t>
      </w:r>
      <w:proofErr w:type="spellEnd"/>
      <w:r w:rsidRPr="008263D1">
        <w:rPr>
          <w:rFonts w:ascii="Times New Roman" w:hAnsi="Times New Roman"/>
          <w:sz w:val="24"/>
          <w:szCs w:val="24"/>
        </w:rPr>
        <w:t xml:space="preserve">) </w:t>
      </w:r>
      <w:r w:rsidRPr="008263D1">
        <w:rPr>
          <w:rFonts w:ascii="Times New Roman" w:hAnsi="Times New Roman"/>
          <w:sz w:val="24"/>
          <w:szCs w:val="24"/>
        </w:rPr>
        <w:br/>
        <w:t>w 100% udziału w przydziale wpływających spraw;</w:t>
      </w:r>
    </w:p>
    <w:p w:rsidR="00371956" w:rsidRPr="008263D1" w:rsidRDefault="00371956" w:rsidP="003C71E0">
      <w:pPr>
        <w:numPr>
          <w:ilvl w:val="0"/>
          <w:numId w:val="89"/>
        </w:numPr>
        <w:ind w:left="709" w:hanging="283"/>
        <w:jc w:val="both"/>
      </w:pPr>
      <w:r w:rsidRPr="008263D1">
        <w:t xml:space="preserve">orzekanie w sprawach cywilnych z kategorii „Co” (pierwotnie wszczętych przed </w:t>
      </w:r>
      <w:r w:rsidRPr="008263D1">
        <w:br/>
        <w:t>8 września 2016 r., a co do spraw o wydanie tytułu wykonawczego w zamian za utracony i spraw o wydanie zaświadczenia europejskiego tytułu egzekucyjnego bez względu na datę wpływu wniosku), z wyłączeniem spraw o rozstrzygnięcie zbiegów egzekucji administracyjnej i sądowej oraz rozpoznawania wniosków o wyjawienie majątku dłużnika w sprawach egzekucyjnych w 100% udziału w przydziale wpływających spraw;</w:t>
      </w:r>
    </w:p>
    <w:p w:rsidR="00371956" w:rsidRPr="008263D1" w:rsidRDefault="00371956" w:rsidP="003C71E0">
      <w:pPr>
        <w:numPr>
          <w:ilvl w:val="0"/>
          <w:numId w:val="89"/>
        </w:numPr>
        <w:ind w:left="709" w:hanging="283"/>
        <w:jc w:val="both"/>
      </w:pPr>
      <w:r w:rsidRPr="008263D1">
        <w:t>orzekanie w sprawach o wydanie tytułu wykonawczego w miejsce utraconego w 100% udziału w przydziale wpływających spraw;</w:t>
      </w:r>
    </w:p>
    <w:p w:rsidR="00371956" w:rsidRPr="008263D1" w:rsidRDefault="00371956" w:rsidP="003C71E0">
      <w:pPr>
        <w:numPr>
          <w:ilvl w:val="0"/>
          <w:numId w:val="89"/>
        </w:numPr>
        <w:ind w:left="709" w:hanging="283"/>
        <w:jc w:val="both"/>
      </w:pPr>
      <w:r w:rsidRPr="008263D1">
        <w:t>orzekanie w sprawach „</w:t>
      </w:r>
      <w:proofErr w:type="spellStart"/>
      <w:r w:rsidRPr="008263D1">
        <w:t>Cz</w:t>
      </w:r>
      <w:proofErr w:type="spellEnd"/>
      <w:r w:rsidRPr="008263D1">
        <w:t>” w 100%  udziału w przydziale wpływających spraw;</w:t>
      </w:r>
    </w:p>
    <w:p w:rsidR="00371956" w:rsidRPr="008263D1" w:rsidRDefault="00371956" w:rsidP="003C71E0">
      <w:pPr>
        <w:numPr>
          <w:ilvl w:val="0"/>
          <w:numId w:val="89"/>
        </w:numPr>
        <w:ind w:left="709" w:hanging="283"/>
        <w:jc w:val="both"/>
      </w:pPr>
      <w:r w:rsidRPr="008263D1">
        <w:t>kontrola kancelarii komorniczych na zlecenie prezesa Sądu Rejonowego w Bydgoszczy;</w:t>
      </w:r>
    </w:p>
    <w:p w:rsidR="00371956" w:rsidRPr="008263D1" w:rsidRDefault="00371956" w:rsidP="003C71E0">
      <w:pPr>
        <w:numPr>
          <w:ilvl w:val="0"/>
          <w:numId w:val="89"/>
        </w:numPr>
        <w:ind w:left="709" w:hanging="283"/>
        <w:jc w:val="both"/>
      </w:pPr>
      <w:r w:rsidRPr="008263D1">
        <w:t>pełnienie czynności w ramach zastępstw;</w:t>
      </w:r>
    </w:p>
    <w:p w:rsidR="00371956" w:rsidRDefault="00371956" w:rsidP="003C71E0">
      <w:pPr>
        <w:numPr>
          <w:ilvl w:val="0"/>
          <w:numId w:val="89"/>
        </w:numPr>
        <w:ind w:left="709" w:hanging="283"/>
        <w:jc w:val="both"/>
      </w:pPr>
      <w:r w:rsidRPr="008263D1">
        <w:t xml:space="preserve">wykonywanie innych czynności zleconych przez przewodniczącego wydziału. </w:t>
      </w:r>
    </w:p>
    <w:p w:rsidR="00FA23CB" w:rsidRDefault="00FA23CB" w:rsidP="00FA23CB">
      <w:pPr>
        <w:jc w:val="both"/>
      </w:pPr>
    </w:p>
    <w:p w:rsidR="00FA23CB" w:rsidRDefault="00FA23CB" w:rsidP="00FA23CB">
      <w:pPr>
        <w:jc w:val="both"/>
      </w:pPr>
    </w:p>
    <w:p w:rsidR="00FA23CB" w:rsidRPr="008263D1" w:rsidRDefault="00FA23CB" w:rsidP="00FA23CB">
      <w:pPr>
        <w:jc w:val="both"/>
      </w:pPr>
    </w:p>
    <w:p w:rsidR="00371956" w:rsidRPr="008263D1" w:rsidRDefault="00371956" w:rsidP="00371956">
      <w:pPr>
        <w:ind w:left="709" w:hanging="283"/>
        <w:jc w:val="both"/>
        <w:rPr>
          <w:b/>
          <w:u w:val="single"/>
        </w:rPr>
      </w:pPr>
      <w:r w:rsidRPr="008263D1">
        <w:rPr>
          <w:b/>
          <w:u w:val="single"/>
        </w:rPr>
        <w:lastRenderedPageBreak/>
        <w:t>X Wydział Ksiąg Wieczystych, XIII Wydział Gospodarczy KRS</w:t>
      </w:r>
    </w:p>
    <w:p w:rsidR="00371956" w:rsidRPr="008263D1" w:rsidRDefault="00371956" w:rsidP="00371956">
      <w:pPr>
        <w:numPr>
          <w:ilvl w:val="0"/>
          <w:numId w:val="90"/>
        </w:numPr>
        <w:ind w:left="709" w:hanging="283"/>
        <w:jc w:val="both"/>
      </w:pPr>
      <w:r w:rsidRPr="008263D1">
        <w:t xml:space="preserve">udział w rozpoznawaniu pism procesowych wymagających orzekania w składzie trzyosobowym, w przypadku, gdy w Wydziale X Ksiąg Wieczystych </w:t>
      </w:r>
      <w:r w:rsidRPr="008263D1">
        <w:br/>
        <w:t>i XIII Gospodarczym KRS nie będzie możliwości utworzenia takiego składu</w:t>
      </w:r>
    </w:p>
    <w:p w:rsidR="00371956" w:rsidRPr="008263D1" w:rsidRDefault="00371956" w:rsidP="00371956">
      <w:pPr>
        <w:pStyle w:val="Akapitzlist"/>
        <w:ind w:left="709" w:hanging="28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3D1">
        <w:rPr>
          <w:rFonts w:ascii="Times New Roman" w:hAnsi="Times New Roman"/>
          <w:b/>
          <w:sz w:val="24"/>
          <w:szCs w:val="24"/>
          <w:u w:val="single"/>
        </w:rPr>
        <w:t>XV Wydział Gospodarczy</w:t>
      </w:r>
    </w:p>
    <w:p w:rsidR="00371956" w:rsidRPr="008263D1" w:rsidRDefault="00371956" w:rsidP="00371956">
      <w:pPr>
        <w:pStyle w:val="Akapitzlist"/>
        <w:numPr>
          <w:ilvl w:val="0"/>
          <w:numId w:val="90"/>
        </w:numPr>
        <w:spacing w:line="25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263D1">
        <w:rPr>
          <w:rFonts w:ascii="Times New Roman" w:hAnsi="Times New Roman"/>
          <w:sz w:val="24"/>
          <w:szCs w:val="24"/>
        </w:rPr>
        <w:t>udział w rozpoznawaniu zażaleń i wniosków wymagających orzekania w składzie trzyosobowym w przypadku, gdy w XV Wydziale nie będzie możliwości utworzenia takiego składu”.</w:t>
      </w:r>
    </w:p>
    <w:p w:rsidR="00F5185C" w:rsidRPr="008263D1" w:rsidRDefault="00F5185C" w:rsidP="004418F7">
      <w:pPr>
        <w:tabs>
          <w:tab w:val="left" w:pos="993"/>
        </w:tabs>
        <w:jc w:val="both"/>
        <w:rPr>
          <w:b/>
        </w:rPr>
      </w:pPr>
    </w:p>
    <w:p w:rsidR="009403DA" w:rsidRPr="003A22CB" w:rsidRDefault="009403DA" w:rsidP="008263D1">
      <w:pPr>
        <w:pStyle w:val="Akapitzlist"/>
        <w:numPr>
          <w:ilvl w:val="0"/>
          <w:numId w:val="98"/>
        </w:numPr>
        <w:tabs>
          <w:tab w:val="left" w:pos="567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Referendarz sądowy </w:t>
      </w:r>
      <w:r w:rsidRPr="003A22CB">
        <w:rPr>
          <w:rFonts w:ascii="Times New Roman" w:hAnsi="Times New Roman"/>
          <w:b/>
          <w:sz w:val="24"/>
          <w:szCs w:val="24"/>
        </w:rPr>
        <w:t xml:space="preserve">ANNA ROCHNOWSKA–KUCIŃSKA </w:t>
      </w:r>
    </w:p>
    <w:p w:rsidR="009403DA" w:rsidRPr="003A22CB" w:rsidRDefault="009403DA" w:rsidP="008263D1">
      <w:pPr>
        <w:numPr>
          <w:ilvl w:val="0"/>
          <w:numId w:val="31"/>
        </w:numPr>
        <w:ind w:left="850" w:hanging="425"/>
        <w:jc w:val="both"/>
      </w:pPr>
      <w:r w:rsidRPr="003A22CB">
        <w:t xml:space="preserve">orzekanie w sprawach cywilnych z kategorii „Co” </w:t>
      </w:r>
      <w:r w:rsidR="005530A4" w:rsidRPr="003A22CB">
        <w:t xml:space="preserve">pierwotnie wszczętych po 8 września 2016 r., </w:t>
      </w:r>
      <w:r w:rsidRPr="003A22CB">
        <w:t>z wyłączeniem spraw o wydanie tytułu wykonawczego w miejsce utraconego, w</w:t>
      </w:r>
      <w:r w:rsidR="008263D1">
        <w:t> </w:t>
      </w:r>
      <w:r w:rsidRPr="003A22CB">
        <w:t>sprawach egzekucyjnych w 100% udziału w przydziale wpływających spraw</w:t>
      </w:r>
      <w:r w:rsidR="000B65FD" w:rsidRPr="003A22CB">
        <w:t>;</w:t>
      </w:r>
    </w:p>
    <w:p w:rsidR="009403DA" w:rsidRPr="003A22CB" w:rsidRDefault="009403DA" w:rsidP="008263D1">
      <w:pPr>
        <w:numPr>
          <w:ilvl w:val="0"/>
          <w:numId w:val="31"/>
        </w:numPr>
        <w:ind w:left="850" w:hanging="425"/>
        <w:jc w:val="both"/>
      </w:pPr>
      <w:r w:rsidRPr="003A22CB">
        <w:t>rozpoznawanie wniosków o zwolnienie od kosztów sądowych w sprawach z kategorii „C” i „Co” w 100% udziału w przydziale wpływających spraw</w:t>
      </w:r>
      <w:r w:rsidR="000B65FD" w:rsidRPr="003A22CB">
        <w:t>;</w:t>
      </w:r>
    </w:p>
    <w:p w:rsidR="009403DA" w:rsidRPr="003A22CB" w:rsidRDefault="009403DA" w:rsidP="008263D1">
      <w:pPr>
        <w:numPr>
          <w:ilvl w:val="0"/>
          <w:numId w:val="31"/>
        </w:numPr>
        <w:ind w:left="850" w:hanging="425"/>
        <w:jc w:val="both"/>
      </w:pPr>
      <w:r w:rsidRPr="003A22CB">
        <w:t>nadawanie klauzuli wykonalności w zakresie ustawowo przewidzianym w 100% udziału w przydziale wpływających spraw</w:t>
      </w:r>
      <w:r w:rsidR="000B65FD" w:rsidRPr="003A22CB">
        <w:t>;</w:t>
      </w:r>
    </w:p>
    <w:p w:rsidR="009403DA" w:rsidRPr="003A22CB" w:rsidRDefault="009403DA" w:rsidP="008263D1">
      <w:pPr>
        <w:numPr>
          <w:ilvl w:val="0"/>
          <w:numId w:val="31"/>
        </w:numPr>
        <w:ind w:left="850" w:hanging="425"/>
        <w:jc w:val="both"/>
      </w:pPr>
      <w:r w:rsidRPr="003A22CB">
        <w:t>rozstrzyganie zbiegów egzekucji administracyjnej i sądowej w 100%</w:t>
      </w:r>
      <w:r w:rsidR="00CD0A71" w:rsidRPr="003A22CB">
        <w:t xml:space="preserve"> </w:t>
      </w:r>
      <w:r w:rsidRPr="003A22CB">
        <w:t xml:space="preserve">udziału </w:t>
      </w:r>
      <w:r w:rsidRPr="003A22CB">
        <w:br/>
        <w:t>w przydziale wpływających spraw</w:t>
      </w:r>
      <w:r w:rsidR="000B65FD" w:rsidRPr="003A22CB">
        <w:t>;</w:t>
      </w:r>
    </w:p>
    <w:p w:rsidR="009403DA" w:rsidRPr="003A22CB" w:rsidRDefault="009403DA" w:rsidP="008263D1">
      <w:pPr>
        <w:numPr>
          <w:ilvl w:val="0"/>
          <w:numId w:val="31"/>
        </w:numPr>
        <w:ind w:left="850" w:hanging="425"/>
        <w:jc w:val="both"/>
      </w:pPr>
      <w:r w:rsidRPr="003A22CB">
        <w:t>rozpoznawanie wniosków o wyjawienie majątku dłużnika w 100% udziału w przydziale wpływających spraw</w:t>
      </w:r>
      <w:r w:rsidR="000B65FD" w:rsidRPr="003A22CB">
        <w:t>;</w:t>
      </w:r>
    </w:p>
    <w:p w:rsidR="009403DA" w:rsidRPr="003A22CB" w:rsidRDefault="009403DA" w:rsidP="008263D1">
      <w:pPr>
        <w:numPr>
          <w:ilvl w:val="0"/>
          <w:numId w:val="31"/>
        </w:numPr>
        <w:ind w:left="850" w:hanging="425"/>
        <w:jc w:val="both"/>
      </w:pPr>
      <w:r w:rsidRPr="003A22CB">
        <w:t>wydawanie postanowień o kosztach procesu zawartych w orzeczeniu kończącym sprawę, w którym przesądzono zasady poniesienia przez strony kosztów procesu w 100% udziału w przydziale wpływających spraw</w:t>
      </w:r>
      <w:r w:rsidR="000B65FD" w:rsidRPr="003A22CB">
        <w:t>;</w:t>
      </w:r>
    </w:p>
    <w:p w:rsidR="009403DA" w:rsidRPr="003A22CB" w:rsidRDefault="009403DA" w:rsidP="008263D1">
      <w:pPr>
        <w:numPr>
          <w:ilvl w:val="0"/>
          <w:numId w:val="31"/>
        </w:numPr>
        <w:ind w:left="850" w:hanging="425"/>
        <w:jc w:val="both"/>
      </w:pPr>
      <w:r w:rsidRPr="003A22CB">
        <w:t>wydawanie postanowień w przedmiocie stwierdzenia prawomocności orzeczeń w 100% udziału w przydziale wpływających spraw</w:t>
      </w:r>
      <w:r w:rsidR="000B65FD" w:rsidRPr="003A22CB">
        <w:t>;</w:t>
      </w:r>
    </w:p>
    <w:p w:rsidR="009403DA" w:rsidRPr="003A22CB" w:rsidRDefault="009403DA" w:rsidP="008263D1">
      <w:pPr>
        <w:numPr>
          <w:ilvl w:val="0"/>
          <w:numId w:val="31"/>
        </w:numPr>
        <w:ind w:left="850" w:hanging="425"/>
        <w:jc w:val="both"/>
      </w:pPr>
      <w:r w:rsidRPr="003A22CB">
        <w:t>wydawanie postanowień o ustanowieniu bądź odmowie ustanowienia pełnomocnika z urzędu w 100% udziału w przydziale wpływających spraw</w:t>
      </w:r>
      <w:r w:rsidR="000B65FD" w:rsidRPr="003A22CB">
        <w:t>;</w:t>
      </w:r>
    </w:p>
    <w:p w:rsidR="0000084B" w:rsidRPr="003A22CB" w:rsidRDefault="0000084B" w:rsidP="008263D1">
      <w:pPr>
        <w:numPr>
          <w:ilvl w:val="0"/>
          <w:numId w:val="31"/>
        </w:numPr>
        <w:ind w:left="850" w:hanging="425"/>
        <w:jc w:val="both"/>
      </w:pPr>
      <w:r w:rsidRPr="003A22CB">
        <w:t>pełnienie czynności w ramach zastępstw</w:t>
      </w:r>
      <w:r w:rsidR="000B65FD" w:rsidRPr="003A22CB">
        <w:t>;</w:t>
      </w:r>
    </w:p>
    <w:p w:rsidR="009403DA" w:rsidRPr="003A22CB" w:rsidRDefault="009403DA" w:rsidP="008263D1">
      <w:pPr>
        <w:numPr>
          <w:ilvl w:val="0"/>
          <w:numId w:val="31"/>
        </w:numPr>
        <w:ind w:left="850" w:hanging="425"/>
        <w:jc w:val="both"/>
        <w:rPr>
          <w:b/>
        </w:rPr>
      </w:pPr>
      <w:r w:rsidRPr="003A22CB">
        <w:t xml:space="preserve">wykonywanie innych czynności zleconych przez </w:t>
      </w:r>
      <w:r w:rsidR="0023080E">
        <w:t>p</w:t>
      </w:r>
      <w:r w:rsidRPr="003A22CB">
        <w:t xml:space="preserve">rzewodniczącego </w:t>
      </w:r>
      <w:r w:rsidR="0023080E">
        <w:t>w</w:t>
      </w:r>
      <w:r w:rsidRPr="003A22CB">
        <w:t>ydziału</w:t>
      </w:r>
      <w:r w:rsidR="000B65FD" w:rsidRPr="003A22CB">
        <w:t>.</w:t>
      </w:r>
      <w:r w:rsidRPr="003A22CB">
        <w:t xml:space="preserve"> </w:t>
      </w:r>
    </w:p>
    <w:p w:rsidR="00972166" w:rsidRPr="003A22CB" w:rsidRDefault="00972166" w:rsidP="008263D1">
      <w:pPr>
        <w:ind w:left="720"/>
        <w:jc w:val="both"/>
        <w:rPr>
          <w:b/>
        </w:rPr>
      </w:pPr>
    </w:p>
    <w:p w:rsidR="00B111F9" w:rsidRPr="00FA23CB" w:rsidRDefault="005220F7" w:rsidP="008263D1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Referendarz sądowy</w:t>
      </w:r>
      <w:r w:rsidR="00B111F9" w:rsidRPr="003A22CB">
        <w:rPr>
          <w:rFonts w:ascii="Times New Roman" w:hAnsi="Times New Roman"/>
          <w:sz w:val="24"/>
          <w:szCs w:val="24"/>
        </w:rPr>
        <w:t xml:space="preserve"> </w:t>
      </w:r>
      <w:r w:rsidR="00B111F9" w:rsidRPr="003A22CB">
        <w:rPr>
          <w:rFonts w:ascii="Times New Roman" w:hAnsi="Times New Roman"/>
          <w:b/>
          <w:sz w:val="24"/>
          <w:szCs w:val="24"/>
        </w:rPr>
        <w:t>MAGDALENA BARAŃSKA</w:t>
      </w:r>
    </w:p>
    <w:p w:rsidR="00FA23CB" w:rsidRPr="003A22CB" w:rsidRDefault="00FA23CB" w:rsidP="00FA23C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6349E" w:rsidRPr="008263D1" w:rsidRDefault="00B111F9" w:rsidP="008263D1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3D1">
        <w:rPr>
          <w:rFonts w:ascii="Times New Roman" w:hAnsi="Times New Roman"/>
          <w:sz w:val="24"/>
          <w:szCs w:val="24"/>
        </w:rPr>
        <w:t>orzekanie w sprawach cywilnych z kategorii „Co”</w:t>
      </w:r>
      <w:r w:rsidR="00D46496" w:rsidRPr="008263D1">
        <w:rPr>
          <w:rFonts w:ascii="Times New Roman" w:hAnsi="Times New Roman"/>
          <w:sz w:val="24"/>
          <w:szCs w:val="24"/>
        </w:rPr>
        <w:t xml:space="preserve"> pierwotnie wszczętych po 8 wrze</w:t>
      </w:r>
      <w:r w:rsidR="007F24AB" w:rsidRPr="008263D1">
        <w:rPr>
          <w:rFonts w:ascii="Times New Roman" w:hAnsi="Times New Roman"/>
          <w:sz w:val="24"/>
          <w:szCs w:val="24"/>
        </w:rPr>
        <w:t>ś</w:t>
      </w:r>
      <w:r w:rsidR="00D46496" w:rsidRPr="008263D1">
        <w:rPr>
          <w:rFonts w:ascii="Times New Roman" w:hAnsi="Times New Roman"/>
          <w:sz w:val="24"/>
          <w:szCs w:val="24"/>
        </w:rPr>
        <w:t xml:space="preserve">nia 2016 r., </w:t>
      </w:r>
      <w:r w:rsidRPr="008263D1">
        <w:rPr>
          <w:rFonts w:ascii="Times New Roman" w:hAnsi="Times New Roman"/>
          <w:sz w:val="24"/>
          <w:szCs w:val="24"/>
        </w:rPr>
        <w:t xml:space="preserve"> z wyłączeniem spraw o wydanie tytułu wykonawczego w miejsce utraconego, w</w:t>
      </w:r>
      <w:r w:rsidR="008263D1" w:rsidRPr="008263D1">
        <w:rPr>
          <w:rFonts w:ascii="Times New Roman" w:hAnsi="Times New Roman"/>
          <w:sz w:val="24"/>
          <w:szCs w:val="24"/>
        </w:rPr>
        <w:t> </w:t>
      </w:r>
      <w:r w:rsidRPr="008263D1">
        <w:rPr>
          <w:rFonts w:ascii="Times New Roman" w:hAnsi="Times New Roman"/>
          <w:sz w:val="24"/>
          <w:szCs w:val="24"/>
        </w:rPr>
        <w:t>sprawach egzekucyjnych w 100% udziału w przydziale wpływających spraw</w:t>
      </w:r>
      <w:r w:rsidR="007F24AB" w:rsidRPr="008263D1">
        <w:rPr>
          <w:rFonts w:ascii="Times New Roman" w:hAnsi="Times New Roman"/>
          <w:sz w:val="24"/>
          <w:szCs w:val="24"/>
        </w:rPr>
        <w:t>;</w:t>
      </w:r>
    </w:p>
    <w:p w:rsidR="00A6349E" w:rsidRPr="008263D1" w:rsidRDefault="00B111F9" w:rsidP="008263D1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3D1">
        <w:rPr>
          <w:rFonts w:ascii="Times New Roman" w:hAnsi="Times New Roman"/>
          <w:sz w:val="24"/>
          <w:szCs w:val="24"/>
        </w:rPr>
        <w:t>rozpoznawanie wniosków o zwolnienie od kosztów sądowych w sprawach z kategorii „C”</w:t>
      </w:r>
      <w:r w:rsidR="00BD20CE" w:rsidRPr="008263D1">
        <w:rPr>
          <w:rFonts w:ascii="Times New Roman" w:hAnsi="Times New Roman"/>
          <w:sz w:val="24"/>
          <w:szCs w:val="24"/>
        </w:rPr>
        <w:t xml:space="preserve"> </w:t>
      </w:r>
      <w:r w:rsidRPr="008263D1">
        <w:rPr>
          <w:rFonts w:ascii="Times New Roman" w:hAnsi="Times New Roman"/>
          <w:sz w:val="24"/>
          <w:szCs w:val="24"/>
        </w:rPr>
        <w:t>i „Co” w 100% udziału w przydziale wpływających spraw</w:t>
      </w:r>
      <w:r w:rsidR="007F24AB" w:rsidRPr="008263D1">
        <w:rPr>
          <w:rFonts w:ascii="Times New Roman" w:hAnsi="Times New Roman"/>
          <w:sz w:val="24"/>
          <w:szCs w:val="24"/>
        </w:rPr>
        <w:t>;</w:t>
      </w:r>
    </w:p>
    <w:p w:rsidR="00A6349E" w:rsidRPr="003A22CB" w:rsidRDefault="00B111F9" w:rsidP="008263D1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263D1">
        <w:rPr>
          <w:rFonts w:ascii="Times New Roman" w:hAnsi="Times New Roman"/>
          <w:sz w:val="24"/>
          <w:szCs w:val="24"/>
        </w:rPr>
        <w:t>nadawanie klauzuli</w:t>
      </w:r>
      <w:r w:rsidRPr="003A22CB">
        <w:rPr>
          <w:rFonts w:ascii="Times New Roman" w:hAnsi="Times New Roman"/>
          <w:sz w:val="24"/>
          <w:szCs w:val="24"/>
        </w:rPr>
        <w:t xml:space="preserve"> wykonalności w zakresie ustawowo przewidzianym w 100% udziału </w:t>
      </w:r>
      <w:r w:rsidR="00BD20CE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>w przydziale wpływających spraw</w:t>
      </w:r>
      <w:r w:rsidR="007F24AB" w:rsidRPr="003A22CB">
        <w:rPr>
          <w:rFonts w:ascii="Times New Roman" w:hAnsi="Times New Roman"/>
          <w:sz w:val="24"/>
          <w:szCs w:val="24"/>
        </w:rPr>
        <w:t>;</w:t>
      </w:r>
    </w:p>
    <w:p w:rsidR="00A6349E" w:rsidRPr="003A22CB" w:rsidRDefault="00B111F9" w:rsidP="008263D1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rozstrzyganie zbiegów egzekucji administracyjnej i sądowej w 100% udziału w przydziale wpływających spraw</w:t>
      </w:r>
      <w:r w:rsidR="007F24AB" w:rsidRPr="003A22CB">
        <w:rPr>
          <w:rFonts w:ascii="Times New Roman" w:hAnsi="Times New Roman"/>
          <w:sz w:val="24"/>
          <w:szCs w:val="24"/>
        </w:rPr>
        <w:t>;</w:t>
      </w:r>
    </w:p>
    <w:p w:rsidR="00A6349E" w:rsidRPr="003A22CB" w:rsidRDefault="00B111F9" w:rsidP="008263D1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rozpoznawanie wniosków o</w:t>
      </w:r>
      <w:r w:rsidR="00CD0A71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wyjawienie majątku dłużnika w 100% udziału w przydziale wpływających spraw</w:t>
      </w:r>
      <w:r w:rsidR="007F24AB" w:rsidRPr="003A22CB">
        <w:rPr>
          <w:rFonts w:ascii="Times New Roman" w:hAnsi="Times New Roman"/>
          <w:sz w:val="24"/>
          <w:szCs w:val="24"/>
        </w:rPr>
        <w:t>;</w:t>
      </w:r>
    </w:p>
    <w:p w:rsidR="00066C20" w:rsidRDefault="00B111F9" w:rsidP="008263D1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wydawanie postanowień o kosztach procesu</w:t>
      </w:r>
      <w:r w:rsidR="00CD0A71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zawartych w orzeczeniu kończącym sprawę,</w:t>
      </w:r>
      <w:r w:rsidRPr="003A22CB">
        <w:rPr>
          <w:rFonts w:ascii="Times New Roman" w:hAnsi="Times New Roman"/>
          <w:sz w:val="24"/>
          <w:szCs w:val="24"/>
        </w:rPr>
        <w:br/>
        <w:t xml:space="preserve">w którym przesądzono zasady poniesienia przez strony kosztów procesu w 100% udziału </w:t>
      </w:r>
      <w:r w:rsidRPr="003A22CB">
        <w:rPr>
          <w:rFonts w:ascii="Times New Roman" w:hAnsi="Times New Roman"/>
          <w:sz w:val="24"/>
          <w:szCs w:val="24"/>
        </w:rPr>
        <w:br/>
        <w:t>w przydziale wpływających spraw</w:t>
      </w:r>
      <w:r w:rsidR="007F24AB" w:rsidRPr="003A22CB">
        <w:rPr>
          <w:rFonts w:ascii="Times New Roman" w:hAnsi="Times New Roman"/>
          <w:sz w:val="24"/>
          <w:szCs w:val="24"/>
        </w:rPr>
        <w:t>;</w:t>
      </w:r>
    </w:p>
    <w:p w:rsidR="00066C20" w:rsidRPr="00066C20" w:rsidRDefault="00B111F9" w:rsidP="008263D1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6C20">
        <w:rPr>
          <w:rFonts w:ascii="Times New Roman" w:hAnsi="Times New Roman"/>
          <w:sz w:val="24"/>
          <w:szCs w:val="24"/>
        </w:rPr>
        <w:t>wydawanie postanowień w przedmiocie stwierdzenia prawomocności orzeczeń w 100% udziału w przydziale wpływających spraw</w:t>
      </w:r>
      <w:r w:rsidR="007F24AB" w:rsidRPr="00066C20">
        <w:rPr>
          <w:rFonts w:ascii="Times New Roman" w:hAnsi="Times New Roman"/>
          <w:sz w:val="24"/>
          <w:szCs w:val="24"/>
        </w:rPr>
        <w:t>;</w:t>
      </w:r>
    </w:p>
    <w:p w:rsidR="00066C20" w:rsidRPr="00066C20" w:rsidRDefault="00B111F9" w:rsidP="008263D1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6C20">
        <w:rPr>
          <w:rFonts w:ascii="Times New Roman" w:hAnsi="Times New Roman"/>
          <w:sz w:val="24"/>
          <w:szCs w:val="24"/>
        </w:rPr>
        <w:t xml:space="preserve">wydawanie postanowień o ustanowieniu bądź odmowie ustanowienia pełnomocnika </w:t>
      </w:r>
      <w:r w:rsidRPr="00066C20">
        <w:rPr>
          <w:rFonts w:ascii="Times New Roman" w:hAnsi="Times New Roman"/>
          <w:sz w:val="24"/>
          <w:szCs w:val="24"/>
        </w:rPr>
        <w:br/>
        <w:t>z urzędu w 100% udziału w przydziale wpływających spraw</w:t>
      </w:r>
      <w:r w:rsidR="007F24AB" w:rsidRPr="00066C20">
        <w:rPr>
          <w:rFonts w:ascii="Times New Roman" w:hAnsi="Times New Roman"/>
          <w:sz w:val="24"/>
          <w:szCs w:val="24"/>
        </w:rPr>
        <w:t>;</w:t>
      </w:r>
    </w:p>
    <w:p w:rsidR="00066C20" w:rsidRPr="00066C20" w:rsidRDefault="0000084B" w:rsidP="008263D1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6C20">
        <w:rPr>
          <w:rFonts w:ascii="Times New Roman" w:hAnsi="Times New Roman"/>
          <w:sz w:val="24"/>
          <w:szCs w:val="24"/>
        </w:rPr>
        <w:t>pełnienie czynności w ramach zastępstw</w:t>
      </w:r>
      <w:r w:rsidR="007F24AB" w:rsidRPr="00066C20">
        <w:rPr>
          <w:rFonts w:ascii="Times New Roman" w:hAnsi="Times New Roman"/>
          <w:sz w:val="24"/>
          <w:szCs w:val="24"/>
        </w:rPr>
        <w:t>;</w:t>
      </w:r>
    </w:p>
    <w:p w:rsidR="00B111F9" w:rsidRPr="00066C20" w:rsidRDefault="00B111F9" w:rsidP="008263D1">
      <w:pPr>
        <w:pStyle w:val="Akapitzlist"/>
        <w:widowControl w:val="0"/>
        <w:numPr>
          <w:ilvl w:val="0"/>
          <w:numId w:val="80"/>
        </w:numPr>
        <w:tabs>
          <w:tab w:val="left" w:pos="426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66C20">
        <w:rPr>
          <w:rFonts w:ascii="Times New Roman" w:hAnsi="Times New Roman"/>
          <w:sz w:val="24"/>
          <w:szCs w:val="24"/>
        </w:rPr>
        <w:lastRenderedPageBreak/>
        <w:t xml:space="preserve">wykonywanie innych czynności zleconych przez </w:t>
      </w:r>
      <w:r w:rsidR="0023080E">
        <w:rPr>
          <w:rFonts w:ascii="Times New Roman" w:hAnsi="Times New Roman"/>
          <w:sz w:val="24"/>
          <w:szCs w:val="24"/>
        </w:rPr>
        <w:t>p</w:t>
      </w:r>
      <w:r w:rsidRPr="00066C20">
        <w:rPr>
          <w:rFonts w:ascii="Times New Roman" w:hAnsi="Times New Roman"/>
          <w:sz w:val="24"/>
          <w:szCs w:val="24"/>
        </w:rPr>
        <w:t>rzewodnicząc</w:t>
      </w:r>
      <w:r w:rsidR="007F24AB" w:rsidRPr="00066C20">
        <w:rPr>
          <w:rFonts w:ascii="Times New Roman" w:hAnsi="Times New Roman"/>
          <w:sz w:val="24"/>
          <w:szCs w:val="24"/>
        </w:rPr>
        <w:t xml:space="preserve">ego </w:t>
      </w:r>
      <w:r w:rsidR="0023080E">
        <w:rPr>
          <w:rFonts w:ascii="Times New Roman" w:hAnsi="Times New Roman"/>
          <w:sz w:val="24"/>
          <w:szCs w:val="24"/>
        </w:rPr>
        <w:t>w</w:t>
      </w:r>
      <w:r w:rsidR="007F24AB" w:rsidRPr="00066C20">
        <w:rPr>
          <w:rFonts w:ascii="Times New Roman" w:hAnsi="Times New Roman"/>
          <w:sz w:val="24"/>
          <w:szCs w:val="24"/>
        </w:rPr>
        <w:t>ydziału.</w:t>
      </w:r>
    </w:p>
    <w:p w:rsidR="00351518" w:rsidRPr="003A22CB" w:rsidRDefault="00351518" w:rsidP="008263D1">
      <w:pPr>
        <w:widowControl w:val="0"/>
        <w:tabs>
          <w:tab w:val="left" w:pos="426"/>
        </w:tabs>
        <w:adjustRightInd w:val="0"/>
        <w:jc w:val="both"/>
        <w:textAlignment w:val="baseline"/>
      </w:pPr>
    </w:p>
    <w:p w:rsidR="00351518" w:rsidRPr="00FA23CB" w:rsidRDefault="00351518" w:rsidP="008263D1">
      <w:pPr>
        <w:pStyle w:val="Akapitzlist"/>
        <w:numPr>
          <w:ilvl w:val="0"/>
          <w:numId w:val="98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Referendarz sądowy </w:t>
      </w:r>
      <w:r w:rsidRPr="003A22CB">
        <w:rPr>
          <w:rFonts w:ascii="Times New Roman" w:hAnsi="Times New Roman"/>
          <w:b/>
          <w:sz w:val="24"/>
          <w:szCs w:val="24"/>
        </w:rPr>
        <w:t>BEATA FABIAŃSKA</w:t>
      </w:r>
    </w:p>
    <w:p w:rsidR="00FA23CB" w:rsidRPr="003A22CB" w:rsidRDefault="00FA23CB" w:rsidP="00FA23C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1518" w:rsidRPr="003A22CB" w:rsidRDefault="00351518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orzekanie w sprawach cywilnych z kategorii „Co” pierwotnie wszczętych po 8 września 2016 r.,  z wyłączeniem spraw o wydanie tytułu wykonawczego w miejsce utraconego, w</w:t>
      </w:r>
      <w:r w:rsidR="008263D1">
        <w:t> </w:t>
      </w:r>
      <w:r w:rsidRPr="003A22CB">
        <w:t>sprawach egzekucyjnych w 100% udziału w przydziale wpływających spraw;</w:t>
      </w:r>
    </w:p>
    <w:p w:rsidR="00351518" w:rsidRPr="003A22CB" w:rsidRDefault="00351518" w:rsidP="008263D1">
      <w:pPr>
        <w:widowControl w:val="0"/>
        <w:numPr>
          <w:ilvl w:val="0"/>
          <w:numId w:val="38"/>
        </w:numPr>
        <w:tabs>
          <w:tab w:val="left" w:pos="720"/>
        </w:tabs>
        <w:adjustRightInd w:val="0"/>
        <w:ind w:left="709" w:hanging="283"/>
        <w:jc w:val="both"/>
        <w:textAlignment w:val="baseline"/>
      </w:pPr>
      <w:r w:rsidRPr="003A22CB">
        <w:t>rozpoznawanie wniosków o zwolnienie od kosztów sądowych w sprawach z kategorii „C”    i „Co” w 100% udziału w przydziale wpływających spraw;</w:t>
      </w:r>
    </w:p>
    <w:p w:rsidR="00351518" w:rsidRPr="003A22CB" w:rsidRDefault="00351518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 xml:space="preserve">nadawanie klauzuli wykonalności w zakresie ustawowo przewidzianym w 100% udziału </w:t>
      </w:r>
      <w:r w:rsidRPr="003A22CB">
        <w:br/>
        <w:t>w przydziale wpływających spraw;</w:t>
      </w:r>
    </w:p>
    <w:p w:rsidR="00351518" w:rsidRPr="003A22CB" w:rsidRDefault="00351518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rozstrzyganie zbiegów egzekucji administracyjnej i sądowej w 100% udziału w przydziale wpływających spraw;</w:t>
      </w:r>
    </w:p>
    <w:p w:rsidR="00351518" w:rsidRPr="003A22CB" w:rsidRDefault="00351518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rozpoznawanie wniosków o wyjawienie majątku dłużnika w 100% udziału w przydziale wpływających spraw;</w:t>
      </w:r>
    </w:p>
    <w:p w:rsidR="00351518" w:rsidRPr="003A22CB" w:rsidRDefault="00351518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wydawanie postanowień o kosztach procesu zawartych w orzeczeniu kończącym sprawę,</w:t>
      </w:r>
      <w:r w:rsidRPr="003A22CB">
        <w:br/>
        <w:t xml:space="preserve">w którym przesądzono zasady poniesienia przez strony kosztów procesu w 100% udziału </w:t>
      </w:r>
      <w:r w:rsidRPr="003A22CB">
        <w:br/>
        <w:t>w przydziale wpływających spraw;</w:t>
      </w:r>
    </w:p>
    <w:p w:rsidR="00351518" w:rsidRPr="003A22CB" w:rsidRDefault="00351518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wydawanie postanowień w przedmiocie stwierdzenia prawomocności orzeczeń w 100% udziału w przydziale wpływających spraw;</w:t>
      </w:r>
    </w:p>
    <w:p w:rsidR="00351518" w:rsidRPr="003A22CB" w:rsidRDefault="00351518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 xml:space="preserve">wydawanie postanowień o ustanowieniu bądź odmowie ustanowienia pełnomocnika </w:t>
      </w:r>
      <w:r w:rsidRPr="003A22CB">
        <w:br/>
        <w:t>z urzędu w 100% udziału w przydziale wpływających spraw;</w:t>
      </w:r>
    </w:p>
    <w:p w:rsidR="00351518" w:rsidRPr="003A22CB" w:rsidRDefault="00351518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pełnienie czynności w ramach zastępstw;</w:t>
      </w:r>
    </w:p>
    <w:p w:rsidR="00351518" w:rsidRDefault="00351518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 xml:space="preserve">wykonywanie innych czynności zleconych przez </w:t>
      </w:r>
      <w:r w:rsidR="0023080E">
        <w:t>p</w:t>
      </w:r>
      <w:r w:rsidRPr="003A22CB">
        <w:t xml:space="preserve">rzewodniczącego </w:t>
      </w:r>
      <w:r w:rsidR="0023080E">
        <w:t>w</w:t>
      </w:r>
      <w:r w:rsidRPr="003A22CB">
        <w:t>ydziału.</w:t>
      </w:r>
    </w:p>
    <w:p w:rsidR="004B1AAC" w:rsidRPr="00D72B82" w:rsidRDefault="004B1AAC" w:rsidP="004B1AAC">
      <w:pPr>
        <w:tabs>
          <w:tab w:val="left" w:pos="426"/>
        </w:tabs>
        <w:jc w:val="both"/>
      </w:pPr>
    </w:p>
    <w:p w:rsidR="004B1AAC" w:rsidRPr="00D72B82" w:rsidRDefault="004B1AAC" w:rsidP="008263D1">
      <w:pPr>
        <w:pStyle w:val="Akapitzlist"/>
        <w:numPr>
          <w:ilvl w:val="0"/>
          <w:numId w:val="98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72B82">
        <w:rPr>
          <w:rFonts w:ascii="Times New Roman" w:hAnsi="Times New Roman"/>
          <w:sz w:val="24"/>
          <w:szCs w:val="24"/>
        </w:rPr>
        <w:t xml:space="preserve">Referendarz sądowy </w:t>
      </w:r>
      <w:r w:rsidRPr="00D72B82">
        <w:rPr>
          <w:rFonts w:ascii="Times New Roman" w:hAnsi="Times New Roman"/>
          <w:b/>
          <w:sz w:val="24"/>
          <w:szCs w:val="24"/>
        </w:rPr>
        <w:t>BARBARA DUDZIK</w:t>
      </w:r>
    </w:p>
    <w:p w:rsidR="004B1AAC" w:rsidRPr="003A22CB" w:rsidRDefault="004B1AAC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orzekanie w sprawach cywilnych z kategorii „Co” pierwotnie wszczętych po 8 września 2016 r.,  z wyłączeniem spraw o wydanie tytułu wykonawczego w miejsce utraconego, w</w:t>
      </w:r>
      <w:r w:rsidR="008263D1">
        <w:t> </w:t>
      </w:r>
      <w:r w:rsidRPr="003A22CB">
        <w:t>sprawach egzekucyjnych w 100% udziału w przydziale wpływających spraw;</w:t>
      </w:r>
    </w:p>
    <w:p w:rsidR="004B1AAC" w:rsidRPr="003A22CB" w:rsidRDefault="004B1AAC" w:rsidP="00371956">
      <w:pPr>
        <w:widowControl w:val="0"/>
        <w:numPr>
          <w:ilvl w:val="0"/>
          <w:numId w:val="38"/>
        </w:numPr>
        <w:tabs>
          <w:tab w:val="left" w:pos="720"/>
        </w:tabs>
        <w:adjustRightInd w:val="0"/>
        <w:ind w:left="1080" w:hanging="654"/>
        <w:jc w:val="both"/>
        <w:textAlignment w:val="baseline"/>
      </w:pPr>
      <w:r w:rsidRPr="003A22CB">
        <w:t>rozpoznawanie wniosków o zwolnienie od kosztów sądowych w sprawach z kategorii „C”                  i „Co” w 100% udziału w przydziale wpływających spraw;</w:t>
      </w:r>
    </w:p>
    <w:p w:rsidR="004B1AAC" w:rsidRPr="003A22CB" w:rsidRDefault="004B1AAC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 xml:space="preserve">nadawanie klauzuli wykonalności w zakresie ustawowo przewidzianym w 100% udziału </w:t>
      </w:r>
      <w:r w:rsidRPr="003A22CB">
        <w:br/>
        <w:t>w przydziale wpływających spraw;</w:t>
      </w:r>
    </w:p>
    <w:p w:rsidR="004B1AAC" w:rsidRPr="003A22CB" w:rsidRDefault="004B1AAC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rozstrzyganie zbiegów egzekucji administracyjnej i sądowej w 100% udziału w przydziale wpływających spraw;</w:t>
      </w:r>
    </w:p>
    <w:p w:rsidR="004B1AAC" w:rsidRPr="003A22CB" w:rsidRDefault="004B1AAC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rozpoznawanie wniosków o wyjawienie majątku dłużnika w 100% udziału w przydziale wpływających spraw;</w:t>
      </w:r>
    </w:p>
    <w:p w:rsidR="004B1AAC" w:rsidRPr="003A22CB" w:rsidRDefault="004B1AAC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wydawanie postanowień o kosztach procesu zawartych w orzeczeniu kończącym sprawę,</w:t>
      </w:r>
      <w:r w:rsidRPr="003A22CB">
        <w:br/>
        <w:t xml:space="preserve">w którym przesądzono zasady poniesienia przez strony kosztów procesu w 100% udziału </w:t>
      </w:r>
      <w:r w:rsidRPr="003A22CB">
        <w:br/>
        <w:t>w przydziale wpływających spraw;</w:t>
      </w:r>
    </w:p>
    <w:p w:rsidR="004B1AAC" w:rsidRPr="003A22CB" w:rsidRDefault="004B1AAC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wydawanie postanowień w przedmiocie stwierdzenia prawomocności orzeczeń w 100% udziału w przydziale wpływających spraw;</w:t>
      </w:r>
    </w:p>
    <w:p w:rsidR="004B1AAC" w:rsidRPr="003A22CB" w:rsidRDefault="004B1AAC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 xml:space="preserve">wydawanie postanowień o ustanowieniu bądź odmowie ustanowienia pełnomocnika </w:t>
      </w:r>
      <w:r w:rsidRPr="003A22CB">
        <w:br/>
        <w:t>z urzędu w 100% udziału w przydziale wpływających spraw;</w:t>
      </w:r>
    </w:p>
    <w:p w:rsidR="004B1AAC" w:rsidRPr="003A22CB" w:rsidRDefault="004B1AAC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>pełnienie czynności w ramach zastępstw;</w:t>
      </w:r>
    </w:p>
    <w:p w:rsidR="004B1AAC" w:rsidRPr="003A22CB" w:rsidRDefault="004B1AAC" w:rsidP="00371956">
      <w:pPr>
        <w:widowControl w:val="0"/>
        <w:numPr>
          <w:ilvl w:val="0"/>
          <w:numId w:val="38"/>
        </w:numPr>
        <w:tabs>
          <w:tab w:val="left" w:pos="426"/>
        </w:tabs>
        <w:adjustRightInd w:val="0"/>
        <w:ind w:left="709" w:hanging="283"/>
        <w:jc w:val="both"/>
        <w:textAlignment w:val="baseline"/>
      </w:pPr>
      <w:r w:rsidRPr="003A22CB">
        <w:t xml:space="preserve">wykonywanie innych czynności zleconych przez </w:t>
      </w:r>
      <w:r w:rsidR="0023080E">
        <w:t>p</w:t>
      </w:r>
      <w:r w:rsidRPr="003A22CB">
        <w:t xml:space="preserve">rzewodniczącego </w:t>
      </w:r>
      <w:r w:rsidR="0023080E">
        <w:t>w</w:t>
      </w:r>
      <w:r w:rsidRPr="003A22CB">
        <w:t>ydziału.</w:t>
      </w:r>
    </w:p>
    <w:p w:rsidR="002F5356" w:rsidRPr="003A22CB" w:rsidRDefault="002F5356" w:rsidP="004418F7">
      <w:pPr>
        <w:ind w:left="357"/>
        <w:jc w:val="both"/>
        <w:rPr>
          <w:b/>
          <w:color w:val="993366"/>
        </w:rPr>
      </w:pPr>
    </w:p>
    <w:p w:rsidR="0062006D" w:rsidRPr="003A22CB" w:rsidRDefault="0062006D" w:rsidP="004418F7">
      <w:pPr>
        <w:jc w:val="both"/>
        <w:rPr>
          <w:b/>
        </w:rPr>
      </w:pPr>
      <w:r w:rsidRPr="003A22CB">
        <w:rPr>
          <w:b/>
        </w:rPr>
        <w:t>Zastępstwa</w:t>
      </w:r>
    </w:p>
    <w:p w:rsidR="0062006D" w:rsidRPr="003A22CB" w:rsidRDefault="0062006D" w:rsidP="004418F7">
      <w:pPr>
        <w:jc w:val="both"/>
      </w:pPr>
      <w:r w:rsidRPr="003A22CB">
        <w:t xml:space="preserve"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się sędziego lub asesora, który brał już udział w zastępstwie do czasu wyczerpania listy sędziów </w:t>
      </w:r>
      <w:r w:rsidRPr="003A22CB">
        <w:lastRenderedPageBreak/>
        <w:t>(asesorów) z wydziału. Przy zastępstwie uwzględnia się wskaźnik procentowy udziału sędziego (asesora) w przydziale spraw oraz usprawiedliwioną nieobecność poszczególnych sędziów (asesorów).</w:t>
      </w:r>
    </w:p>
    <w:p w:rsidR="00C25EC2" w:rsidRPr="003A22CB" w:rsidRDefault="0062006D" w:rsidP="004418F7">
      <w:pPr>
        <w:jc w:val="both"/>
      </w:pPr>
      <w:r w:rsidRPr="003A22CB">
        <w:t xml:space="preserve">Nieobecny referendarz w danym dniu jest zastępowany w tym dniu przez referendarza (referendarzy) w kolejności wynikającej z porządku alfabetycznego według nazwiska. Przy kolejnym zastępstwie nie uwzględnia się referendarza, który brał już udział w zastępstwie do czasu wyczerpania listy referendarzy z wydziału. Przy zastępstwie uwzględnia się wskaźnik procentowy udziału referendarza w przydziale spraw w wydziale oraz usprawiedliwioną nieobecność poszczególnych referendarzy. Przewodniczący wydziału może ustalić dłuższy okres zastępstwa przy zachowaniu równomiernego obciążenia zastępstwami. </w:t>
      </w:r>
    </w:p>
    <w:p w:rsidR="00C25EC2" w:rsidRPr="003A22CB" w:rsidRDefault="00C25EC2" w:rsidP="004418F7">
      <w:pPr>
        <w:jc w:val="both"/>
      </w:pPr>
    </w:p>
    <w:p w:rsidR="00000635" w:rsidRPr="003A22CB" w:rsidRDefault="00000635" w:rsidP="004418F7">
      <w:pPr>
        <w:jc w:val="both"/>
        <w:rPr>
          <w:b/>
          <w:color w:val="993366"/>
        </w:rPr>
      </w:pPr>
    </w:p>
    <w:p w:rsidR="009403DA" w:rsidRPr="003A22CB" w:rsidRDefault="009403DA" w:rsidP="004418F7">
      <w:pPr>
        <w:jc w:val="both"/>
      </w:pPr>
      <w:r w:rsidRPr="003A22CB">
        <w:rPr>
          <w:b/>
          <w:color w:val="993366"/>
        </w:rPr>
        <w:t>XIII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WYDZIAŁ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GOSPODARCZY – KRAJOWEGO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REJESTRU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SĄDOWEGO</w:t>
      </w:r>
    </w:p>
    <w:p w:rsidR="009403DA" w:rsidRPr="003A22CB" w:rsidRDefault="009403DA" w:rsidP="004418F7">
      <w:pPr>
        <w:ind w:left="142" w:hanging="142"/>
        <w:jc w:val="both"/>
      </w:pPr>
    </w:p>
    <w:p w:rsidR="00101238" w:rsidRPr="003A22CB" w:rsidRDefault="00B42F66" w:rsidP="00DD7ACA">
      <w:pPr>
        <w:pStyle w:val="Akapitzlist"/>
        <w:numPr>
          <w:ilvl w:val="0"/>
          <w:numId w:val="98"/>
        </w:numPr>
        <w:tabs>
          <w:tab w:val="left" w:pos="0"/>
          <w:tab w:val="left" w:pos="567"/>
          <w:tab w:val="left" w:pos="993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Starszy r</w:t>
      </w:r>
      <w:r w:rsidR="00101238" w:rsidRPr="003A22CB">
        <w:rPr>
          <w:rFonts w:ascii="Times New Roman" w:hAnsi="Times New Roman"/>
          <w:sz w:val="24"/>
          <w:szCs w:val="24"/>
        </w:rPr>
        <w:t xml:space="preserve">eferendarz sądowy </w:t>
      </w:r>
      <w:r w:rsidR="00101238" w:rsidRPr="003A22CB">
        <w:rPr>
          <w:rFonts w:ascii="Times New Roman" w:hAnsi="Times New Roman"/>
          <w:b/>
          <w:sz w:val="24"/>
          <w:szCs w:val="24"/>
        </w:rPr>
        <w:t xml:space="preserve">IWONA CHEŁMINIAK–SZYMKIEWICZ - Przewodniczący Wydziału                                      </w:t>
      </w:r>
    </w:p>
    <w:p w:rsidR="00101238" w:rsidRPr="003A22CB" w:rsidRDefault="00101238" w:rsidP="00371956">
      <w:pPr>
        <w:numPr>
          <w:ilvl w:val="0"/>
          <w:numId w:val="33"/>
        </w:numPr>
        <w:ind w:left="567" w:hanging="425"/>
        <w:jc w:val="both"/>
      </w:pPr>
      <w:r w:rsidRPr="003A22CB">
        <w:t xml:space="preserve">wykonywanie czynności regulaminowych należących do </w:t>
      </w:r>
      <w:r w:rsidR="0023080E">
        <w:t>p</w:t>
      </w:r>
      <w:r w:rsidRPr="003A22CB">
        <w:t xml:space="preserve">rzewodniczącego </w:t>
      </w:r>
      <w:r w:rsidR="0023080E">
        <w:t>w</w:t>
      </w:r>
      <w:r w:rsidRPr="003A22CB">
        <w:t>ydziału;</w:t>
      </w:r>
    </w:p>
    <w:p w:rsidR="00101238" w:rsidRPr="003A22CB" w:rsidRDefault="00101238" w:rsidP="00371956">
      <w:pPr>
        <w:numPr>
          <w:ilvl w:val="0"/>
          <w:numId w:val="33"/>
        </w:numPr>
        <w:ind w:left="567" w:hanging="425"/>
        <w:jc w:val="both"/>
      </w:pPr>
      <w:r w:rsidRPr="003A22CB">
        <w:t>orzekanie w sprawach „</w:t>
      </w:r>
      <w:proofErr w:type="spellStart"/>
      <w:r w:rsidRPr="003A22CB">
        <w:t>Ns</w:t>
      </w:r>
      <w:proofErr w:type="spellEnd"/>
      <w:r w:rsidRPr="003A22CB">
        <w:t xml:space="preserve">-Rej KRS” w 80% udziału w przydziale wpływających spraw w zakresie spraw o dokonanie rejestracji podmiotów w odpowiednich rejestrach, </w:t>
      </w:r>
      <w:r w:rsidR="00CC5BC5" w:rsidRPr="003A22CB">
        <w:br/>
      </w:r>
      <w:r w:rsidRPr="003A22CB">
        <w:t xml:space="preserve">o dokonanie dalszych wpisów do rejestrów oraz o wykreślenie podmiotów, a ponadto </w:t>
      </w:r>
      <w:r w:rsidR="00CC5BC5" w:rsidRPr="003A22CB">
        <w:br/>
      </w:r>
      <w:r w:rsidRPr="003A22CB">
        <w:t xml:space="preserve">o wyznaczenie biegłego, złożenie dokumentów do akt rejestrowych, jak również </w:t>
      </w:r>
      <w:r w:rsidR="00CC5BC5" w:rsidRPr="003A22CB">
        <w:br/>
      </w:r>
      <w:r w:rsidRPr="003A22CB">
        <w:t xml:space="preserve">w postępowaniach prowadzonych w trybie art. 24 i 25a ustawy o KRS; </w:t>
      </w:r>
    </w:p>
    <w:p w:rsidR="00101238" w:rsidRPr="003A22CB" w:rsidRDefault="00101238" w:rsidP="00371956">
      <w:pPr>
        <w:numPr>
          <w:ilvl w:val="0"/>
          <w:numId w:val="33"/>
        </w:numPr>
        <w:ind w:left="567" w:hanging="425"/>
        <w:jc w:val="both"/>
      </w:pPr>
      <w:r w:rsidRPr="003A22CB">
        <w:t>pełnienie czynności w ramach zastępstw</w:t>
      </w:r>
      <w:r w:rsidR="007C24EC" w:rsidRPr="003A22CB">
        <w:t>.</w:t>
      </w:r>
    </w:p>
    <w:p w:rsidR="009403DA" w:rsidRDefault="009403DA" w:rsidP="004418F7">
      <w:pPr>
        <w:tabs>
          <w:tab w:val="left" w:pos="0"/>
          <w:tab w:val="left" w:pos="851"/>
        </w:tabs>
        <w:jc w:val="both"/>
        <w:rPr>
          <w:b/>
        </w:rPr>
      </w:pPr>
    </w:p>
    <w:p w:rsidR="0023080E" w:rsidRPr="003A22CB" w:rsidRDefault="0023080E" w:rsidP="004418F7">
      <w:pPr>
        <w:tabs>
          <w:tab w:val="left" w:pos="0"/>
          <w:tab w:val="left" w:pos="851"/>
        </w:tabs>
        <w:jc w:val="both"/>
        <w:rPr>
          <w:b/>
        </w:rPr>
      </w:pPr>
    </w:p>
    <w:p w:rsidR="00DC172F" w:rsidRPr="00DC172F" w:rsidRDefault="00DC172F" w:rsidP="00DD7ACA">
      <w:pPr>
        <w:pStyle w:val="Akapitzlist"/>
        <w:numPr>
          <w:ilvl w:val="0"/>
          <w:numId w:val="98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Starszy </w:t>
      </w:r>
      <w:r w:rsidRPr="003A22CB">
        <w:rPr>
          <w:rFonts w:ascii="Times New Roman" w:hAnsi="Times New Roman"/>
          <w:sz w:val="24"/>
          <w:szCs w:val="24"/>
        </w:rPr>
        <w:t xml:space="preserve">referendarz sądowy </w:t>
      </w:r>
      <w:r w:rsidRPr="003A22CB">
        <w:rPr>
          <w:rFonts w:ascii="Times New Roman" w:hAnsi="Times New Roman"/>
          <w:b/>
          <w:sz w:val="24"/>
          <w:szCs w:val="24"/>
        </w:rPr>
        <w:t xml:space="preserve">EWA WŁODARCZAK - Zastępca Przewodniczącego  Wydziału  </w:t>
      </w:r>
    </w:p>
    <w:p w:rsidR="00DC172F" w:rsidRPr="003B525A" w:rsidRDefault="00DC172F" w:rsidP="00371956">
      <w:pPr>
        <w:pStyle w:val="Akapitzlist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zastępowanie </w:t>
      </w:r>
      <w:r w:rsidR="0023080E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23080E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ydziału;</w:t>
      </w:r>
    </w:p>
    <w:p w:rsidR="00DC172F" w:rsidRPr="003A22CB" w:rsidRDefault="00DC172F" w:rsidP="00371956">
      <w:pPr>
        <w:pStyle w:val="Akapitzlist"/>
        <w:numPr>
          <w:ilvl w:val="0"/>
          <w:numId w:val="66"/>
        </w:numPr>
        <w:tabs>
          <w:tab w:val="left" w:pos="0"/>
          <w:tab w:val="left" w:pos="851"/>
        </w:tabs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-Rej KRS” w 100% udziału w przydziale wpływających spraw w zakresie spraw o dokonanie rejestracji podmiotów w odpowiednich rejestrach, </w:t>
      </w:r>
      <w:r w:rsidRPr="003A22CB">
        <w:rPr>
          <w:rFonts w:ascii="Times New Roman" w:hAnsi="Times New Roman"/>
          <w:sz w:val="24"/>
          <w:szCs w:val="24"/>
        </w:rPr>
        <w:br/>
        <w:t xml:space="preserve">o dokonanie dalszych wpisów do rejestrów oraz o wykreślenie podmiotów, a ponadto </w:t>
      </w:r>
      <w:r w:rsidRPr="003A22CB">
        <w:rPr>
          <w:rFonts w:ascii="Times New Roman" w:hAnsi="Times New Roman"/>
          <w:sz w:val="24"/>
          <w:szCs w:val="24"/>
        </w:rPr>
        <w:br/>
        <w:t xml:space="preserve">o wyznaczenie biegłego, złożenie dokumentów do akt rejestrowych, jak również </w:t>
      </w:r>
      <w:r w:rsidRPr="003A22CB">
        <w:rPr>
          <w:rFonts w:ascii="Times New Roman" w:hAnsi="Times New Roman"/>
          <w:sz w:val="24"/>
          <w:szCs w:val="24"/>
        </w:rPr>
        <w:br/>
        <w:t xml:space="preserve">w postępowaniach prowadzonych w trybie art. 24 i 25a ustawy o KRS; </w:t>
      </w:r>
    </w:p>
    <w:p w:rsidR="00DC172F" w:rsidRPr="003A22CB" w:rsidRDefault="00DC172F" w:rsidP="00371956">
      <w:pPr>
        <w:pStyle w:val="Akapitzlist"/>
        <w:numPr>
          <w:ilvl w:val="0"/>
          <w:numId w:val="66"/>
        </w:numPr>
        <w:tabs>
          <w:tab w:val="left" w:pos="0"/>
          <w:tab w:val="left" w:pos="851"/>
        </w:tabs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DC172F" w:rsidRPr="003A22CB" w:rsidRDefault="00DC172F" w:rsidP="00371956">
      <w:pPr>
        <w:pStyle w:val="Akapitzlist"/>
        <w:numPr>
          <w:ilvl w:val="0"/>
          <w:numId w:val="66"/>
        </w:numPr>
        <w:tabs>
          <w:tab w:val="left" w:pos="0"/>
          <w:tab w:val="left" w:pos="851"/>
        </w:tabs>
        <w:ind w:left="851" w:hanging="491"/>
        <w:jc w:val="both"/>
      </w:pPr>
      <w:r w:rsidRPr="003A22CB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23080E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23080E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</w:t>
      </w:r>
      <w:r>
        <w:rPr>
          <w:rFonts w:ascii="Times New Roman" w:hAnsi="Times New Roman"/>
          <w:sz w:val="24"/>
          <w:szCs w:val="24"/>
        </w:rPr>
        <w:t>.</w:t>
      </w:r>
    </w:p>
    <w:p w:rsidR="00DC172F" w:rsidRPr="00DC172F" w:rsidRDefault="00DC172F" w:rsidP="00DC172F">
      <w:pPr>
        <w:tabs>
          <w:tab w:val="left" w:pos="567"/>
        </w:tabs>
        <w:jc w:val="both"/>
      </w:pPr>
    </w:p>
    <w:p w:rsidR="00101238" w:rsidRPr="003B525A" w:rsidRDefault="00B42F66" w:rsidP="00DD7ACA">
      <w:pPr>
        <w:pStyle w:val="Akapitzlist"/>
        <w:numPr>
          <w:ilvl w:val="0"/>
          <w:numId w:val="98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Starszy r</w:t>
      </w:r>
      <w:r w:rsidR="00101238" w:rsidRPr="003A22CB">
        <w:rPr>
          <w:rFonts w:ascii="Times New Roman" w:hAnsi="Times New Roman"/>
          <w:sz w:val="24"/>
          <w:szCs w:val="24"/>
        </w:rPr>
        <w:t xml:space="preserve">eferendarz sądowy </w:t>
      </w:r>
      <w:r w:rsidR="00101238" w:rsidRPr="003A22CB">
        <w:rPr>
          <w:rFonts w:ascii="Times New Roman" w:hAnsi="Times New Roman"/>
          <w:b/>
          <w:sz w:val="24"/>
          <w:szCs w:val="24"/>
        </w:rPr>
        <w:t>AGNIESZKA GACKOWSKA</w:t>
      </w:r>
      <w:r w:rsidR="00B65392" w:rsidRPr="003A22CB">
        <w:rPr>
          <w:rFonts w:ascii="Times New Roman" w:hAnsi="Times New Roman"/>
          <w:b/>
          <w:sz w:val="24"/>
          <w:szCs w:val="24"/>
        </w:rPr>
        <w:t xml:space="preserve"> </w:t>
      </w:r>
    </w:p>
    <w:p w:rsidR="003B525A" w:rsidRPr="003A22CB" w:rsidRDefault="003B525A" w:rsidP="003B525A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F45163" w:rsidRPr="003A22CB" w:rsidRDefault="00101238" w:rsidP="00371956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Ns</w:t>
      </w:r>
      <w:proofErr w:type="spellEnd"/>
      <w:r w:rsidRPr="003A22CB">
        <w:rPr>
          <w:rFonts w:ascii="Times New Roman" w:hAnsi="Times New Roman"/>
          <w:sz w:val="24"/>
          <w:szCs w:val="24"/>
        </w:rPr>
        <w:t xml:space="preserve">-Rej KRS” w 100% udziału w przydziale wpływających spraw w zakresie spraw o dokonanie rejestracji podmiotów w odpowiednich rejestrach, </w:t>
      </w:r>
      <w:r w:rsidR="00444877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 xml:space="preserve">o dokonanie dalszych wpisów do rejestrów oraz o wykreślenie podmiotów, a ponadto </w:t>
      </w:r>
      <w:r w:rsidR="00444877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 xml:space="preserve">o wyznaczenie biegłego, złożenie dokumentów do akt rejestrowych, jak również </w:t>
      </w:r>
      <w:r w:rsidR="00444877" w:rsidRPr="003A22CB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 xml:space="preserve">w postępowaniach prowadzonych w trybie art. 24 i 25a ustawy o KRS; </w:t>
      </w:r>
    </w:p>
    <w:p w:rsidR="0023080E" w:rsidRDefault="00101238" w:rsidP="00371956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23080E" w:rsidRPr="0023080E" w:rsidRDefault="00101238" w:rsidP="00371956">
      <w:pPr>
        <w:pStyle w:val="Akapitzlist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23080E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23080E" w:rsidRPr="0023080E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E90170" w:rsidRPr="0023080E" w:rsidRDefault="00E90170" w:rsidP="00373CEB">
      <w:pPr>
        <w:ind w:left="851"/>
        <w:jc w:val="both"/>
      </w:pPr>
    </w:p>
    <w:p w:rsidR="009403DA" w:rsidRPr="003A22CB" w:rsidRDefault="009403DA" w:rsidP="00DD7ACA">
      <w:pPr>
        <w:pStyle w:val="Akapitzlist"/>
        <w:numPr>
          <w:ilvl w:val="0"/>
          <w:numId w:val="98"/>
        </w:numPr>
        <w:tabs>
          <w:tab w:val="left" w:pos="0"/>
        </w:tabs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Starszy referendarz sądowy </w:t>
      </w:r>
      <w:r w:rsidRPr="003A22CB">
        <w:rPr>
          <w:rFonts w:ascii="Times New Roman" w:hAnsi="Times New Roman"/>
          <w:b/>
          <w:sz w:val="24"/>
          <w:szCs w:val="24"/>
        </w:rPr>
        <w:t xml:space="preserve">IWONA RÓZIK–RYCHŁOWSKA </w:t>
      </w:r>
    </w:p>
    <w:p w:rsidR="009403DA" w:rsidRPr="003A22CB" w:rsidRDefault="009403DA" w:rsidP="00371956">
      <w:pPr>
        <w:numPr>
          <w:ilvl w:val="0"/>
          <w:numId w:val="32"/>
        </w:numPr>
        <w:ind w:left="851" w:hanging="491"/>
        <w:jc w:val="both"/>
      </w:pPr>
      <w:r w:rsidRPr="003A22CB">
        <w:t>orzekanie w sprawach „</w:t>
      </w:r>
      <w:proofErr w:type="spellStart"/>
      <w:r w:rsidRPr="003A22CB">
        <w:t>Ns</w:t>
      </w:r>
      <w:proofErr w:type="spellEnd"/>
      <w:r w:rsidRPr="003A22CB">
        <w:t>-Rej KRS” w 100%</w:t>
      </w:r>
      <w:r w:rsidR="00CD0A71" w:rsidRPr="003A22CB">
        <w:t xml:space="preserve"> </w:t>
      </w:r>
      <w:r w:rsidRPr="003A22CB">
        <w:t xml:space="preserve">udziału w </w:t>
      </w:r>
      <w:r w:rsidR="009C54AD" w:rsidRPr="003A22CB">
        <w:t xml:space="preserve">przydziale wpływających spraw </w:t>
      </w:r>
      <w:r w:rsidRPr="003A22CB">
        <w:t xml:space="preserve">w zakresie spraw o dokonanie rejestracji podmiotów w odpowiednich rejestrach, </w:t>
      </w:r>
      <w:r w:rsidR="00444877" w:rsidRPr="003A22CB">
        <w:br/>
      </w:r>
      <w:r w:rsidRPr="003A22CB">
        <w:lastRenderedPageBreak/>
        <w:t xml:space="preserve">o dokonanie dalszych wpisów do rejestrów oraz o wykreślenie podmiotów, a ponadto </w:t>
      </w:r>
      <w:r w:rsidR="00444877" w:rsidRPr="003A22CB">
        <w:br/>
      </w:r>
      <w:r w:rsidRPr="003A22CB">
        <w:t xml:space="preserve">o wyznaczenie biegłego, złożenie dokumentów do akt rejestrowych, jak również </w:t>
      </w:r>
      <w:r w:rsidR="00444877" w:rsidRPr="003A22CB">
        <w:br/>
      </w:r>
      <w:r w:rsidRPr="003A22CB">
        <w:t>w postępowaniach prowadzonych w trybie art. 24 i 25a</w:t>
      </w:r>
      <w:r w:rsidR="00CD0A71" w:rsidRPr="003A22CB">
        <w:t xml:space="preserve"> </w:t>
      </w:r>
      <w:r w:rsidRPr="003A22CB">
        <w:t>ustawy o KRS</w:t>
      </w:r>
      <w:r w:rsidR="007F24AB" w:rsidRPr="003A22CB">
        <w:t>;</w:t>
      </w:r>
      <w:r w:rsidRPr="003A22CB">
        <w:t xml:space="preserve"> </w:t>
      </w:r>
    </w:p>
    <w:p w:rsidR="0000084B" w:rsidRPr="003A22CB" w:rsidRDefault="0000084B" w:rsidP="00371956">
      <w:pPr>
        <w:numPr>
          <w:ilvl w:val="0"/>
          <w:numId w:val="32"/>
        </w:numPr>
        <w:ind w:left="851" w:hanging="491"/>
        <w:jc w:val="both"/>
      </w:pPr>
      <w:r w:rsidRPr="003A22CB">
        <w:t>pełnienie czynności w ramach zastępstw</w:t>
      </w:r>
      <w:r w:rsidR="007F24AB" w:rsidRPr="003A22CB">
        <w:t>;</w:t>
      </w:r>
    </w:p>
    <w:p w:rsidR="00373CEB" w:rsidRPr="003A22CB" w:rsidRDefault="009403DA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 wykonywanie innych czynności zleconych przez </w:t>
      </w:r>
      <w:r w:rsidR="00373CEB">
        <w:rPr>
          <w:color w:val="000000"/>
        </w:rPr>
        <w:t>p</w:t>
      </w:r>
      <w:r w:rsidR="00373CEB" w:rsidRPr="003A22CB">
        <w:rPr>
          <w:color w:val="000000"/>
        </w:rPr>
        <w:t xml:space="preserve">rzewodniczącego </w:t>
      </w:r>
      <w:r w:rsidR="00373CEB">
        <w:rPr>
          <w:color w:val="000000"/>
        </w:rPr>
        <w:t>w</w:t>
      </w:r>
      <w:r w:rsidR="00373CEB" w:rsidRPr="003A22CB">
        <w:rPr>
          <w:color w:val="000000"/>
        </w:rPr>
        <w:t xml:space="preserve">ydziału bądź jego </w:t>
      </w:r>
      <w:r w:rsidR="00373CEB">
        <w:rPr>
          <w:color w:val="000000"/>
        </w:rPr>
        <w:t>z</w:t>
      </w:r>
      <w:r w:rsidR="00373CEB" w:rsidRPr="003A22CB">
        <w:rPr>
          <w:color w:val="000000"/>
        </w:rPr>
        <w:t>astępcę.</w:t>
      </w:r>
    </w:p>
    <w:p w:rsidR="009403DA" w:rsidRPr="003A22CB" w:rsidRDefault="00CD0A71" w:rsidP="00373CEB">
      <w:pPr>
        <w:ind w:left="851"/>
        <w:jc w:val="both"/>
      </w:pPr>
      <w:r w:rsidRPr="003A22CB">
        <w:t xml:space="preserve">   </w:t>
      </w:r>
    </w:p>
    <w:p w:rsidR="009403DA" w:rsidRPr="003A22CB" w:rsidRDefault="009403DA" w:rsidP="00DD7ACA">
      <w:pPr>
        <w:pStyle w:val="Akapitzlist"/>
        <w:numPr>
          <w:ilvl w:val="0"/>
          <w:numId w:val="98"/>
        </w:numPr>
        <w:tabs>
          <w:tab w:val="left" w:pos="0"/>
          <w:tab w:val="left" w:pos="993"/>
        </w:tabs>
        <w:ind w:left="709" w:hanging="491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Starszy referendarz sądowy </w:t>
      </w:r>
      <w:r w:rsidRPr="003A22CB">
        <w:rPr>
          <w:rFonts w:ascii="Times New Roman" w:hAnsi="Times New Roman"/>
          <w:b/>
          <w:sz w:val="24"/>
          <w:szCs w:val="24"/>
        </w:rPr>
        <w:t xml:space="preserve">HANNA NIEDBALSKA–KOWALKOWSKA </w:t>
      </w:r>
    </w:p>
    <w:p w:rsidR="00141241" w:rsidRPr="003A22CB" w:rsidRDefault="00141241" w:rsidP="007A0EE3">
      <w:pPr>
        <w:pStyle w:val="Akapitzlist"/>
        <w:tabs>
          <w:tab w:val="left" w:pos="0"/>
          <w:tab w:val="left" w:pos="993"/>
        </w:tabs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141241" w:rsidRPr="003A22CB" w:rsidRDefault="009403DA" w:rsidP="00371956">
      <w:pPr>
        <w:pStyle w:val="Akapitzlist"/>
        <w:numPr>
          <w:ilvl w:val="0"/>
          <w:numId w:val="7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Ns</w:t>
      </w:r>
      <w:proofErr w:type="spellEnd"/>
      <w:r w:rsidRPr="003A22CB">
        <w:rPr>
          <w:rFonts w:ascii="Times New Roman" w:hAnsi="Times New Roman"/>
          <w:sz w:val="24"/>
          <w:szCs w:val="24"/>
        </w:rPr>
        <w:t>-Rej KRS” w 100%</w:t>
      </w:r>
      <w:r w:rsidR="00CD0A71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 xml:space="preserve">udziału w </w:t>
      </w:r>
      <w:r w:rsidR="009C54AD" w:rsidRPr="003A22CB">
        <w:rPr>
          <w:rFonts w:ascii="Times New Roman" w:hAnsi="Times New Roman"/>
          <w:sz w:val="24"/>
          <w:szCs w:val="24"/>
        </w:rPr>
        <w:t xml:space="preserve">przydziale wpływających spraw </w:t>
      </w:r>
      <w:r w:rsidRPr="003A22CB">
        <w:rPr>
          <w:rFonts w:ascii="Times New Roman" w:hAnsi="Times New Roman"/>
          <w:sz w:val="24"/>
          <w:szCs w:val="24"/>
        </w:rPr>
        <w:t>w zakresie spraw o dokonanie rejestracji podmiotów w odpowiednich rejestrach, o dokonanie dalszych wpisów do rejestrów oraz o wykreślenie podmiotów, a ponadto o wyznaczenie biegłego, złożenie dokumentów do akt rejestrowych, jak również w postępowaniach prowadzonych w trybie art. 24 i 25a</w:t>
      </w:r>
      <w:r w:rsidR="00CD0A71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ustawy o KRS</w:t>
      </w:r>
      <w:r w:rsidR="007F24AB" w:rsidRPr="003A22CB">
        <w:rPr>
          <w:rFonts w:ascii="Times New Roman" w:hAnsi="Times New Roman"/>
          <w:sz w:val="24"/>
          <w:szCs w:val="24"/>
        </w:rPr>
        <w:t>;</w:t>
      </w:r>
    </w:p>
    <w:p w:rsidR="00373CEB" w:rsidRDefault="0000084B" w:rsidP="00371956">
      <w:pPr>
        <w:pStyle w:val="Akapitzlist"/>
        <w:numPr>
          <w:ilvl w:val="0"/>
          <w:numId w:val="7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</w:t>
      </w:r>
      <w:r w:rsidR="007F24AB" w:rsidRPr="003A22CB">
        <w:rPr>
          <w:rFonts w:ascii="Times New Roman" w:hAnsi="Times New Roman"/>
          <w:sz w:val="24"/>
          <w:szCs w:val="24"/>
        </w:rPr>
        <w:t>;</w:t>
      </w:r>
    </w:p>
    <w:p w:rsidR="00373CEB" w:rsidRPr="00373CEB" w:rsidRDefault="009403DA" w:rsidP="00371956">
      <w:pPr>
        <w:pStyle w:val="Akapitzlist"/>
        <w:numPr>
          <w:ilvl w:val="0"/>
          <w:numId w:val="7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373CEB" w:rsidRPr="00373CEB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714E32" w:rsidRPr="00373CEB" w:rsidRDefault="00714E32" w:rsidP="00373CEB">
      <w:pPr>
        <w:pStyle w:val="Akapitzlist"/>
        <w:tabs>
          <w:tab w:val="left" w:pos="0"/>
        </w:tabs>
        <w:ind w:left="851"/>
        <w:jc w:val="both"/>
        <w:rPr>
          <w:b/>
        </w:rPr>
      </w:pPr>
    </w:p>
    <w:p w:rsidR="004A3CB6" w:rsidRPr="003A22CB" w:rsidRDefault="009403DA" w:rsidP="00DD7ACA">
      <w:pPr>
        <w:pStyle w:val="Akapitzlist"/>
        <w:numPr>
          <w:ilvl w:val="0"/>
          <w:numId w:val="98"/>
        </w:numPr>
        <w:tabs>
          <w:tab w:val="left" w:pos="0"/>
        </w:tabs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Referendarz sądowy </w:t>
      </w:r>
      <w:r w:rsidRPr="003A22CB">
        <w:rPr>
          <w:rFonts w:ascii="Times New Roman" w:hAnsi="Times New Roman"/>
          <w:b/>
          <w:sz w:val="24"/>
          <w:szCs w:val="24"/>
        </w:rPr>
        <w:t>PAOLA BATURO-ŁYSZCZARZ</w:t>
      </w:r>
    </w:p>
    <w:p w:rsidR="009403DA" w:rsidRPr="003A22CB" w:rsidRDefault="00CD0A71" w:rsidP="007A0EE3">
      <w:pPr>
        <w:pStyle w:val="Akapitzlist"/>
        <w:tabs>
          <w:tab w:val="left" w:pos="0"/>
          <w:tab w:val="left" w:pos="851"/>
        </w:tabs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b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 xml:space="preserve">    </w:t>
      </w:r>
    </w:p>
    <w:p w:rsidR="00C4162F" w:rsidRPr="003A22CB" w:rsidRDefault="00C4162F" w:rsidP="00371956">
      <w:pPr>
        <w:pStyle w:val="Akapitzlist"/>
        <w:numPr>
          <w:ilvl w:val="0"/>
          <w:numId w:val="7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Ns</w:t>
      </w:r>
      <w:proofErr w:type="spellEnd"/>
      <w:r w:rsidRPr="003A22CB">
        <w:rPr>
          <w:rFonts w:ascii="Times New Roman" w:hAnsi="Times New Roman"/>
          <w:sz w:val="24"/>
          <w:szCs w:val="24"/>
        </w:rPr>
        <w:t>-Rej KRS” w 100% udziału w przydziale wpływających spraw w zakresie spraw o dokonanie rejestracji podmiotów w odpowiednich rejestrach, o dokonanie dalszych wpisów do rejestrów oraz o wykreślenie podmiotów, a ponadto o wyznaczenie biegłego, złożenie dokumentów do akt rejestrowych, jak również w postępowaniach prowadzonych w trybie art. 24 i 25a ustawy o KRS;</w:t>
      </w:r>
    </w:p>
    <w:p w:rsidR="00643925" w:rsidRDefault="00C4162F" w:rsidP="00371956">
      <w:pPr>
        <w:pStyle w:val="Akapitzlist"/>
        <w:numPr>
          <w:ilvl w:val="0"/>
          <w:numId w:val="7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643925" w:rsidRPr="00643925" w:rsidRDefault="00C4162F" w:rsidP="00371956">
      <w:pPr>
        <w:pStyle w:val="Akapitzlist"/>
        <w:numPr>
          <w:ilvl w:val="0"/>
          <w:numId w:val="70"/>
        </w:numPr>
        <w:ind w:left="851" w:hanging="491"/>
        <w:jc w:val="both"/>
        <w:rPr>
          <w:rFonts w:ascii="Times New Roman" w:hAnsi="Times New Roman"/>
        </w:rPr>
      </w:pPr>
      <w:r w:rsidRPr="00643925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643925" w:rsidRPr="00643925">
        <w:rPr>
          <w:rFonts w:ascii="Times New Roman" w:hAnsi="Times New Roman"/>
          <w:color w:val="000000"/>
        </w:rPr>
        <w:t>przewodniczącego wydziału bądź jego zastępcę.</w:t>
      </w:r>
    </w:p>
    <w:p w:rsidR="00714E32" w:rsidRPr="00643925" w:rsidRDefault="00714E32" w:rsidP="00643925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:rsidR="00714E32" w:rsidRDefault="00714E32" w:rsidP="00DD7ACA">
      <w:pPr>
        <w:pStyle w:val="Akapitzlist"/>
        <w:numPr>
          <w:ilvl w:val="0"/>
          <w:numId w:val="98"/>
        </w:numPr>
        <w:tabs>
          <w:tab w:val="left" w:pos="0"/>
        </w:tabs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Referendarz sądowy </w:t>
      </w:r>
      <w:r>
        <w:rPr>
          <w:rFonts w:ascii="Times New Roman" w:hAnsi="Times New Roman"/>
          <w:b/>
          <w:sz w:val="24"/>
          <w:szCs w:val="24"/>
        </w:rPr>
        <w:t>MARTA GILL-JUDA</w:t>
      </w:r>
    </w:p>
    <w:p w:rsidR="00714E32" w:rsidRDefault="00714E32" w:rsidP="00714E32">
      <w:pPr>
        <w:pStyle w:val="Akapitzlist"/>
        <w:tabs>
          <w:tab w:val="left" w:pos="0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C4162F" w:rsidRPr="003A22CB" w:rsidRDefault="00C4162F" w:rsidP="00371956">
      <w:pPr>
        <w:pStyle w:val="Akapitzlist"/>
        <w:numPr>
          <w:ilvl w:val="0"/>
          <w:numId w:val="7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Ns</w:t>
      </w:r>
      <w:proofErr w:type="spellEnd"/>
      <w:r w:rsidRPr="003A22CB">
        <w:rPr>
          <w:rFonts w:ascii="Times New Roman" w:hAnsi="Times New Roman"/>
          <w:sz w:val="24"/>
          <w:szCs w:val="24"/>
        </w:rPr>
        <w:t>-Rej KRS” w 100% udziału w przydziale wpływających spraw w zakresie spraw o dokonanie rejestracji podmiotów w odpowiednich rejestrach, o dokonanie dalszych wpisów do rejestrów oraz o wykreślenie podmiotów, a ponadto o wyznaczenie biegłego, złożenie dokumentów do akt rejestrowych, jak również w postępowaniach prowadzonych w trybie art. 24 i 25a ustawy o KRS;</w:t>
      </w:r>
    </w:p>
    <w:p w:rsidR="00CF3BB5" w:rsidRDefault="00C4162F" w:rsidP="00371956">
      <w:pPr>
        <w:pStyle w:val="Akapitzlist"/>
        <w:numPr>
          <w:ilvl w:val="0"/>
          <w:numId w:val="7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CF3BB5" w:rsidRPr="00CF3BB5" w:rsidRDefault="00C4162F" w:rsidP="00371956">
      <w:pPr>
        <w:pStyle w:val="Akapitzlist"/>
        <w:numPr>
          <w:ilvl w:val="0"/>
          <w:numId w:val="7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CF3BB5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CF3BB5" w:rsidRPr="00CF3BB5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4D4AA7" w:rsidRPr="00714E32" w:rsidRDefault="004D4AA7" w:rsidP="00CF3BB5">
      <w:pPr>
        <w:pStyle w:val="Akapitzlist"/>
        <w:ind w:left="360"/>
        <w:jc w:val="both"/>
      </w:pPr>
    </w:p>
    <w:p w:rsidR="0062006D" w:rsidRPr="003A22CB" w:rsidRDefault="0062006D" w:rsidP="004418F7">
      <w:pPr>
        <w:jc w:val="both"/>
        <w:rPr>
          <w:b/>
        </w:rPr>
      </w:pPr>
      <w:r w:rsidRPr="003A22CB">
        <w:rPr>
          <w:b/>
        </w:rPr>
        <w:t>Zastępstwa</w:t>
      </w:r>
    </w:p>
    <w:p w:rsidR="0062006D" w:rsidRPr="003A22CB" w:rsidRDefault="0062006D" w:rsidP="004418F7">
      <w:pPr>
        <w:tabs>
          <w:tab w:val="left" w:pos="1245"/>
        </w:tabs>
        <w:jc w:val="both"/>
      </w:pPr>
      <w:r w:rsidRPr="003A22CB">
        <w:t xml:space="preserve">Nieobecny sędzia w danym dniu jest zastępowany w tym dniu przez referendarza (referendarzy) w kolejności wynikającej z porządku alfabetycznego według nazwisk, w zakresie rozpoznania wniosków o rejestrację spółki, której umowa została zawarta przy wykorzystaniu wzorca umowy udostępnionego w systemie teleinformatycznym (tzw. spółki S24) oraz spraw, w których wnioskodawcy z przyczyn ważnych dla spółki domagają się dokonania wpisu na określoną datę </w:t>
      </w:r>
      <w:r w:rsidRPr="003A22CB">
        <w:br/>
        <w:t xml:space="preserve">i w związku z tym składają wnioski o przyspieszenie bądź dokonanie wpisu na dany dzień. Przy kolejnym zastępstwie nie uwzględnia się referendarza, który brał już udział w zastępstwie do czasu wyczerpania listy referendarzy z wydziału. Przy zastępstwie uwzględnia się wskaźnik procentowy udziału referendarza w przydziale spraw w wydziale oraz usprawiedliwioną nieobecność poszczególnych referendarzy. </w:t>
      </w:r>
    </w:p>
    <w:p w:rsidR="0062006D" w:rsidRPr="003A22CB" w:rsidRDefault="0062006D" w:rsidP="004418F7">
      <w:pPr>
        <w:jc w:val="both"/>
        <w:rPr>
          <w:color w:val="993366"/>
        </w:rPr>
      </w:pPr>
      <w:r w:rsidRPr="003A22CB">
        <w:lastRenderedPageBreak/>
        <w:t>Nieobecny referendarz w danym dniu jest zastępowany w tym dniu przez referendarza (referendarzy) w kolejności wynikającej z porządku alfabetycznego według nazwiska. Przy kolejnym zastępstwie nie uwzględnia się referendarza, który brał już udział w zastępstwie do czasu wyczerpania listy referendarzy z wydziału. Przy zastępstwie uwzględnia się wskaźnik procentowy udziału referendarza w przydziale spraw w wydziale oraz usprawiedliwioną nieobecność poszczególnych referendarzy. Przewodniczący wydziału może ustalić dłuższy okres zastępstwa przy zachowaniu równomiernego obciążenia zastępstwami. Ponadto sędzia orzekający w wydziale bierze udział w zastępowaniu referendarzy z uwzględnieniem procentowego udziału w przydziale spraw oraz usprawiedliwionej nieobecności</w:t>
      </w:r>
      <w:r w:rsidRPr="003A22CB">
        <w:rPr>
          <w:color w:val="993366"/>
        </w:rPr>
        <w:t>.</w:t>
      </w:r>
    </w:p>
    <w:p w:rsidR="0062006D" w:rsidRDefault="0062006D" w:rsidP="004418F7">
      <w:pPr>
        <w:jc w:val="both"/>
      </w:pPr>
    </w:p>
    <w:p w:rsidR="00546491" w:rsidRPr="003A22CB" w:rsidRDefault="00546491" w:rsidP="004418F7">
      <w:pPr>
        <w:jc w:val="both"/>
      </w:pPr>
    </w:p>
    <w:p w:rsidR="00071D9F" w:rsidRPr="003A22CB" w:rsidRDefault="009403DA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>XIV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>WYDZIAŁ</w:t>
      </w:r>
      <w:r w:rsidR="00CD0A71" w:rsidRPr="003A22CB">
        <w:rPr>
          <w:b/>
          <w:color w:val="993366"/>
        </w:rPr>
        <w:t xml:space="preserve"> </w:t>
      </w:r>
      <w:r w:rsidR="00071D9F" w:rsidRPr="003A22CB">
        <w:rPr>
          <w:b/>
          <w:color w:val="993366"/>
        </w:rPr>
        <w:t xml:space="preserve">CYWILNY </w:t>
      </w:r>
    </w:p>
    <w:p w:rsidR="00715169" w:rsidRPr="003A22CB" w:rsidRDefault="00715169" w:rsidP="004418F7">
      <w:pPr>
        <w:tabs>
          <w:tab w:val="left" w:pos="0"/>
        </w:tabs>
        <w:jc w:val="both"/>
        <w:rPr>
          <w:b/>
          <w:color w:val="993366"/>
        </w:rPr>
      </w:pPr>
    </w:p>
    <w:p w:rsidR="00525674" w:rsidRPr="003A22CB" w:rsidRDefault="00945D8B" w:rsidP="00DD7ACA">
      <w:pPr>
        <w:pStyle w:val="Akapitzlist"/>
        <w:numPr>
          <w:ilvl w:val="0"/>
          <w:numId w:val="9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MARTA OWSIANNY</w:t>
      </w:r>
      <w:r w:rsidRPr="003A22CB">
        <w:rPr>
          <w:rFonts w:ascii="Times New Roman" w:hAnsi="Times New Roman"/>
          <w:sz w:val="24"/>
          <w:szCs w:val="24"/>
        </w:rPr>
        <w:t xml:space="preserve"> – </w:t>
      </w:r>
      <w:r w:rsidRPr="003A22CB">
        <w:rPr>
          <w:rFonts w:ascii="Times New Roman" w:hAnsi="Times New Roman"/>
          <w:b/>
          <w:sz w:val="24"/>
          <w:szCs w:val="24"/>
        </w:rPr>
        <w:t>Przewodniczący Wydziału</w:t>
      </w:r>
    </w:p>
    <w:p w:rsidR="00945D8B" w:rsidRPr="003A22CB" w:rsidRDefault="00945D8B" w:rsidP="00525674">
      <w:pPr>
        <w:pStyle w:val="Akapitzlist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 </w:t>
      </w:r>
    </w:p>
    <w:p w:rsidR="004E7C5E" w:rsidRPr="003A22CB" w:rsidRDefault="00945D8B" w:rsidP="008263D1">
      <w:pPr>
        <w:pStyle w:val="Akapitzlist"/>
        <w:numPr>
          <w:ilvl w:val="0"/>
          <w:numId w:val="7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czynności regulaminowych należących do </w:t>
      </w:r>
      <w:r w:rsidR="00C56B9C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C56B9C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ydziału;</w:t>
      </w:r>
    </w:p>
    <w:p w:rsidR="00AB1CFC" w:rsidRPr="003A22CB" w:rsidRDefault="00945D8B" w:rsidP="008263D1">
      <w:pPr>
        <w:pStyle w:val="Akapitzlist"/>
        <w:numPr>
          <w:ilvl w:val="0"/>
          <w:numId w:val="7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„C”, „Co” w odniesieniu do spraw z zakresu prawa cywilnego                     z wyłączeniem spraw nieprocesowych, „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>” w odniesieniu do spraw z zakresu prawa cywilnego z wyłączeniem spraw nieprocesowych</w:t>
      </w:r>
      <w:r w:rsidR="00761F0A">
        <w:rPr>
          <w:rFonts w:ascii="Times New Roman" w:hAnsi="Times New Roman"/>
          <w:sz w:val="24"/>
          <w:szCs w:val="24"/>
        </w:rPr>
        <w:t xml:space="preserve"> </w:t>
      </w:r>
      <w:r w:rsidR="006871B6" w:rsidRPr="003A22CB">
        <w:rPr>
          <w:rFonts w:ascii="Times New Roman" w:hAnsi="Times New Roman"/>
          <w:sz w:val="24"/>
          <w:szCs w:val="24"/>
        </w:rPr>
        <w:t xml:space="preserve">- w </w:t>
      </w:r>
      <w:r w:rsidR="00744052" w:rsidRPr="003A22CB">
        <w:rPr>
          <w:rFonts w:ascii="Times New Roman" w:hAnsi="Times New Roman"/>
          <w:sz w:val="24"/>
          <w:szCs w:val="24"/>
        </w:rPr>
        <w:t>50</w:t>
      </w:r>
      <w:r w:rsidR="006871B6" w:rsidRPr="003A22CB">
        <w:rPr>
          <w:rFonts w:ascii="Times New Roman" w:hAnsi="Times New Roman"/>
          <w:sz w:val="24"/>
          <w:szCs w:val="24"/>
        </w:rPr>
        <w:t>% udziału w przydziale wpływających spraw</w:t>
      </w:r>
      <w:r w:rsidR="005A5EBA" w:rsidRPr="003A22CB">
        <w:rPr>
          <w:rFonts w:ascii="Times New Roman" w:hAnsi="Times New Roman"/>
          <w:sz w:val="24"/>
          <w:szCs w:val="24"/>
        </w:rPr>
        <w:t>;</w:t>
      </w:r>
    </w:p>
    <w:p w:rsidR="00AB1CFC" w:rsidRPr="003A22CB" w:rsidRDefault="00AB1CFC" w:rsidP="008263D1">
      <w:pPr>
        <w:pStyle w:val="Akapitzlist"/>
        <w:numPr>
          <w:ilvl w:val="0"/>
          <w:numId w:val="7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Cz</w:t>
      </w:r>
      <w:proofErr w:type="spellEnd"/>
      <w:r w:rsidRPr="003A22CB">
        <w:rPr>
          <w:rFonts w:ascii="Times New Roman" w:hAnsi="Times New Roman"/>
          <w:sz w:val="24"/>
          <w:szCs w:val="24"/>
        </w:rPr>
        <w:t>” rozpoznawanych przez XIV Wydział Cywilny w 50% udziału w przydziale wpływających spraw;</w:t>
      </w:r>
    </w:p>
    <w:p w:rsidR="004E7C5E" w:rsidRPr="003A22CB" w:rsidRDefault="00945D8B" w:rsidP="008263D1">
      <w:pPr>
        <w:pStyle w:val="Akapitzlist"/>
        <w:numPr>
          <w:ilvl w:val="0"/>
          <w:numId w:val="7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nadzór nad kartami dłużnika;</w:t>
      </w:r>
    </w:p>
    <w:p w:rsidR="00945D8B" w:rsidRPr="003A22CB" w:rsidRDefault="00945D8B" w:rsidP="008263D1">
      <w:pPr>
        <w:pStyle w:val="Akapitzlist"/>
        <w:numPr>
          <w:ilvl w:val="0"/>
          <w:numId w:val="7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</w:t>
      </w:r>
      <w:r w:rsidR="00D81247" w:rsidRPr="003A22CB">
        <w:rPr>
          <w:rFonts w:ascii="Times New Roman" w:hAnsi="Times New Roman"/>
          <w:sz w:val="24"/>
          <w:szCs w:val="24"/>
        </w:rPr>
        <w:t>;</w:t>
      </w:r>
    </w:p>
    <w:p w:rsidR="00FB5438" w:rsidRPr="003A22CB" w:rsidRDefault="00FB5438" w:rsidP="008263D1">
      <w:pPr>
        <w:ind w:firstLine="360"/>
        <w:jc w:val="both"/>
        <w:rPr>
          <w:b/>
          <w:u w:val="single"/>
        </w:rPr>
      </w:pPr>
      <w:r w:rsidRPr="003A22CB">
        <w:rPr>
          <w:b/>
          <w:u w:val="single"/>
        </w:rPr>
        <w:t>X Wydział Ksiąg Wieczystych, XII Wydział Cywilny</w:t>
      </w:r>
    </w:p>
    <w:p w:rsidR="00FB5438" w:rsidRDefault="00FB5438" w:rsidP="008263D1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udział w rozpoznawaniu pism procesowych wymagających orzekania w składzie trzyosobowym, w przypadku, gdy w Wydziale X Ksiąg Wieczystych i  XII Cywilnym nie będzie możliwości utworzenia takiego składu.</w:t>
      </w:r>
    </w:p>
    <w:p w:rsidR="0015066A" w:rsidRPr="003A22CB" w:rsidRDefault="0015066A" w:rsidP="008263D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38" w:rsidRPr="00E27E64" w:rsidRDefault="00FB5438" w:rsidP="008263D1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A22CB">
        <w:rPr>
          <w:rFonts w:ascii="Times New Roman" w:hAnsi="Times New Roman"/>
          <w:b/>
          <w:sz w:val="24"/>
          <w:szCs w:val="24"/>
          <w:u w:val="single"/>
        </w:rPr>
        <w:t xml:space="preserve">XV </w:t>
      </w:r>
      <w:r w:rsidRPr="00E27E64">
        <w:rPr>
          <w:rFonts w:ascii="Times New Roman" w:hAnsi="Times New Roman"/>
          <w:b/>
          <w:sz w:val="24"/>
          <w:szCs w:val="24"/>
          <w:u w:val="single"/>
        </w:rPr>
        <w:t>Wydział Gospodarczy</w:t>
      </w:r>
    </w:p>
    <w:p w:rsidR="00E27E64" w:rsidRPr="00E27E64" w:rsidRDefault="00E27E64" w:rsidP="008263D1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27E64">
        <w:rPr>
          <w:rFonts w:ascii="Times New Roman" w:hAnsi="Times New Roman"/>
          <w:sz w:val="24"/>
        </w:rPr>
        <w:t>udział w rozpoznawaniu zażaleń i wniosków wymagających orzekania w składzie trzyosobowym w przypadku, gdy w XV Wydziale nie będzie możliwości utworzenia takiego składu.</w:t>
      </w:r>
    </w:p>
    <w:p w:rsidR="00333677" w:rsidRPr="003A22CB" w:rsidRDefault="00333677" w:rsidP="008263D1">
      <w:pPr>
        <w:tabs>
          <w:tab w:val="left" w:pos="709"/>
        </w:tabs>
        <w:ind w:left="425"/>
        <w:contextualSpacing/>
        <w:jc w:val="both"/>
      </w:pPr>
    </w:p>
    <w:p w:rsidR="00945D8B" w:rsidRPr="003A22CB" w:rsidRDefault="00945D8B" w:rsidP="008263D1">
      <w:pPr>
        <w:pStyle w:val="Akapitzlist"/>
        <w:numPr>
          <w:ilvl w:val="0"/>
          <w:numId w:val="9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ANNA SAMOSIUK - Zastępca Przewodniczącego Wydziału</w:t>
      </w:r>
    </w:p>
    <w:p w:rsidR="00333677" w:rsidRPr="003A22CB" w:rsidRDefault="00333677" w:rsidP="008263D1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43AF" w:rsidRPr="003A22CB" w:rsidRDefault="00945D8B" w:rsidP="008263D1">
      <w:pPr>
        <w:numPr>
          <w:ilvl w:val="0"/>
          <w:numId w:val="5"/>
        </w:numPr>
        <w:tabs>
          <w:tab w:val="left" w:pos="709"/>
        </w:tabs>
        <w:ind w:left="425"/>
        <w:jc w:val="both"/>
      </w:pPr>
      <w:r w:rsidRPr="003A22CB">
        <w:t xml:space="preserve">zastępowanie </w:t>
      </w:r>
      <w:r w:rsidR="00C56B9C">
        <w:t>p</w:t>
      </w:r>
      <w:r w:rsidRPr="003A22CB">
        <w:t xml:space="preserve">rzewodniczącego </w:t>
      </w:r>
      <w:r w:rsidR="00C56B9C">
        <w:t>w</w:t>
      </w:r>
      <w:r w:rsidRPr="003A22CB">
        <w:t>ydziału;</w:t>
      </w:r>
    </w:p>
    <w:p w:rsidR="00EE71C2" w:rsidRPr="003A22CB" w:rsidRDefault="00773267" w:rsidP="008263D1">
      <w:pPr>
        <w:numPr>
          <w:ilvl w:val="0"/>
          <w:numId w:val="5"/>
        </w:numPr>
        <w:tabs>
          <w:tab w:val="left" w:pos="709"/>
        </w:tabs>
        <w:ind w:left="425"/>
        <w:jc w:val="both"/>
      </w:pPr>
      <w:r w:rsidRPr="003A22CB">
        <w:t xml:space="preserve">orzekanie w sprawach „C”, „Co” w odniesieniu do spraw z zakresu prawa cywilnego                    </w:t>
      </w:r>
      <w:r w:rsidR="002443AF" w:rsidRPr="003A22CB">
        <w:t xml:space="preserve">  </w:t>
      </w:r>
      <w:r w:rsidR="0006153D" w:rsidRPr="003A22CB">
        <w:t xml:space="preserve">      </w:t>
      </w:r>
      <w:r w:rsidR="0006153D" w:rsidRPr="003A22CB">
        <w:br/>
        <w:t xml:space="preserve">     </w:t>
      </w:r>
      <w:r w:rsidRPr="003A22CB">
        <w:t>z wyłączeniem spraw nieprocesowych, „</w:t>
      </w:r>
      <w:proofErr w:type="spellStart"/>
      <w:r w:rsidRPr="003A22CB">
        <w:t>Cps</w:t>
      </w:r>
      <w:proofErr w:type="spellEnd"/>
      <w:r w:rsidRPr="003A22CB">
        <w:t xml:space="preserve">” w odniesieniu do spraw z zakresu prawa </w:t>
      </w:r>
      <w:r w:rsidR="0006153D" w:rsidRPr="003A22CB">
        <w:t xml:space="preserve"> </w:t>
      </w:r>
      <w:r w:rsidR="0006153D" w:rsidRPr="003A22CB">
        <w:br/>
        <w:t xml:space="preserve"> </w:t>
      </w:r>
      <w:r w:rsidR="00C56B9C">
        <w:t xml:space="preserve"> </w:t>
      </w:r>
      <w:r w:rsidR="0006153D" w:rsidRPr="003A22CB">
        <w:t xml:space="preserve">  </w:t>
      </w:r>
      <w:r w:rsidRPr="003A22CB">
        <w:t>cywilnego z wyłączeniem spraw nieprocesowych</w:t>
      </w:r>
      <w:r w:rsidR="0006153D" w:rsidRPr="003A22CB">
        <w:t xml:space="preserve"> </w:t>
      </w:r>
      <w:r w:rsidRPr="003A22CB">
        <w:t xml:space="preserve">- w 100% udziału w przydziale </w:t>
      </w:r>
      <w:r w:rsidR="00761F0A">
        <w:t xml:space="preserve">   </w:t>
      </w:r>
      <w:r w:rsidR="00761F0A">
        <w:br/>
        <w:t xml:space="preserve">   </w:t>
      </w:r>
      <w:r w:rsidR="00C56B9C">
        <w:t xml:space="preserve"> </w:t>
      </w:r>
      <w:r w:rsidRPr="003A22CB">
        <w:t>wpływających spraw</w:t>
      </w:r>
      <w:r w:rsidR="005A5EBA" w:rsidRPr="003A22CB">
        <w:t>;</w:t>
      </w:r>
    </w:p>
    <w:p w:rsidR="008E086E" w:rsidRPr="003A22CB" w:rsidRDefault="008E086E" w:rsidP="008263D1">
      <w:pPr>
        <w:numPr>
          <w:ilvl w:val="0"/>
          <w:numId w:val="5"/>
        </w:numPr>
        <w:ind w:left="720" w:hanging="360"/>
        <w:jc w:val="both"/>
      </w:pPr>
      <w:r w:rsidRPr="003A22CB">
        <w:t>orzekanie w sprawach „</w:t>
      </w:r>
      <w:proofErr w:type="spellStart"/>
      <w:r w:rsidRPr="003A22CB">
        <w:t>Cz</w:t>
      </w:r>
      <w:proofErr w:type="spellEnd"/>
      <w:r w:rsidRPr="003A22CB">
        <w:t>” rozpoznawanych przez XIV Wydział Cywilny w 100% udziału w przydziale wpływających spraw;</w:t>
      </w:r>
    </w:p>
    <w:p w:rsidR="00945D8B" w:rsidRPr="003A22CB" w:rsidRDefault="00945D8B" w:rsidP="008263D1">
      <w:pPr>
        <w:numPr>
          <w:ilvl w:val="0"/>
          <w:numId w:val="4"/>
        </w:numPr>
        <w:tabs>
          <w:tab w:val="left" w:pos="709"/>
        </w:tabs>
        <w:ind w:left="425"/>
        <w:jc w:val="both"/>
      </w:pPr>
      <w:r w:rsidRPr="003A22CB">
        <w:t>pełnienie czynności w ramach zastępstw;</w:t>
      </w:r>
    </w:p>
    <w:p w:rsidR="001874BB" w:rsidRPr="003A22CB" w:rsidRDefault="00945D8B" w:rsidP="008263D1">
      <w:pPr>
        <w:pStyle w:val="Akapitzlist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C56B9C">
        <w:rPr>
          <w:rFonts w:ascii="Times New Roman" w:hAnsi="Times New Roman"/>
          <w:sz w:val="24"/>
          <w:szCs w:val="24"/>
        </w:rPr>
        <w:t>p</w:t>
      </w:r>
      <w:r w:rsidRPr="003A22CB">
        <w:rPr>
          <w:rFonts w:ascii="Times New Roman" w:hAnsi="Times New Roman"/>
          <w:sz w:val="24"/>
          <w:szCs w:val="24"/>
        </w:rPr>
        <w:t xml:space="preserve">rzewodniczącego </w:t>
      </w:r>
      <w:r w:rsidR="00C56B9C">
        <w:rPr>
          <w:rFonts w:ascii="Times New Roman" w:hAnsi="Times New Roman"/>
          <w:sz w:val="24"/>
          <w:szCs w:val="24"/>
        </w:rPr>
        <w:t>w</w:t>
      </w:r>
      <w:r w:rsidRPr="003A22CB">
        <w:rPr>
          <w:rFonts w:ascii="Times New Roman" w:hAnsi="Times New Roman"/>
          <w:sz w:val="24"/>
          <w:szCs w:val="24"/>
        </w:rPr>
        <w:t>ydziału</w:t>
      </w:r>
      <w:r w:rsidR="001874BB" w:rsidRPr="003A22CB">
        <w:rPr>
          <w:rFonts w:ascii="Times New Roman" w:hAnsi="Times New Roman"/>
          <w:sz w:val="24"/>
          <w:szCs w:val="24"/>
        </w:rPr>
        <w:t>;</w:t>
      </w:r>
    </w:p>
    <w:p w:rsidR="00E27E64" w:rsidRPr="00E27E64" w:rsidRDefault="00E27E64" w:rsidP="008263D1">
      <w:pPr>
        <w:pStyle w:val="Akapitzlist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/>
          <w:sz w:val="24"/>
        </w:rPr>
      </w:pPr>
      <w:r w:rsidRPr="00E27E64">
        <w:rPr>
          <w:rFonts w:ascii="Times New Roman" w:hAnsi="Times New Roman"/>
          <w:sz w:val="24"/>
        </w:rPr>
        <w:t>zastępowanie przewodniczącego wydziału przy rozpoznawaniu pism procesowych wymagających orzekania w składzie trzyosobowym w X Wydziale Ksiąg Wieczystych i</w:t>
      </w:r>
      <w:r>
        <w:rPr>
          <w:rFonts w:ascii="Times New Roman" w:hAnsi="Times New Roman"/>
          <w:sz w:val="24"/>
        </w:rPr>
        <w:t xml:space="preserve"> </w:t>
      </w:r>
      <w:r w:rsidRPr="00E27E64">
        <w:rPr>
          <w:rFonts w:ascii="Times New Roman" w:hAnsi="Times New Roman"/>
          <w:sz w:val="24"/>
        </w:rPr>
        <w:t xml:space="preserve">XII Wydziale Cywilnym, w przypadku, gdy w Wydziale X Ksiąg Wieczystych i XII Cywilnym nie będzie możliwości utworzenia takiego składu </w:t>
      </w:r>
    </w:p>
    <w:p w:rsidR="00E27E64" w:rsidRPr="00E27E64" w:rsidRDefault="00E27E64" w:rsidP="008263D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  <w:r w:rsidRPr="00E27E64">
        <w:rPr>
          <w:rFonts w:ascii="Times New Roman" w:hAnsi="Times New Roman"/>
          <w:sz w:val="24"/>
        </w:rPr>
        <w:t xml:space="preserve">oraz </w:t>
      </w:r>
    </w:p>
    <w:p w:rsidR="00E27E64" w:rsidRPr="00E27E64" w:rsidRDefault="00E27E64" w:rsidP="008263D1">
      <w:pPr>
        <w:pStyle w:val="Akapitzlist"/>
        <w:numPr>
          <w:ilvl w:val="0"/>
          <w:numId w:val="4"/>
        </w:numPr>
        <w:spacing w:after="0" w:line="240" w:lineRule="auto"/>
        <w:ind w:hanging="360"/>
        <w:jc w:val="both"/>
        <w:rPr>
          <w:rFonts w:ascii="Times New Roman" w:hAnsi="Times New Roman"/>
          <w:sz w:val="24"/>
        </w:rPr>
      </w:pPr>
      <w:r w:rsidRPr="00E27E64">
        <w:rPr>
          <w:rFonts w:ascii="Times New Roman" w:hAnsi="Times New Roman"/>
          <w:sz w:val="24"/>
        </w:rPr>
        <w:t>udział w rozpoznawaniu zażaleń i wniosków wymagających orzekania w składzie trzyosobowym w XV Wydziale Gospodarczym, w przypadku, gdy w Wydziale XV Gospodarczym nie będzie możliwości utworzenia takiego składu.</w:t>
      </w:r>
    </w:p>
    <w:p w:rsidR="0012222D" w:rsidRPr="003A22CB" w:rsidRDefault="0012222D" w:rsidP="008263D1">
      <w:pPr>
        <w:tabs>
          <w:tab w:val="left" w:pos="709"/>
        </w:tabs>
        <w:contextualSpacing/>
        <w:jc w:val="both"/>
      </w:pPr>
    </w:p>
    <w:p w:rsidR="00945D8B" w:rsidRPr="003A22CB" w:rsidRDefault="00945D8B" w:rsidP="008263D1">
      <w:pPr>
        <w:pStyle w:val="Akapitzlist"/>
        <w:numPr>
          <w:ilvl w:val="0"/>
          <w:numId w:val="9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lastRenderedPageBreak/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ALINA PAŚNIEWSKA</w:t>
      </w:r>
    </w:p>
    <w:p w:rsidR="007F2F6F" w:rsidRPr="003A22CB" w:rsidRDefault="007F2F6F" w:rsidP="008263D1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21BB" w:rsidRPr="003A22CB" w:rsidRDefault="00B721BB" w:rsidP="008263D1">
      <w:pPr>
        <w:numPr>
          <w:ilvl w:val="0"/>
          <w:numId w:val="46"/>
        </w:numPr>
        <w:tabs>
          <w:tab w:val="left" w:pos="709"/>
        </w:tabs>
        <w:ind w:left="425" w:firstLine="0"/>
        <w:jc w:val="both"/>
      </w:pPr>
      <w:r w:rsidRPr="003A22CB">
        <w:t xml:space="preserve">orzekanie w sprawach „C”, „Co” w odniesieniu do spraw z zakresu prawa cywilnego                    </w:t>
      </w:r>
      <w:r w:rsidR="0069674E" w:rsidRPr="003A22CB">
        <w:br/>
        <w:t xml:space="preserve">     </w:t>
      </w:r>
      <w:r w:rsidRPr="003A22CB">
        <w:t>z wyłączeniem spraw nieprocesowych, „</w:t>
      </w:r>
      <w:proofErr w:type="spellStart"/>
      <w:r w:rsidRPr="003A22CB">
        <w:t>Cps</w:t>
      </w:r>
      <w:proofErr w:type="spellEnd"/>
      <w:r w:rsidRPr="003A22CB">
        <w:t xml:space="preserve">” w odniesieniu do spraw z zakresu prawa </w:t>
      </w:r>
      <w:r w:rsidR="0069674E" w:rsidRPr="003A22CB">
        <w:t xml:space="preserve"> </w:t>
      </w:r>
      <w:r w:rsidR="0069674E" w:rsidRPr="003A22CB">
        <w:br/>
        <w:t xml:space="preserve">     </w:t>
      </w:r>
      <w:r w:rsidRPr="003A22CB">
        <w:t>cywilnego z wyłączeniem spraw nieprocesowych</w:t>
      </w:r>
      <w:r w:rsidR="0069674E" w:rsidRPr="003A22CB">
        <w:t xml:space="preserve"> </w:t>
      </w:r>
      <w:r w:rsidRPr="003A22CB">
        <w:t xml:space="preserve">- w 100% udziału w przydziale </w:t>
      </w:r>
      <w:r w:rsidR="00C56B9C">
        <w:t xml:space="preserve">    </w:t>
      </w:r>
      <w:r w:rsidR="00C56B9C">
        <w:br/>
        <w:t xml:space="preserve">     </w:t>
      </w:r>
      <w:r w:rsidRPr="003A22CB">
        <w:t>wpływających</w:t>
      </w:r>
      <w:r w:rsidR="0056424B" w:rsidRPr="003A22CB">
        <w:t xml:space="preserve"> spraw</w:t>
      </w:r>
      <w:r w:rsidR="005A5EBA" w:rsidRPr="003A22CB">
        <w:t>;</w:t>
      </w:r>
    </w:p>
    <w:p w:rsidR="00653FF1" w:rsidRPr="003A22CB" w:rsidRDefault="00653FF1" w:rsidP="008263D1">
      <w:pPr>
        <w:numPr>
          <w:ilvl w:val="0"/>
          <w:numId w:val="46"/>
        </w:numPr>
        <w:tabs>
          <w:tab w:val="left" w:pos="709"/>
        </w:tabs>
        <w:ind w:left="425" w:firstLine="0"/>
        <w:jc w:val="both"/>
      </w:pPr>
      <w:r w:rsidRPr="003A22CB">
        <w:t>orzekanie w sprawach „</w:t>
      </w:r>
      <w:proofErr w:type="spellStart"/>
      <w:r w:rsidRPr="003A22CB">
        <w:t>Cz</w:t>
      </w:r>
      <w:proofErr w:type="spellEnd"/>
      <w:r w:rsidRPr="003A22CB">
        <w:t xml:space="preserve">” rozpoznawanych przez XIV Wydział Cywilny w 100% udziału </w:t>
      </w:r>
      <w:r w:rsidRPr="003A22CB">
        <w:br/>
        <w:t xml:space="preserve">      w przydziale wpływających spraw;</w:t>
      </w:r>
    </w:p>
    <w:p w:rsidR="00945D8B" w:rsidRPr="003A22CB" w:rsidRDefault="00945D8B" w:rsidP="008263D1">
      <w:pPr>
        <w:numPr>
          <w:ilvl w:val="0"/>
          <w:numId w:val="46"/>
        </w:numPr>
        <w:tabs>
          <w:tab w:val="left" w:pos="709"/>
        </w:tabs>
        <w:ind w:left="425" w:firstLine="0"/>
        <w:contextualSpacing/>
        <w:jc w:val="both"/>
      </w:pPr>
      <w:r w:rsidRPr="003A22CB">
        <w:t>pełnienie czynności w ramach zastępstw;</w:t>
      </w:r>
    </w:p>
    <w:p w:rsidR="00C56B9C" w:rsidRPr="003A22CB" w:rsidRDefault="00945D8B" w:rsidP="008263D1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C56B9C">
        <w:rPr>
          <w:color w:val="000000"/>
        </w:rPr>
        <w:t>p</w:t>
      </w:r>
      <w:r w:rsidR="00C56B9C" w:rsidRPr="003A22CB">
        <w:rPr>
          <w:color w:val="000000"/>
        </w:rPr>
        <w:t xml:space="preserve">rzewodniczącego </w:t>
      </w:r>
      <w:r w:rsidR="00C56B9C">
        <w:rPr>
          <w:color w:val="000000"/>
        </w:rPr>
        <w:t>w</w:t>
      </w:r>
      <w:r w:rsidR="00C56B9C" w:rsidRPr="003A22CB">
        <w:rPr>
          <w:color w:val="000000"/>
        </w:rPr>
        <w:t xml:space="preserve">ydziału bądź jego </w:t>
      </w:r>
      <w:r w:rsidR="00C56B9C">
        <w:rPr>
          <w:color w:val="000000"/>
        </w:rPr>
        <w:t>z</w:t>
      </w:r>
      <w:r w:rsidR="00C56B9C" w:rsidRPr="003A22CB">
        <w:rPr>
          <w:color w:val="000000"/>
        </w:rPr>
        <w:t>astępcę.</w:t>
      </w:r>
    </w:p>
    <w:p w:rsidR="00DC42E9" w:rsidRPr="00433FCB" w:rsidRDefault="00DC42E9" w:rsidP="00433FCB">
      <w:pPr>
        <w:tabs>
          <w:tab w:val="left" w:pos="709"/>
        </w:tabs>
        <w:jc w:val="both"/>
      </w:pPr>
    </w:p>
    <w:p w:rsidR="00945D8B" w:rsidRPr="003A22CB" w:rsidRDefault="00945D8B" w:rsidP="008263D1">
      <w:pPr>
        <w:pStyle w:val="Akapitzlist"/>
        <w:numPr>
          <w:ilvl w:val="0"/>
          <w:numId w:val="9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MAŁGORZATA BOJKO-HORODEŃSKA</w:t>
      </w:r>
    </w:p>
    <w:p w:rsidR="00D306FD" w:rsidRPr="003A22CB" w:rsidRDefault="00D306FD" w:rsidP="008263D1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412E" w:rsidRPr="003A22CB" w:rsidRDefault="008104EE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„C”, „Co” w odniesieniu do spraw z zakresu prawa cywilnego                    z wyłączeniem spraw nieprocesowych, „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>” w odniesieniu do spraw z zakresu prawa cywilnego z wyłączeniem spraw nieprocesowych</w:t>
      </w:r>
      <w:r w:rsidR="00A6648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- w 100% udziału w przydziale wpływających spraw</w:t>
      </w:r>
      <w:r w:rsidR="00D60B31" w:rsidRPr="003A22CB">
        <w:rPr>
          <w:rFonts w:ascii="Times New Roman" w:hAnsi="Times New Roman"/>
          <w:sz w:val="24"/>
          <w:szCs w:val="24"/>
        </w:rPr>
        <w:t>;</w:t>
      </w:r>
    </w:p>
    <w:p w:rsidR="0006412E" w:rsidRPr="003A22CB" w:rsidRDefault="0006412E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Cz</w:t>
      </w:r>
      <w:proofErr w:type="spellEnd"/>
      <w:r w:rsidRPr="003A22CB">
        <w:rPr>
          <w:rFonts w:ascii="Times New Roman" w:hAnsi="Times New Roman"/>
          <w:sz w:val="24"/>
          <w:szCs w:val="24"/>
        </w:rPr>
        <w:t>” rozpoznawanych przez XIV Wydział Cywilny w 100% udziału w przydziale wpływających spraw;</w:t>
      </w:r>
    </w:p>
    <w:p w:rsidR="003E15E7" w:rsidRDefault="00945D8B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3E15E7" w:rsidRPr="003E15E7" w:rsidRDefault="00945D8B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3E15E7" w:rsidRPr="003E15E7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142C24" w:rsidRPr="003A22CB" w:rsidRDefault="00142C24" w:rsidP="008263D1">
      <w:pPr>
        <w:pStyle w:val="Akapitzlist"/>
        <w:tabs>
          <w:tab w:val="left" w:pos="709"/>
        </w:tabs>
        <w:spacing w:after="0" w:line="240" w:lineRule="auto"/>
        <w:jc w:val="both"/>
      </w:pPr>
    </w:p>
    <w:p w:rsidR="003A4E3C" w:rsidRPr="003A22CB" w:rsidRDefault="003A4E3C" w:rsidP="008263D1">
      <w:pPr>
        <w:pStyle w:val="Akapitzlist"/>
        <w:numPr>
          <w:ilvl w:val="0"/>
          <w:numId w:val="9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22CB">
        <w:rPr>
          <w:rFonts w:ascii="Times New Roman" w:hAnsi="Times New Roman"/>
          <w:color w:val="000000"/>
          <w:sz w:val="24"/>
          <w:szCs w:val="24"/>
        </w:rPr>
        <w:t>Sędzia Sądu Rejonowego</w:t>
      </w:r>
      <w:r w:rsidRPr="003A22CB">
        <w:rPr>
          <w:rFonts w:ascii="Times New Roman" w:hAnsi="Times New Roman"/>
          <w:b/>
          <w:color w:val="000000"/>
          <w:sz w:val="24"/>
          <w:szCs w:val="24"/>
        </w:rPr>
        <w:t xml:space="preserve"> KAROLINA LUBIŃSKA </w:t>
      </w:r>
    </w:p>
    <w:p w:rsidR="00142C24" w:rsidRPr="003A22CB" w:rsidRDefault="00142C24" w:rsidP="008263D1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67F5" w:rsidRPr="003A22CB" w:rsidRDefault="003A4E3C" w:rsidP="008263D1">
      <w:pPr>
        <w:pStyle w:val="Akapitzlist"/>
        <w:numPr>
          <w:ilvl w:val="0"/>
          <w:numId w:val="7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Ns</w:t>
      </w:r>
      <w:proofErr w:type="spellEnd"/>
      <w:r w:rsidRPr="003A22CB">
        <w:rPr>
          <w:rFonts w:ascii="Times New Roman" w:hAnsi="Times New Roman"/>
          <w:sz w:val="24"/>
          <w:szCs w:val="24"/>
        </w:rPr>
        <w:t>”, „Co” w odniesieniu do spraw nieprocesowych z zakresu prawa cywilnego, „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>” w odniesieniu do spraw nieprocesowych z zakresu prawa cywilnego - w 100% udziału w przydziale wpływających spraw;</w:t>
      </w:r>
    </w:p>
    <w:p w:rsidR="00D067F5" w:rsidRPr="003A22CB" w:rsidRDefault="00D067F5" w:rsidP="008263D1">
      <w:pPr>
        <w:pStyle w:val="Akapitzlist"/>
        <w:numPr>
          <w:ilvl w:val="0"/>
          <w:numId w:val="7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Cz</w:t>
      </w:r>
      <w:proofErr w:type="spellEnd"/>
      <w:r w:rsidRPr="003A22CB">
        <w:rPr>
          <w:rFonts w:ascii="Times New Roman" w:hAnsi="Times New Roman"/>
          <w:sz w:val="24"/>
          <w:szCs w:val="24"/>
        </w:rPr>
        <w:t>” rozpoznawanych przez XIV Wydział Cywilny w 100% udziału w przydziale wpływających spraw;</w:t>
      </w:r>
    </w:p>
    <w:p w:rsidR="00736AB6" w:rsidRPr="00736AB6" w:rsidRDefault="003A4E3C" w:rsidP="008263D1">
      <w:pPr>
        <w:pStyle w:val="Akapitzlist"/>
        <w:numPr>
          <w:ilvl w:val="0"/>
          <w:numId w:val="7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736AB6" w:rsidRPr="00736AB6" w:rsidRDefault="003A4E3C" w:rsidP="008263D1">
      <w:pPr>
        <w:pStyle w:val="Akapitzlist"/>
        <w:numPr>
          <w:ilvl w:val="0"/>
          <w:numId w:val="7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6AB6">
        <w:rPr>
          <w:rFonts w:ascii="Times New Roman" w:hAnsi="Times New Roman"/>
          <w:color w:val="000000"/>
          <w:sz w:val="24"/>
          <w:szCs w:val="24"/>
        </w:rPr>
        <w:t xml:space="preserve">wykonywanie innych czynności zleconych przez </w:t>
      </w:r>
      <w:r w:rsidR="00736AB6" w:rsidRPr="00736AB6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CD1ABD" w:rsidRPr="00736AB6" w:rsidRDefault="00CD1ABD" w:rsidP="008263D1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6635C" w:rsidRPr="003A22CB" w:rsidRDefault="0056635C" w:rsidP="008263D1">
      <w:pPr>
        <w:pStyle w:val="Akapitzlist"/>
        <w:numPr>
          <w:ilvl w:val="0"/>
          <w:numId w:val="98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– </w:t>
      </w:r>
      <w:r w:rsidRPr="003A22CB">
        <w:rPr>
          <w:rFonts w:ascii="Times New Roman" w:hAnsi="Times New Roman"/>
          <w:b/>
          <w:sz w:val="24"/>
          <w:szCs w:val="24"/>
        </w:rPr>
        <w:t>MONIKA MAĆKOWIAK</w:t>
      </w:r>
    </w:p>
    <w:p w:rsidR="0056635C" w:rsidRPr="003A22CB" w:rsidRDefault="0056635C" w:rsidP="008263D1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6635C" w:rsidRPr="003A22CB" w:rsidRDefault="0056635C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„C”, „Co” w odniesieniu do spraw z zakresu prawa cywilnego                    z wyłączeniem spraw nieprocesowych, „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>” w odniesieniu do spraw z zakresu prawa cywilnego z wyłączeniem spraw nieprocesowych</w:t>
      </w:r>
      <w:r w:rsidR="00A6648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- w 100% udziału w przydziale wpływających spraw;</w:t>
      </w:r>
    </w:p>
    <w:p w:rsidR="0056635C" w:rsidRPr="003A22CB" w:rsidRDefault="0056635C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Cz</w:t>
      </w:r>
      <w:proofErr w:type="spellEnd"/>
      <w:r w:rsidRPr="003A22CB">
        <w:rPr>
          <w:rFonts w:ascii="Times New Roman" w:hAnsi="Times New Roman"/>
          <w:sz w:val="24"/>
          <w:szCs w:val="24"/>
        </w:rPr>
        <w:t>” rozpoznawanych przez XIV Wydział Cywilny w 100% udziału w przydziale wpływających spraw;</w:t>
      </w:r>
    </w:p>
    <w:p w:rsidR="00BA53C4" w:rsidRDefault="0056635C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BA53C4" w:rsidRPr="00BA53C4" w:rsidRDefault="0056635C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3C4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BA53C4" w:rsidRPr="00BA53C4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857506" w:rsidRPr="00BA53C4" w:rsidRDefault="00857506" w:rsidP="008263D1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506" w:rsidRPr="003A22CB" w:rsidRDefault="00857506" w:rsidP="008263D1">
      <w:pPr>
        <w:pStyle w:val="Akapitzlist"/>
        <w:numPr>
          <w:ilvl w:val="0"/>
          <w:numId w:val="98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>AGATA BORUCKA</w:t>
      </w:r>
    </w:p>
    <w:p w:rsidR="00857506" w:rsidRPr="003A22CB" w:rsidRDefault="00857506" w:rsidP="008263D1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7506" w:rsidRPr="003A22CB" w:rsidRDefault="00857506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„C”, „Co” w odniesieniu do spraw z zakresu prawa cywilnego                    z wyłączeniem spraw nieprocesowych, „</w:t>
      </w:r>
      <w:proofErr w:type="spellStart"/>
      <w:r w:rsidRPr="003A22CB">
        <w:rPr>
          <w:rFonts w:ascii="Times New Roman" w:hAnsi="Times New Roman"/>
          <w:sz w:val="24"/>
          <w:szCs w:val="24"/>
        </w:rPr>
        <w:t>Cps</w:t>
      </w:r>
      <w:proofErr w:type="spellEnd"/>
      <w:r w:rsidRPr="003A22CB">
        <w:rPr>
          <w:rFonts w:ascii="Times New Roman" w:hAnsi="Times New Roman"/>
          <w:sz w:val="24"/>
          <w:szCs w:val="24"/>
        </w:rPr>
        <w:t>” w odniesieniu do spraw z zakresu prawa cywilnego z wyłączeniem spraw nieprocesowych</w:t>
      </w:r>
      <w:r w:rsidR="00A6648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>- w 100% udziału w przydziale wpływających spraw;</w:t>
      </w:r>
    </w:p>
    <w:p w:rsidR="00857506" w:rsidRPr="003A22CB" w:rsidRDefault="00857506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lastRenderedPageBreak/>
        <w:t>orzekanie w sprawach „</w:t>
      </w:r>
      <w:proofErr w:type="spellStart"/>
      <w:r w:rsidRPr="003A22CB">
        <w:rPr>
          <w:rFonts w:ascii="Times New Roman" w:hAnsi="Times New Roman"/>
          <w:sz w:val="24"/>
          <w:szCs w:val="24"/>
        </w:rPr>
        <w:t>Cz</w:t>
      </w:r>
      <w:proofErr w:type="spellEnd"/>
      <w:r w:rsidRPr="003A22CB">
        <w:rPr>
          <w:rFonts w:ascii="Times New Roman" w:hAnsi="Times New Roman"/>
          <w:sz w:val="24"/>
          <w:szCs w:val="24"/>
        </w:rPr>
        <w:t>” rozpoznawanych przez XIV Wydział Cywilny w 100% udziału w przydziale wpływających spraw;</w:t>
      </w:r>
    </w:p>
    <w:p w:rsidR="007B22C5" w:rsidRDefault="00857506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984AA7" w:rsidRPr="008263D1" w:rsidRDefault="00857506" w:rsidP="008263D1">
      <w:pPr>
        <w:pStyle w:val="Akapitzlist"/>
        <w:numPr>
          <w:ilvl w:val="0"/>
          <w:numId w:val="73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22C5">
        <w:rPr>
          <w:rFonts w:ascii="Times New Roman" w:hAnsi="Times New Roman"/>
          <w:sz w:val="24"/>
          <w:szCs w:val="24"/>
        </w:rPr>
        <w:t xml:space="preserve">wykonywanie innych czynności zleconych przez </w:t>
      </w:r>
      <w:r w:rsidR="007B22C5" w:rsidRPr="007B22C5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12222D" w:rsidRPr="003A22CB" w:rsidRDefault="0012222D" w:rsidP="008263D1">
      <w:pPr>
        <w:pStyle w:val="Akapitzlist"/>
        <w:tabs>
          <w:tab w:val="left" w:pos="709"/>
        </w:tabs>
        <w:spacing w:after="0" w:line="240" w:lineRule="auto"/>
        <w:jc w:val="both"/>
      </w:pPr>
    </w:p>
    <w:p w:rsidR="00F60C25" w:rsidRPr="003A22CB" w:rsidRDefault="00F60C25" w:rsidP="008263D1">
      <w:pPr>
        <w:pStyle w:val="Akapitzlist"/>
        <w:numPr>
          <w:ilvl w:val="0"/>
          <w:numId w:val="9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Asesor Sądowy – </w:t>
      </w:r>
      <w:r>
        <w:rPr>
          <w:rFonts w:ascii="Times New Roman" w:hAnsi="Times New Roman"/>
          <w:b/>
          <w:sz w:val="24"/>
          <w:szCs w:val="24"/>
        </w:rPr>
        <w:t>MAGDALENA GAWRYSZAK</w:t>
      </w:r>
    </w:p>
    <w:p w:rsidR="00F60C25" w:rsidRPr="003A22CB" w:rsidRDefault="00F60C25" w:rsidP="008263D1">
      <w:pPr>
        <w:tabs>
          <w:tab w:val="left" w:pos="709"/>
        </w:tabs>
        <w:jc w:val="both"/>
      </w:pPr>
    </w:p>
    <w:p w:rsidR="00F60C25" w:rsidRDefault="00F60C25" w:rsidP="008263D1">
      <w:pPr>
        <w:numPr>
          <w:ilvl w:val="0"/>
          <w:numId w:val="57"/>
        </w:numPr>
        <w:jc w:val="both"/>
      </w:pPr>
      <w:r w:rsidRPr="00F60C25">
        <w:t>orzekanie w sprawach „C”, „Co” w odniesieniu do spraw z zakresu prawa cywilnego                   z wyłączeniem spraw nieprocesowych, „</w:t>
      </w:r>
      <w:proofErr w:type="spellStart"/>
      <w:r w:rsidRPr="00F60C25">
        <w:t>Cps</w:t>
      </w:r>
      <w:proofErr w:type="spellEnd"/>
      <w:r w:rsidRPr="00F60C25">
        <w:t xml:space="preserve">” w odniesieniu do spraw z zakresu prawa cywilnego z wyłączeniem spraw nieprocesowych - w 70% udziału w przydziale wpływających spraw; </w:t>
      </w:r>
    </w:p>
    <w:p w:rsidR="00F60C25" w:rsidRPr="00F60C25" w:rsidRDefault="00F60C25" w:rsidP="008263D1">
      <w:pPr>
        <w:numPr>
          <w:ilvl w:val="0"/>
          <w:numId w:val="57"/>
        </w:numPr>
        <w:jc w:val="both"/>
      </w:pPr>
      <w:r w:rsidRPr="00F60C25">
        <w:t>orzekanie w sprawach „</w:t>
      </w:r>
      <w:proofErr w:type="spellStart"/>
      <w:r w:rsidRPr="00F60C25">
        <w:t>Ns</w:t>
      </w:r>
      <w:proofErr w:type="spellEnd"/>
      <w:r w:rsidRPr="00F60C25">
        <w:t>” „Co” w odniesieniu do spraw nieprocesowych z zakresu prawa cywilnego, „</w:t>
      </w:r>
      <w:proofErr w:type="spellStart"/>
      <w:r w:rsidRPr="00F60C25">
        <w:t>Cps</w:t>
      </w:r>
      <w:proofErr w:type="spellEnd"/>
      <w:r w:rsidRPr="00F60C25">
        <w:t>” w odniesieniu do spraw nieprocesowych z zakresu prawa cywilnego - w 30% udziału w przydziale wpływających spraw;</w:t>
      </w:r>
    </w:p>
    <w:p w:rsidR="00F60C25" w:rsidRPr="00F60C25" w:rsidRDefault="00F60C25" w:rsidP="008263D1">
      <w:pPr>
        <w:numPr>
          <w:ilvl w:val="0"/>
          <w:numId w:val="57"/>
        </w:numPr>
        <w:jc w:val="both"/>
      </w:pPr>
      <w:r w:rsidRPr="00F60C25">
        <w:t>orzekanie w sprawach „</w:t>
      </w:r>
      <w:proofErr w:type="spellStart"/>
      <w:r w:rsidRPr="00F60C25">
        <w:t>Cz</w:t>
      </w:r>
      <w:proofErr w:type="spellEnd"/>
      <w:r w:rsidRPr="00F60C25">
        <w:t xml:space="preserve">” rozpoznawanych przez XIV Wydział Cywilny </w:t>
      </w:r>
      <w:r w:rsidRPr="00F60C25">
        <w:br/>
        <w:t>- w 100% udziału w przydziale wpływających spraw;</w:t>
      </w:r>
    </w:p>
    <w:p w:rsidR="002E7299" w:rsidRPr="002E7299" w:rsidRDefault="00F60C25" w:rsidP="008263D1">
      <w:pPr>
        <w:pStyle w:val="Akapitzlist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E7299">
        <w:rPr>
          <w:rFonts w:ascii="Times New Roman" w:hAnsi="Times New Roman"/>
          <w:sz w:val="24"/>
          <w:szCs w:val="24"/>
        </w:rPr>
        <w:t>pełnienie czynności w ramach zastępstw;</w:t>
      </w:r>
    </w:p>
    <w:p w:rsidR="00F60C25" w:rsidRPr="002E7299" w:rsidRDefault="00F60C25" w:rsidP="008263D1">
      <w:pPr>
        <w:pStyle w:val="Akapitzlist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E7299">
        <w:rPr>
          <w:rFonts w:ascii="Times New Roman" w:hAnsi="Times New Roman"/>
          <w:color w:val="000000"/>
          <w:sz w:val="24"/>
          <w:szCs w:val="24"/>
        </w:rPr>
        <w:t xml:space="preserve">wykonywanie innych czynności zleconych przez </w:t>
      </w:r>
      <w:r w:rsidR="002E7299" w:rsidRPr="002E7299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F60C25" w:rsidRDefault="00F60C25" w:rsidP="008263D1">
      <w:pPr>
        <w:pStyle w:val="Akapitzlist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2B80" w:rsidRPr="003A22CB" w:rsidRDefault="004C2B80" w:rsidP="008263D1">
      <w:pPr>
        <w:pStyle w:val="Akapitzlist"/>
        <w:numPr>
          <w:ilvl w:val="0"/>
          <w:numId w:val="9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Referendarz sądowy</w:t>
      </w:r>
      <w:r w:rsidRPr="003A22CB">
        <w:rPr>
          <w:rFonts w:ascii="Times New Roman" w:hAnsi="Times New Roman"/>
          <w:b/>
          <w:sz w:val="24"/>
          <w:szCs w:val="24"/>
        </w:rPr>
        <w:t xml:space="preserve"> – PAWEŁ PACZEWSKI</w:t>
      </w:r>
    </w:p>
    <w:p w:rsidR="00634CAE" w:rsidRPr="003A22CB" w:rsidRDefault="00634CAE" w:rsidP="008263D1">
      <w:pPr>
        <w:tabs>
          <w:tab w:val="left" w:pos="709"/>
        </w:tabs>
        <w:jc w:val="both"/>
      </w:pPr>
    </w:p>
    <w:p w:rsidR="00634CAE" w:rsidRPr="003A22CB" w:rsidRDefault="004C2B80" w:rsidP="008263D1">
      <w:pPr>
        <w:pStyle w:val="Akapitzlist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 cywilnych w post</w:t>
      </w:r>
      <w:r w:rsidR="0011227C">
        <w:rPr>
          <w:rFonts w:ascii="Times New Roman" w:hAnsi="Times New Roman"/>
          <w:sz w:val="24"/>
          <w:szCs w:val="24"/>
        </w:rPr>
        <w:t>ę</w:t>
      </w:r>
      <w:r w:rsidRPr="003A22CB">
        <w:rPr>
          <w:rFonts w:ascii="Times New Roman" w:hAnsi="Times New Roman"/>
          <w:sz w:val="24"/>
          <w:szCs w:val="24"/>
        </w:rPr>
        <w:t>powaniu upominawczym</w:t>
      </w:r>
      <w:r w:rsidR="0090057C" w:rsidRPr="0090057C">
        <w:t xml:space="preserve"> </w:t>
      </w:r>
      <w:r w:rsidR="0090057C" w:rsidRPr="0090057C">
        <w:rPr>
          <w:rFonts w:ascii="Times New Roman" w:hAnsi="Times New Roman"/>
        </w:rPr>
        <w:t>i nakazowym</w:t>
      </w:r>
      <w:r w:rsidRPr="003A22CB">
        <w:rPr>
          <w:rFonts w:ascii="Times New Roman" w:hAnsi="Times New Roman"/>
          <w:sz w:val="24"/>
          <w:szCs w:val="24"/>
        </w:rPr>
        <w:t xml:space="preserve">  w 100% udziału w przydziale wpływających spraw;</w:t>
      </w:r>
    </w:p>
    <w:p w:rsidR="00634CAE" w:rsidRPr="003A22CB" w:rsidRDefault="004C2B80" w:rsidP="008263D1">
      <w:pPr>
        <w:pStyle w:val="Akapitzlist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rozpoznawanie wniosków o zwolnienie od kosztów sądowych i ustanowienie pełnomocnika  z urzędu w 100% udziału w przydziale wpływających spraw;</w:t>
      </w:r>
    </w:p>
    <w:p w:rsidR="00634CAE" w:rsidRPr="003A22CB" w:rsidRDefault="004C2B80" w:rsidP="008263D1">
      <w:pPr>
        <w:pStyle w:val="Akapitzlist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nadawanie klauzul wykonalności prawomocnym nakazom zapłaty, wyrokom i innym tytułom wykonawczym w 100% udziału w przydziale wpływających spraw;</w:t>
      </w:r>
    </w:p>
    <w:p w:rsidR="009A7614" w:rsidRDefault="004C2B80" w:rsidP="008263D1">
      <w:pPr>
        <w:pStyle w:val="Akapitzlist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czynności w ramach zastępstw;</w:t>
      </w:r>
    </w:p>
    <w:p w:rsidR="00B0625B" w:rsidRPr="009A7614" w:rsidRDefault="00634CAE" w:rsidP="008263D1">
      <w:pPr>
        <w:pStyle w:val="Akapitzlist"/>
        <w:numPr>
          <w:ilvl w:val="0"/>
          <w:numId w:val="7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614">
        <w:rPr>
          <w:rFonts w:ascii="Times New Roman" w:hAnsi="Times New Roman"/>
          <w:sz w:val="24"/>
          <w:szCs w:val="24"/>
        </w:rPr>
        <w:t>w</w:t>
      </w:r>
      <w:r w:rsidR="004C2B80" w:rsidRPr="009A7614">
        <w:rPr>
          <w:rFonts w:ascii="Times New Roman" w:hAnsi="Times New Roman"/>
          <w:sz w:val="24"/>
          <w:szCs w:val="24"/>
        </w:rPr>
        <w:t xml:space="preserve">ykonywanie innych czynności zleconych przez </w:t>
      </w:r>
      <w:r w:rsidR="009A7614" w:rsidRPr="009A7614">
        <w:rPr>
          <w:rFonts w:ascii="Times New Roman" w:hAnsi="Times New Roman"/>
          <w:color w:val="000000"/>
          <w:sz w:val="24"/>
          <w:szCs w:val="24"/>
        </w:rPr>
        <w:t>przewodniczącego wydziału bądź jego zastępcę.</w:t>
      </w:r>
    </w:p>
    <w:p w:rsidR="00240C5E" w:rsidRPr="00B0625B" w:rsidRDefault="00240C5E" w:rsidP="008263D1">
      <w:pPr>
        <w:tabs>
          <w:tab w:val="left" w:pos="709"/>
        </w:tabs>
        <w:jc w:val="both"/>
      </w:pPr>
    </w:p>
    <w:p w:rsidR="00945D8B" w:rsidRPr="003A22CB" w:rsidRDefault="00945D8B" w:rsidP="004418F7">
      <w:pPr>
        <w:jc w:val="both"/>
        <w:rPr>
          <w:b/>
        </w:rPr>
      </w:pPr>
      <w:r w:rsidRPr="003A22CB">
        <w:rPr>
          <w:b/>
        </w:rPr>
        <w:t>Zastępstwa</w:t>
      </w:r>
    </w:p>
    <w:p w:rsidR="00945D8B" w:rsidRPr="003A22CB" w:rsidRDefault="00945D8B" w:rsidP="004418F7">
      <w:pPr>
        <w:jc w:val="both"/>
      </w:pPr>
      <w:r w:rsidRPr="003A22CB">
        <w:t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się sędziego lub asesora, który brał już udział w zastępstwie do czasu wyczerpania listy sędziów (asesorów) z wydziału. Przy zastępstwie uwzględnia się wskaźnik procentowy udziału sędziego (asesora) w przydziale spraw oraz usprawiedliwioną nieobecność poszczególnych sędziów (asesorów).</w:t>
      </w:r>
    </w:p>
    <w:p w:rsidR="0003384C" w:rsidRPr="003A22CB" w:rsidRDefault="00D455B2" w:rsidP="004418F7">
      <w:pPr>
        <w:jc w:val="both"/>
      </w:pPr>
      <w:r w:rsidRPr="003A22CB">
        <w:t>Nieobecny sędzia lub asesor orzekający w zakresie spraw nieprocesowych jest zastępowany przez sędziego lub asesora orzekającego w II Wydziale Cywilnym.</w:t>
      </w:r>
      <w:r w:rsidR="0003384C" w:rsidRPr="003A22CB">
        <w:t xml:space="preserve"> Sędzia lub asesor orzekający </w:t>
      </w:r>
      <w:r w:rsidR="0003384C" w:rsidRPr="003A22CB">
        <w:br/>
        <w:t xml:space="preserve">w zakresie spraw nieprocesowych bierze udział w zastępstwach sędziów lub asesorów orzekających w sprawach nieprocesowych w II Wydziale Cywilnym. </w:t>
      </w:r>
    </w:p>
    <w:p w:rsidR="00D455B2" w:rsidRPr="003A22CB" w:rsidRDefault="00D455B2" w:rsidP="004418F7">
      <w:pPr>
        <w:jc w:val="both"/>
      </w:pPr>
      <w:r w:rsidRPr="003A22CB">
        <w:t xml:space="preserve">Plan zastępstw na dany miesiąc uwzględnia sędziów (asesorów) wydziału oraz sędziów (asesorów) orzekających w I Wydziale Cywilnym i jest sporządzany wspólnie przez </w:t>
      </w:r>
      <w:r w:rsidR="00BB3929">
        <w:t>p</w:t>
      </w:r>
      <w:r w:rsidRPr="003A22CB">
        <w:t xml:space="preserve">rzewodniczących I </w:t>
      </w:r>
      <w:proofErr w:type="spellStart"/>
      <w:r w:rsidRPr="003A22CB">
        <w:t>i</w:t>
      </w:r>
      <w:proofErr w:type="spellEnd"/>
      <w:r w:rsidRPr="003A22CB">
        <w:t xml:space="preserve"> XIV Wydziału. </w:t>
      </w:r>
    </w:p>
    <w:p w:rsidR="00945D8B" w:rsidRPr="003A22CB" w:rsidRDefault="00945D8B" w:rsidP="004418F7">
      <w:pPr>
        <w:jc w:val="both"/>
      </w:pPr>
    </w:p>
    <w:p w:rsidR="002D6BF5" w:rsidRPr="003A22CB" w:rsidRDefault="00945D8B" w:rsidP="004418F7">
      <w:pPr>
        <w:jc w:val="both"/>
      </w:pPr>
      <w:r w:rsidRPr="003A22CB">
        <w:t xml:space="preserve">Nieobecny referendarz w danym dniu jest zastępowany w tym dniu przez referendarza (referendarzy) w kolejności wynikającej z porządku alfabetycznego według nazwiska. Przy kolejnym zastępstwie nie uwzględnia się referendarza, który brał już udział w zastępstwie do czasu wyczerpania listy referendarzy z wydziału. Przy zastępstwie uwzględnia się wskaźnik procentowy </w:t>
      </w:r>
      <w:r w:rsidRPr="003A22CB">
        <w:lastRenderedPageBreak/>
        <w:t xml:space="preserve">udziału referendarza w przydziale spraw w wydziale oraz usprawiedliwioną nieobecność poszczególnych referendarzy. Przewodniczący wydziału może ustalić dłuższy okres zastępstwa przy zachowaniu równomiernego obciążenia zastępstwami. </w:t>
      </w:r>
    </w:p>
    <w:p w:rsidR="00FD3FCA" w:rsidRPr="003A22CB" w:rsidRDefault="008F7424" w:rsidP="00FD3FCA">
      <w:pPr>
        <w:jc w:val="both"/>
      </w:pPr>
      <w:r w:rsidRPr="003A22CB">
        <w:t>Nieobecnego sędziego</w:t>
      </w:r>
      <w:r>
        <w:t xml:space="preserve"> lub w przypadku wyłączenia sędziego</w:t>
      </w:r>
      <w:r w:rsidRPr="003A22CB">
        <w:t xml:space="preserve"> </w:t>
      </w:r>
      <w:r w:rsidR="00FD3FCA" w:rsidRPr="003A22CB">
        <w:t>X Wydziału Ksiąg Wieczystych w zakresie czynności nie należących  do kompetencji referendarzy sądowych, zastępują w danym tygodniu kolejno sędziowie (asesorzy) z I, II i XIV Wydziału Cywilnego orzekający zgodnie z podziałem czynności w trybie nieprocesowym, zgodnie z porządkiem alfabetycznym według nazwiska z uwzględnieniem procentowego udziału sędziego (asesora) w przydziale spraw oraz usprawiedliwionej nieobecności poszczególnych sędziów (asesorów). Przy kolejnym zastępstwie nie uwzględnia się sędziego lub asesora, który brał już udział w zastępstwie do czasu wyczerpania listy sędziów (asesorów) z I, II i XIV Wydziału Cywilnego orzekających w trybie nieprocesowym.</w:t>
      </w:r>
    </w:p>
    <w:p w:rsidR="00317C93" w:rsidRDefault="00317C93" w:rsidP="004418F7">
      <w:pPr>
        <w:jc w:val="both"/>
      </w:pPr>
    </w:p>
    <w:p w:rsidR="002C1496" w:rsidRPr="003A22CB" w:rsidRDefault="002C1496" w:rsidP="004418F7">
      <w:pPr>
        <w:jc w:val="both"/>
      </w:pPr>
    </w:p>
    <w:p w:rsidR="009403DA" w:rsidRPr="003A22CB" w:rsidRDefault="009403DA" w:rsidP="004418F7">
      <w:pPr>
        <w:jc w:val="both"/>
        <w:rPr>
          <w:b/>
          <w:color w:val="993366"/>
        </w:rPr>
      </w:pPr>
      <w:r w:rsidRPr="003A22CB">
        <w:rPr>
          <w:b/>
          <w:color w:val="993366"/>
        </w:rPr>
        <w:t>XV</w:t>
      </w:r>
      <w:r w:rsidR="00CD0A71" w:rsidRPr="003A22CB">
        <w:rPr>
          <w:b/>
          <w:color w:val="993366"/>
        </w:rPr>
        <w:t xml:space="preserve"> </w:t>
      </w:r>
      <w:r w:rsidRPr="003A22CB">
        <w:rPr>
          <w:b/>
          <w:color w:val="993366"/>
        </w:rPr>
        <w:t xml:space="preserve">WYDZIAŁ GOSPODARCZY </w:t>
      </w:r>
    </w:p>
    <w:p w:rsidR="00925EC4" w:rsidRDefault="00925EC4" w:rsidP="00925EC4">
      <w:pPr>
        <w:tabs>
          <w:tab w:val="left" w:pos="851"/>
        </w:tabs>
        <w:jc w:val="both"/>
        <w:rPr>
          <w:b/>
        </w:rPr>
      </w:pPr>
    </w:p>
    <w:p w:rsidR="00925EC4" w:rsidRPr="008263D1" w:rsidRDefault="00925EC4" w:rsidP="00925EC4">
      <w:pPr>
        <w:pStyle w:val="Akapitzlist"/>
        <w:numPr>
          <w:ilvl w:val="0"/>
          <w:numId w:val="98"/>
        </w:numPr>
        <w:tabs>
          <w:tab w:val="left" w:pos="851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263D1">
        <w:rPr>
          <w:rFonts w:ascii="Times New Roman" w:hAnsi="Times New Roman"/>
          <w:sz w:val="24"/>
          <w:szCs w:val="24"/>
        </w:rPr>
        <w:t xml:space="preserve">Sędzia Sądu Rejonowego </w:t>
      </w:r>
      <w:r w:rsidRPr="008263D1">
        <w:rPr>
          <w:rFonts w:ascii="Times New Roman" w:hAnsi="Times New Roman"/>
          <w:b/>
          <w:sz w:val="24"/>
          <w:szCs w:val="24"/>
        </w:rPr>
        <w:t>JOANNA SZWEDA-PORZYCH – Przewodniczący Wydziału</w:t>
      </w:r>
    </w:p>
    <w:p w:rsidR="00925EC4" w:rsidRPr="008263D1" w:rsidRDefault="00925EC4" w:rsidP="00925EC4">
      <w:pPr>
        <w:ind w:left="426" w:hanging="131"/>
        <w:jc w:val="both"/>
      </w:pPr>
      <w:r w:rsidRPr="008263D1">
        <w:t>- wykonywanie czynności regulaminowych należących do przewodniczącego wydziału;</w:t>
      </w:r>
    </w:p>
    <w:p w:rsidR="00925EC4" w:rsidRPr="008263D1" w:rsidRDefault="00925EC4" w:rsidP="00925EC4">
      <w:pPr>
        <w:ind w:left="426" w:hanging="131"/>
        <w:jc w:val="both"/>
      </w:pPr>
      <w:r w:rsidRPr="008263D1">
        <w:t>- orzekanie w postępowaniu upadłościowym, restrukturyzacyjnym, zażaleniowym oraz o pozbawienie prawa prowadzenia działalności gospodarczej – w 50% udziału w przydziale wpływających spraw;</w:t>
      </w:r>
    </w:p>
    <w:p w:rsidR="00925EC4" w:rsidRPr="008263D1" w:rsidRDefault="00925EC4" w:rsidP="00925EC4">
      <w:pPr>
        <w:ind w:left="426" w:hanging="131"/>
        <w:jc w:val="both"/>
      </w:pPr>
      <w:r w:rsidRPr="008263D1">
        <w:t>- pełnienie funkcji sędziego-komisarza w postępowaniu upadłościowym</w:t>
      </w:r>
      <w:r w:rsidRPr="008263D1">
        <w:br/>
        <w:t>i restrukturyzacyjnym w 50% udziału w przydziale wpływających spraw;</w:t>
      </w:r>
    </w:p>
    <w:p w:rsidR="00925EC4" w:rsidRPr="008263D1" w:rsidRDefault="00925EC4" w:rsidP="00925EC4">
      <w:pPr>
        <w:ind w:left="426" w:hanging="131"/>
        <w:jc w:val="both"/>
      </w:pPr>
      <w:r w:rsidRPr="008263D1">
        <w:t>- pełnienie czynności w ramach zastępstw;</w:t>
      </w:r>
    </w:p>
    <w:p w:rsidR="00925EC4" w:rsidRPr="008263D1" w:rsidRDefault="00925EC4" w:rsidP="00925EC4">
      <w:pPr>
        <w:ind w:left="426" w:hanging="131"/>
        <w:jc w:val="both"/>
      </w:pPr>
    </w:p>
    <w:p w:rsidR="00925EC4" w:rsidRPr="008263D1" w:rsidRDefault="00925EC4" w:rsidP="00925EC4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63D1">
        <w:rPr>
          <w:rFonts w:ascii="Times New Roman" w:hAnsi="Times New Roman"/>
          <w:b/>
          <w:sz w:val="24"/>
          <w:szCs w:val="24"/>
          <w:u w:val="single"/>
        </w:rPr>
        <w:t xml:space="preserve">X Wydział Ksiąg Wieczystych, XII Wydział Cywilny, XIII Wydział Gospodarczy KRS </w:t>
      </w:r>
    </w:p>
    <w:p w:rsidR="00925EC4" w:rsidRDefault="00925EC4" w:rsidP="00925EC4">
      <w:pPr>
        <w:pStyle w:val="Akapitzlist"/>
        <w:ind w:left="426" w:hanging="131"/>
        <w:jc w:val="both"/>
        <w:rPr>
          <w:rFonts w:ascii="Times New Roman" w:hAnsi="Times New Roman"/>
          <w:sz w:val="24"/>
          <w:szCs w:val="24"/>
        </w:rPr>
      </w:pPr>
      <w:r w:rsidRPr="008263D1">
        <w:rPr>
          <w:rFonts w:ascii="Times New Roman" w:hAnsi="Times New Roman"/>
          <w:sz w:val="24"/>
          <w:szCs w:val="24"/>
        </w:rPr>
        <w:t xml:space="preserve">- udział w rozpoznawaniu pism procesowych wymagających orzekania w składzie trzyosobowym, w przypadku, gdy w Wydziale X Ksiąg Wieczystych, XII Cywilnym </w:t>
      </w:r>
      <w:r w:rsidRPr="008263D1">
        <w:rPr>
          <w:rFonts w:ascii="Times New Roman" w:hAnsi="Times New Roman"/>
          <w:sz w:val="24"/>
          <w:szCs w:val="24"/>
        </w:rPr>
        <w:br/>
        <w:t>i XIII Wydziale Gospodarczym</w:t>
      </w:r>
      <w:r w:rsidRPr="00925EC4">
        <w:rPr>
          <w:rFonts w:ascii="Times New Roman" w:hAnsi="Times New Roman"/>
          <w:sz w:val="24"/>
          <w:szCs w:val="24"/>
        </w:rPr>
        <w:t xml:space="preserve"> KRS nie będzie możliwości utworzenia takiego składu.</w:t>
      </w:r>
    </w:p>
    <w:p w:rsidR="008263D1" w:rsidRPr="00925EC4" w:rsidRDefault="008263D1" w:rsidP="00925EC4">
      <w:pPr>
        <w:pStyle w:val="Akapitzlist"/>
        <w:ind w:left="426" w:hanging="131"/>
        <w:jc w:val="both"/>
        <w:rPr>
          <w:rFonts w:ascii="Times New Roman" w:hAnsi="Times New Roman"/>
          <w:sz w:val="24"/>
          <w:szCs w:val="24"/>
        </w:rPr>
      </w:pPr>
    </w:p>
    <w:p w:rsidR="00925EC4" w:rsidRPr="00925EC4" w:rsidRDefault="00925EC4" w:rsidP="008263D1">
      <w:pPr>
        <w:tabs>
          <w:tab w:val="left" w:pos="567"/>
        </w:tabs>
        <w:ind w:left="709" w:hanging="709"/>
        <w:rPr>
          <w:b/>
        </w:rPr>
      </w:pPr>
      <w:r w:rsidRPr="00925EC4">
        <w:t>1</w:t>
      </w:r>
      <w:r w:rsidR="008263D1">
        <w:t>2</w:t>
      </w:r>
      <w:r w:rsidR="004439BD">
        <w:t>3</w:t>
      </w:r>
      <w:r w:rsidRPr="00925EC4">
        <w:t xml:space="preserve">. </w:t>
      </w:r>
      <w:r>
        <w:t xml:space="preserve"> Sędzia Sądu Rejonowego </w:t>
      </w:r>
      <w:r w:rsidRPr="00925EC4">
        <w:rPr>
          <w:b/>
        </w:rPr>
        <w:t>ALEKSANDRA NAPIERAŁA – Zastępca Przewodniczącego Wydziału</w:t>
      </w:r>
    </w:p>
    <w:p w:rsidR="004D3CE6" w:rsidRPr="008A0128" w:rsidRDefault="004D3CE6" w:rsidP="00371956">
      <w:pPr>
        <w:numPr>
          <w:ilvl w:val="0"/>
          <w:numId w:val="34"/>
        </w:numPr>
        <w:ind w:left="714" w:hanging="357"/>
        <w:jc w:val="both"/>
      </w:pPr>
      <w:r w:rsidRPr="008A0128">
        <w:t xml:space="preserve">zastępowanie </w:t>
      </w:r>
      <w:r w:rsidR="00BB3929" w:rsidRPr="008A0128">
        <w:t>p</w:t>
      </w:r>
      <w:r w:rsidRPr="008A0128">
        <w:t xml:space="preserve">rzewodniczącego </w:t>
      </w:r>
      <w:r w:rsidR="00BB3929" w:rsidRPr="008A0128">
        <w:t>w</w:t>
      </w:r>
      <w:r w:rsidRPr="008A0128">
        <w:t>ydziału</w:t>
      </w:r>
      <w:r w:rsidR="00C31B5D" w:rsidRPr="008A0128">
        <w:t>;</w:t>
      </w:r>
    </w:p>
    <w:p w:rsidR="008A0128" w:rsidRPr="008A0128" w:rsidRDefault="008A0128" w:rsidP="00371956">
      <w:pPr>
        <w:numPr>
          <w:ilvl w:val="0"/>
          <w:numId w:val="34"/>
        </w:numPr>
        <w:ind w:left="714" w:hanging="357"/>
        <w:jc w:val="both"/>
      </w:pPr>
      <w:r w:rsidRPr="008A0128">
        <w:rPr>
          <w:bCs/>
        </w:rPr>
        <w:t xml:space="preserve">      </w:t>
      </w:r>
      <w:r w:rsidRPr="008A0128">
        <w:t>orzekanie w postępowaniu upadłościowym, restrukturyzacyjnym, zażaleniowym oraz o pozbawienie prawa prowadzenia działalności gospodarczej – w 90% udziału w przydziale wpływających spraw;</w:t>
      </w:r>
    </w:p>
    <w:p w:rsidR="004A1CC3" w:rsidRPr="008A0128" w:rsidRDefault="008A0128" w:rsidP="00371956">
      <w:pPr>
        <w:numPr>
          <w:ilvl w:val="0"/>
          <w:numId w:val="34"/>
        </w:numPr>
        <w:ind w:left="714" w:hanging="357"/>
        <w:jc w:val="both"/>
      </w:pPr>
      <w:r w:rsidRPr="008A0128">
        <w:t>pełnienie funkcji sędziego</w:t>
      </w:r>
      <w:r w:rsidR="00925EC4">
        <w:t>-</w:t>
      </w:r>
      <w:r w:rsidRPr="008A0128">
        <w:t xml:space="preserve">komisarza w postępowaniu upadłościowym </w:t>
      </w:r>
      <w:r w:rsidRPr="008A0128">
        <w:br/>
        <w:t>i restrukturyzacyjnym w 90% udziału w przydziale wpływających spraw;</w:t>
      </w:r>
    </w:p>
    <w:p w:rsidR="004A1CC3" w:rsidRPr="008A0128" w:rsidRDefault="004A1CC3" w:rsidP="00371956">
      <w:pPr>
        <w:numPr>
          <w:ilvl w:val="0"/>
          <w:numId w:val="34"/>
        </w:numPr>
        <w:ind w:left="714" w:hanging="357"/>
        <w:jc w:val="both"/>
      </w:pPr>
      <w:r w:rsidRPr="008A0128">
        <w:t>pełnienie czynności w ramach zastępstw;</w:t>
      </w:r>
    </w:p>
    <w:p w:rsidR="00715169" w:rsidRPr="008A0128" w:rsidRDefault="004A1CC3" w:rsidP="00371956">
      <w:pPr>
        <w:numPr>
          <w:ilvl w:val="0"/>
          <w:numId w:val="34"/>
        </w:numPr>
        <w:ind w:left="714" w:hanging="357"/>
        <w:jc w:val="both"/>
      </w:pPr>
      <w:r w:rsidRPr="008A0128">
        <w:t xml:space="preserve">wykonywanie innych czynności zleconych przez </w:t>
      </w:r>
      <w:r w:rsidR="00164FE9" w:rsidRPr="008A0128">
        <w:t>p</w:t>
      </w:r>
      <w:r w:rsidRPr="008A0128">
        <w:t xml:space="preserve">rzewodniczącego </w:t>
      </w:r>
      <w:r w:rsidR="00164FE9" w:rsidRPr="008A0128">
        <w:t>w</w:t>
      </w:r>
      <w:r w:rsidRPr="008A0128">
        <w:t>ydziału</w:t>
      </w:r>
      <w:r w:rsidR="00255D95" w:rsidRPr="008A0128">
        <w:t>;</w:t>
      </w:r>
    </w:p>
    <w:p w:rsidR="00893737" w:rsidRPr="003A22CB" w:rsidRDefault="00255D95" w:rsidP="00893737">
      <w:pPr>
        <w:numPr>
          <w:ilvl w:val="0"/>
          <w:numId w:val="34"/>
        </w:numPr>
        <w:ind w:left="720" w:hanging="360"/>
        <w:contextualSpacing/>
        <w:jc w:val="both"/>
      </w:pPr>
      <w:r w:rsidRPr="008A0128">
        <w:t xml:space="preserve">zastępowanie </w:t>
      </w:r>
      <w:r w:rsidR="00164FE9" w:rsidRPr="008A0128">
        <w:t>p</w:t>
      </w:r>
      <w:r w:rsidRPr="008A0128">
        <w:t xml:space="preserve">rzewodniczącego </w:t>
      </w:r>
      <w:r w:rsidR="00164FE9" w:rsidRPr="008A0128">
        <w:t>w</w:t>
      </w:r>
      <w:r w:rsidRPr="008A0128">
        <w:t>ydziału</w:t>
      </w:r>
      <w:r w:rsidRPr="003A22CB">
        <w:t xml:space="preserve"> przy rozpoznawaniu pism procesowych wymagających orzekania w składzie trzyosobowym w Wydziale </w:t>
      </w:r>
      <w:r>
        <w:t>X Ksiąg Wieczystych</w:t>
      </w:r>
      <w:r w:rsidR="00EE3FA4">
        <w:t xml:space="preserve">, </w:t>
      </w:r>
      <w:r w:rsidRPr="003A22CB">
        <w:t>XI</w:t>
      </w:r>
      <w:r>
        <w:t>I Cywilnym</w:t>
      </w:r>
      <w:r w:rsidR="00EE3FA4" w:rsidRPr="00EE3FA4">
        <w:t xml:space="preserve"> </w:t>
      </w:r>
      <w:r w:rsidR="00EE3FA4">
        <w:t xml:space="preserve">i </w:t>
      </w:r>
      <w:r w:rsidR="00EE3FA4" w:rsidRPr="001D0F0D">
        <w:t>XIII Wydzia</w:t>
      </w:r>
      <w:r w:rsidR="00EE3FA4">
        <w:t>le</w:t>
      </w:r>
      <w:r w:rsidR="00EE3FA4" w:rsidRPr="001D0F0D">
        <w:t xml:space="preserve"> Gospodarczy</w:t>
      </w:r>
      <w:r w:rsidR="00EE3FA4">
        <w:t>m</w:t>
      </w:r>
      <w:r w:rsidR="00EE3FA4" w:rsidRPr="001D0F0D">
        <w:t xml:space="preserve"> KRS</w:t>
      </w:r>
      <w:r w:rsidRPr="003A22CB">
        <w:t xml:space="preserve"> w przypadku, gdy w Wydziale </w:t>
      </w:r>
      <w:r>
        <w:t>X</w:t>
      </w:r>
      <w:r w:rsidR="00925EC4">
        <w:t> </w:t>
      </w:r>
      <w:r>
        <w:t>Ksiąg Wieczystych</w:t>
      </w:r>
      <w:r w:rsidR="00EE3FA4">
        <w:t xml:space="preserve">, </w:t>
      </w:r>
      <w:r>
        <w:t xml:space="preserve"> </w:t>
      </w:r>
      <w:r w:rsidRPr="003A22CB">
        <w:t>XI</w:t>
      </w:r>
      <w:r>
        <w:t>I Cywilnym</w:t>
      </w:r>
      <w:r w:rsidRPr="003A22CB">
        <w:t xml:space="preserve"> </w:t>
      </w:r>
      <w:r w:rsidR="00EE3FA4">
        <w:t xml:space="preserve">i </w:t>
      </w:r>
      <w:r w:rsidR="00EE3FA4" w:rsidRPr="001D0F0D">
        <w:t>XIII Wydzia</w:t>
      </w:r>
      <w:r w:rsidR="00EE3FA4">
        <w:t>le</w:t>
      </w:r>
      <w:r w:rsidR="00EE3FA4" w:rsidRPr="001D0F0D">
        <w:t xml:space="preserve"> Gospodarczy</w:t>
      </w:r>
      <w:r w:rsidR="00EE3FA4">
        <w:t>m</w:t>
      </w:r>
      <w:r w:rsidR="00EE3FA4" w:rsidRPr="001D0F0D">
        <w:t xml:space="preserve"> KRS</w:t>
      </w:r>
      <w:r w:rsidR="00EE3FA4">
        <w:t xml:space="preserve"> </w:t>
      </w:r>
      <w:r w:rsidRPr="003A22CB">
        <w:t>nie będzie możliwości utworzenia takiego składu</w:t>
      </w:r>
      <w:r>
        <w:t>.</w:t>
      </w:r>
    </w:p>
    <w:p w:rsidR="00925EC4" w:rsidRPr="00925EC4" w:rsidRDefault="00925EC4" w:rsidP="00925EC4">
      <w:pPr>
        <w:pStyle w:val="Akapitzlist"/>
        <w:tabs>
          <w:tab w:val="left" w:pos="851"/>
        </w:tabs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5EC4" w:rsidRDefault="00925EC4" w:rsidP="00925EC4">
      <w:pPr>
        <w:tabs>
          <w:tab w:val="left" w:pos="851"/>
        </w:tabs>
        <w:jc w:val="both"/>
      </w:pPr>
      <w:r w:rsidRPr="00925EC4">
        <w:t>1</w:t>
      </w:r>
      <w:r w:rsidR="008263D1">
        <w:t>2</w:t>
      </w:r>
      <w:r w:rsidR="004439BD">
        <w:t>4</w:t>
      </w:r>
      <w:r w:rsidRPr="00925EC4">
        <w:t xml:space="preserve">. Sędzia Sądu Rejonowego </w:t>
      </w:r>
      <w:r w:rsidRPr="00925EC4">
        <w:rPr>
          <w:b/>
        </w:rPr>
        <w:t>DOROTA PODOLSKA-SKWIERCZYŃSKA</w:t>
      </w:r>
    </w:p>
    <w:p w:rsidR="00925EC4" w:rsidRPr="00925EC4" w:rsidRDefault="00925EC4" w:rsidP="00925EC4">
      <w:pPr>
        <w:tabs>
          <w:tab w:val="left" w:pos="851"/>
        </w:tabs>
        <w:jc w:val="both"/>
      </w:pPr>
    </w:p>
    <w:p w:rsidR="0023642D" w:rsidRPr="003A22CB" w:rsidRDefault="0023642D" w:rsidP="00371956">
      <w:pPr>
        <w:numPr>
          <w:ilvl w:val="0"/>
          <w:numId w:val="35"/>
        </w:numPr>
        <w:ind w:left="714" w:hanging="357"/>
        <w:jc w:val="both"/>
      </w:pPr>
      <w:r w:rsidRPr="003A22CB">
        <w:t>orzekanie w postępowaniu upadłościowym, restrukturyzacyjnym</w:t>
      </w:r>
      <w:r w:rsidR="00C96211" w:rsidRPr="003A22CB">
        <w:t>, zażaleniowym</w:t>
      </w:r>
      <w:r w:rsidRPr="003A22CB">
        <w:t xml:space="preserve"> oraz o</w:t>
      </w:r>
      <w:r w:rsidR="00925EC4">
        <w:t> </w:t>
      </w:r>
      <w:r w:rsidRPr="003A22CB">
        <w:t>pozbawienie prawa prowadzenia działalności gospodarczej – w 100% udziału w</w:t>
      </w:r>
      <w:r w:rsidR="00925EC4">
        <w:t> </w:t>
      </w:r>
      <w:r w:rsidRPr="003A22CB">
        <w:t>przydziale wpływających spraw;</w:t>
      </w:r>
    </w:p>
    <w:p w:rsidR="0023642D" w:rsidRPr="003A22CB" w:rsidRDefault="0023642D" w:rsidP="00371956">
      <w:pPr>
        <w:numPr>
          <w:ilvl w:val="0"/>
          <w:numId w:val="35"/>
        </w:numPr>
        <w:ind w:left="714" w:hanging="357"/>
        <w:jc w:val="both"/>
      </w:pPr>
      <w:r w:rsidRPr="003A22CB">
        <w:lastRenderedPageBreak/>
        <w:t>pełnienie funkcji sędziego</w:t>
      </w:r>
      <w:r w:rsidR="00925EC4">
        <w:t>-</w:t>
      </w:r>
      <w:r w:rsidRPr="003A22CB">
        <w:t>komisarza w postępowaniu upadłościowym;</w:t>
      </w:r>
      <w:r w:rsidRPr="003A22CB">
        <w:br/>
        <w:t>i restrukturyzacyjnym w 100% udziału w przydziale wpływających spraw</w:t>
      </w:r>
      <w:r w:rsidR="004C6924" w:rsidRPr="003A22CB">
        <w:t>;</w:t>
      </w:r>
    </w:p>
    <w:p w:rsidR="0023642D" w:rsidRPr="003A22CB" w:rsidRDefault="0023642D" w:rsidP="00371956">
      <w:pPr>
        <w:numPr>
          <w:ilvl w:val="0"/>
          <w:numId w:val="35"/>
        </w:numPr>
        <w:ind w:left="714" w:hanging="357"/>
        <w:jc w:val="both"/>
      </w:pPr>
      <w:r w:rsidRPr="003A22CB">
        <w:t>pełnienie czynności w ramach zastępstw;</w:t>
      </w:r>
    </w:p>
    <w:p w:rsidR="00164FE9" w:rsidRPr="003A22CB" w:rsidRDefault="0023642D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164FE9">
        <w:rPr>
          <w:color w:val="000000"/>
        </w:rPr>
        <w:t>p</w:t>
      </w:r>
      <w:r w:rsidR="00164FE9" w:rsidRPr="003A22CB">
        <w:rPr>
          <w:color w:val="000000"/>
        </w:rPr>
        <w:t xml:space="preserve">rzewodniczącego </w:t>
      </w:r>
      <w:r w:rsidR="00164FE9">
        <w:rPr>
          <w:color w:val="000000"/>
        </w:rPr>
        <w:t>w</w:t>
      </w:r>
      <w:r w:rsidR="00164FE9" w:rsidRPr="003A22CB">
        <w:rPr>
          <w:color w:val="000000"/>
        </w:rPr>
        <w:t xml:space="preserve">ydziału bądź jego </w:t>
      </w:r>
      <w:r w:rsidR="00164FE9">
        <w:rPr>
          <w:color w:val="000000"/>
        </w:rPr>
        <w:t>z</w:t>
      </w:r>
      <w:r w:rsidR="00164FE9" w:rsidRPr="003A22CB">
        <w:rPr>
          <w:color w:val="000000"/>
        </w:rPr>
        <w:t>astępcę.</w:t>
      </w:r>
    </w:p>
    <w:p w:rsidR="00F73AA1" w:rsidRPr="003A22CB" w:rsidRDefault="00F73AA1" w:rsidP="00164FE9">
      <w:pPr>
        <w:ind w:left="714"/>
        <w:jc w:val="both"/>
      </w:pPr>
    </w:p>
    <w:p w:rsidR="00F73AA1" w:rsidRPr="004439BD" w:rsidRDefault="004439BD" w:rsidP="004439BD">
      <w:pPr>
        <w:pStyle w:val="Akapitzlist"/>
        <w:numPr>
          <w:ilvl w:val="0"/>
          <w:numId w:val="100"/>
        </w:numPr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4439BD">
        <w:rPr>
          <w:rFonts w:ascii="Times New Roman" w:hAnsi="Times New Roman"/>
          <w:sz w:val="24"/>
          <w:szCs w:val="24"/>
        </w:rPr>
        <w:t xml:space="preserve"> </w:t>
      </w:r>
      <w:r w:rsidR="00F73AA1" w:rsidRPr="004439BD">
        <w:rPr>
          <w:rFonts w:ascii="Times New Roman" w:hAnsi="Times New Roman"/>
          <w:sz w:val="24"/>
          <w:szCs w:val="24"/>
        </w:rPr>
        <w:t xml:space="preserve">Sędzia Sądu Rejonowego </w:t>
      </w:r>
      <w:r w:rsidR="00F73AA1" w:rsidRPr="004439BD">
        <w:rPr>
          <w:rFonts w:ascii="Times New Roman" w:hAnsi="Times New Roman"/>
          <w:b/>
          <w:sz w:val="24"/>
          <w:szCs w:val="24"/>
        </w:rPr>
        <w:t xml:space="preserve">TOMASZ PIEKARSKI </w:t>
      </w:r>
    </w:p>
    <w:p w:rsidR="00F73AA1" w:rsidRPr="004439BD" w:rsidRDefault="00F73AA1" w:rsidP="00371956">
      <w:pPr>
        <w:numPr>
          <w:ilvl w:val="0"/>
          <w:numId w:val="35"/>
        </w:numPr>
        <w:ind w:left="720" w:hanging="360"/>
        <w:jc w:val="both"/>
      </w:pPr>
      <w:r w:rsidRPr="004439BD">
        <w:t>orzekanie w postępowaniu upadłościowym, restrukturyzacyjnym</w:t>
      </w:r>
      <w:r w:rsidR="00C96211" w:rsidRPr="004439BD">
        <w:t>, zażaleniowym</w:t>
      </w:r>
      <w:r w:rsidRPr="004439BD">
        <w:t xml:space="preserve"> oraz o pozbawienie prawa prowadzenia działalności gospodarczej – w </w:t>
      </w:r>
      <w:r w:rsidR="00442C9B" w:rsidRPr="004439BD">
        <w:t>10</w:t>
      </w:r>
      <w:r w:rsidRPr="004439BD">
        <w:t>0% udziału w przydziale wpływających spraw;</w:t>
      </w:r>
    </w:p>
    <w:p w:rsidR="00F73AA1" w:rsidRPr="004439BD" w:rsidRDefault="00F73AA1" w:rsidP="00371956">
      <w:pPr>
        <w:numPr>
          <w:ilvl w:val="0"/>
          <w:numId w:val="35"/>
        </w:numPr>
        <w:ind w:left="720" w:hanging="360"/>
        <w:jc w:val="both"/>
      </w:pPr>
      <w:r w:rsidRPr="004439BD">
        <w:t>pełnienie funkcji sędziego – komisarza w postępowaniu upadłościowym;</w:t>
      </w:r>
      <w:r w:rsidRPr="004439BD">
        <w:br/>
        <w:t xml:space="preserve">i restrukturyzacyjnym w </w:t>
      </w:r>
      <w:r w:rsidR="00442C9B" w:rsidRPr="004439BD">
        <w:t>10</w:t>
      </w:r>
      <w:r w:rsidRPr="004439BD">
        <w:t>0% udziału w przydziale wpływających spraw</w:t>
      </w:r>
      <w:r w:rsidR="004E01B2" w:rsidRPr="004439BD">
        <w:t>;</w:t>
      </w:r>
    </w:p>
    <w:p w:rsidR="002C7B05" w:rsidRPr="004439BD" w:rsidRDefault="00F73AA1" w:rsidP="00371956">
      <w:pPr>
        <w:numPr>
          <w:ilvl w:val="0"/>
          <w:numId w:val="35"/>
        </w:numPr>
        <w:ind w:left="720" w:hanging="360"/>
        <w:jc w:val="both"/>
      </w:pPr>
      <w:r w:rsidRPr="004439BD">
        <w:t>pełnienie czynności w ramach zastępstw;</w:t>
      </w:r>
    </w:p>
    <w:p w:rsidR="00317C93" w:rsidRPr="004439BD" w:rsidRDefault="00F73AA1" w:rsidP="006C3B2D">
      <w:pPr>
        <w:numPr>
          <w:ilvl w:val="0"/>
          <w:numId w:val="35"/>
        </w:numPr>
        <w:ind w:left="720" w:hanging="360"/>
        <w:jc w:val="both"/>
      </w:pPr>
      <w:r w:rsidRPr="004439BD">
        <w:t xml:space="preserve">wykonywanie innych czynności zleconych przez </w:t>
      </w:r>
      <w:r w:rsidR="00164FE9" w:rsidRPr="004439BD">
        <w:rPr>
          <w:color w:val="000000"/>
        </w:rPr>
        <w:t>przewodniczącego wydziału bądź jego zastępcę.</w:t>
      </w:r>
    </w:p>
    <w:p w:rsidR="003C3C0D" w:rsidRPr="003A22CB" w:rsidRDefault="003C3C0D" w:rsidP="004C6924">
      <w:pPr>
        <w:ind w:left="454"/>
        <w:jc w:val="both"/>
      </w:pPr>
    </w:p>
    <w:p w:rsidR="00FB25BB" w:rsidRPr="003A22CB" w:rsidRDefault="00FB25BB" w:rsidP="008263D1">
      <w:pPr>
        <w:pStyle w:val="Akapitzlist"/>
        <w:numPr>
          <w:ilvl w:val="0"/>
          <w:numId w:val="99"/>
        </w:numPr>
        <w:tabs>
          <w:tab w:val="left" w:pos="851"/>
        </w:tabs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Pr="003A22CB">
        <w:rPr>
          <w:rFonts w:ascii="Times New Roman" w:hAnsi="Times New Roman"/>
          <w:b/>
          <w:sz w:val="24"/>
          <w:szCs w:val="24"/>
        </w:rPr>
        <w:t xml:space="preserve">ROMAN WIŚNIEWSKI </w:t>
      </w:r>
    </w:p>
    <w:p w:rsidR="00FB25BB" w:rsidRPr="003A22CB" w:rsidRDefault="00FB25BB" w:rsidP="00371956">
      <w:pPr>
        <w:numPr>
          <w:ilvl w:val="0"/>
          <w:numId w:val="35"/>
        </w:numPr>
        <w:ind w:left="714" w:hanging="357"/>
        <w:jc w:val="both"/>
      </w:pPr>
      <w:r w:rsidRPr="003A22CB">
        <w:t>orzekanie w postępowaniu upadłościowym, restrukturyzacyjnym</w:t>
      </w:r>
      <w:r w:rsidR="00C96211" w:rsidRPr="003A22CB">
        <w:t>, zażaleniowym</w:t>
      </w:r>
      <w:r w:rsidRPr="003A22CB">
        <w:t xml:space="preserve"> oraz o</w:t>
      </w:r>
      <w:r w:rsidR="008263D1">
        <w:t> </w:t>
      </w:r>
      <w:r w:rsidRPr="003A22CB">
        <w:t>pozbawienie prawa prowadzenia działalności gospodarczej – w</w:t>
      </w:r>
      <w:r w:rsidR="00A64A43" w:rsidRPr="003A22CB">
        <w:t xml:space="preserve"> </w:t>
      </w:r>
      <w:r w:rsidR="00357F0F">
        <w:t>90</w:t>
      </w:r>
      <w:r w:rsidRPr="003A22CB">
        <w:t>% udziału w</w:t>
      </w:r>
      <w:r w:rsidR="008263D1">
        <w:t> </w:t>
      </w:r>
      <w:r w:rsidRPr="003A22CB">
        <w:t>przydziale wpływających spraw;</w:t>
      </w:r>
    </w:p>
    <w:p w:rsidR="00A64A43" w:rsidRPr="003A22CB" w:rsidRDefault="00FB25BB" w:rsidP="00371956">
      <w:pPr>
        <w:numPr>
          <w:ilvl w:val="0"/>
          <w:numId w:val="35"/>
        </w:numPr>
        <w:ind w:left="714" w:hanging="357"/>
        <w:jc w:val="both"/>
      </w:pPr>
      <w:r w:rsidRPr="003A22CB">
        <w:t>pełnienie funkcji sędziego – komisarza w postępowaniu upadłościowym;</w:t>
      </w:r>
      <w:r w:rsidRPr="003A22CB">
        <w:br/>
        <w:t xml:space="preserve">i restrukturyzacyjnym w </w:t>
      </w:r>
      <w:r w:rsidR="002B4916">
        <w:t>90</w:t>
      </w:r>
      <w:r w:rsidRPr="003A22CB">
        <w:t>% udziału w przydziale wpływających spraw</w:t>
      </w:r>
      <w:r w:rsidR="00DA71A8" w:rsidRPr="003A22CB">
        <w:t>;</w:t>
      </w:r>
    </w:p>
    <w:p w:rsidR="00FB25BB" w:rsidRPr="003A22CB" w:rsidRDefault="00FB25BB" w:rsidP="00371956">
      <w:pPr>
        <w:numPr>
          <w:ilvl w:val="0"/>
          <w:numId w:val="35"/>
        </w:numPr>
        <w:ind w:left="714" w:hanging="357"/>
        <w:jc w:val="both"/>
      </w:pPr>
      <w:r w:rsidRPr="003A22CB">
        <w:t>pełnienie czynności w ramach zastępstw;</w:t>
      </w:r>
    </w:p>
    <w:p w:rsidR="00861615" w:rsidRPr="003A22CB" w:rsidRDefault="00FB25BB" w:rsidP="00371956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3A22CB">
        <w:t xml:space="preserve">wykonywanie innych czynności zleconych przez </w:t>
      </w:r>
      <w:r w:rsidR="00861615">
        <w:rPr>
          <w:color w:val="000000"/>
        </w:rPr>
        <w:t>p</w:t>
      </w:r>
      <w:r w:rsidR="00861615" w:rsidRPr="003A22CB">
        <w:rPr>
          <w:color w:val="000000"/>
        </w:rPr>
        <w:t xml:space="preserve">rzewodniczącego </w:t>
      </w:r>
      <w:r w:rsidR="00861615">
        <w:rPr>
          <w:color w:val="000000"/>
        </w:rPr>
        <w:t>w</w:t>
      </w:r>
      <w:r w:rsidR="00861615" w:rsidRPr="003A22CB">
        <w:rPr>
          <w:color w:val="000000"/>
        </w:rPr>
        <w:t xml:space="preserve">ydziału bądź jego </w:t>
      </w:r>
      <w:r w:rsidR="00861615">
        <w:rPr>
          <w:color w:val="000000"/>
        </w:rPr>
        <w:t>z</w:t>
      </w:r>
      <w:r w:rsidR="00861615" w:rsidRPr="003A22CB">
        <w:rPr>
          <w:color w:val="000000"/>
        </w:rPr>
        <w:t>astępcę.</w:t>
      </w:r>
    </w:p>
    <w:p w:rsidR="00A64A43" w:rsidRPr="00861615" w:rsidRDefault="00A64A43" w:rsidP="007F532F">
      <w:pPr>
        <w:ind w:firstLine="709"/>
        <w:jc w:val="both"/>
        <w:rPr>
          <w:b/>
          <w:u w:val="single"/>
        </w:rPr>
      </w:pPr>
      <w:r w:rsidRPr="00861615">
        <w:rPr>
          <w:b/>
          <w:u w:val="single"/>
        </w:rPr>
        <w:t>XIII Wydzia</w:t>
      </w:r>
      <w:r w:rsidR="005D3C5D" w:rsidRPr="00861615">
        <w:rPr>
          <w:b/>
          <w:u w:val="single"/>
        </w:rPr>
        <w:t>ł</w:t>
      </w:r>
      <w:r w:rsidRPr="00861615">
        <w:rPr>
          <w:b/>
          <w:u w:val="single"/>
        </w:rPr>
        <w:t xml:space="preserve"> Gospodarczy KRS </w:t>
      </w:r>
    </w:p>
    <w:p w:rsidR="00A64A43" w:rsidRPr="003A22CB" w:rsidRDefault="00A64A43" w:rsidP="00371956">
      <w:pPr>
        <w:pStyle w:val="Akapitzlist"/>
        <w:numPr>
          <w:ilvl w:val="0"/>
          <w:numId w:val="53"/>
        </w:numPr>
        <w:tabs>
          <w:tab w:val="left" w:pos="180"/>
        </w:tabs>
        <w:ind w:left="79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rozpoznawanie spraw, w których wpłyną skargi na orzeczenia referendarzy sądowych </w:t>
      </w:r>
      <w:r w:rsidR="009C0F16">
        <w:rPr>
          <w:rFonts w:ascii="Times New Roman" w:hAnsi="Times New Roman"/>
          <w:sz w:val="24"/>
          <w:szCs w:val="24"/>
        </w:rPr>
        <w:br/>
      </w:r>
      <w:r w:rsidRPr="003A22CB">
        <w:rPr>
          <w:rFonts w:ascii="Times New Roman" w:hAnsi="Times New Roman"/>
          <w:sz w:val="24"/>
          <w:szCs w:val="24"/>
        </w:rPr>
        <w:t>w 100% udziału w przydziale wpływających spraw;</w:t>
      </w:r>
    </w:p>
    <w:p w:rsidR="006C3B2D" w:rsidRPr="008263D1" w:rsidRDefault="00A64A43" w:rsidP="006C3B2D">
      <w:pPr>
        <w:pStyle w:val="Akapitzlist"/>
        <w:numPr>
          <w:ilvl w:val="0"/>
          <w:numId w:val="53"/>
        </w:numPr>
        <w:tabs>
          <w:tab w:val="left" w:pos="180"/>
        </w:tabs>
        <w:ind w:left="796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sprawach wymagających prowadzenia rozprawy w 100%</w:t>
      </w:r>
      <w:r w:rsidR="00482349" w:rsidRPr="003A22CB">
        <w:rPr>
          <w:rFonts w:ascii="Times New Roman" w:hAnsi="Times New Roman"/>
          <w:sz w:val="24"/>
          <w:szCs w:val="24"/>
        </w:rPr>
        <w:t xml:space="preserve"> </w:t>
      </w:r>
      <w:r w:rsidRPr="003A22CB">
        <w:rPr>
          <w:rFonts w:ascii="Times New Roman" w:hAnsi="Times New Roman"/>
          <w:sz w:val="24"/>
          <w:szCs w:val="24"/>
        </w:rPr>
        <w:t xml:space="preserve">udziału </w:t>
      </w:r>
      <w:r w:rsidRPr="003A22CB">
        <w:rPr>
          <w:rFonts w:ascii="Times New Roman" w:hAnsi="Times New Roman"/>
          <w:sz w:val="24"/>
          <w:szCs w:val="24"/>
        </w:rPr>
        <w:br/>
        <w:t>w przydziale wpływających spraw.</w:t>
      </w:r>
    </w:p>
    <w:p w:rsidR="006C3B2D" w:rsidRPr="006C3B2D" w:rsidRDefault="006C3B2D" w:rsidP="008263D1">
      <w:pPr>
        <w:tabs>
          <w:tab w:val="left" w:pos="180"/>
        </w:tabs>
        <w:jc w:val="both"/>
      </w:pPr>
    </w:p>
    <w:p w:rsidR="00893737" w:rsidRPr="003A22CB" w:rsidRDefault="00976D9E" w:rsidP="008263D1">
      <w:pPr>
        <w:pStyle w:val="Akapitzlist"/>
        <w:numPr>
          <w:ilvl w:val="0"/>
          <w:numId w:val="99"/>
        </w:numPr>
        <w:spacing w:after="0" w:line="240" w:lineRule="auto"/>
        <w:ind w:left="426" w:hanging="295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Sędzia Sądu Rejonowego </w:t>
      </w:r>
      <w:r w:rsidR="00893737" w:rsidRPr="003A22CB">
        <w:rPr>
          <w:rFonts w:ascii="Times New Roman" w:hAnsi="Times New Roman"/>
          <w:b/>
          <w:sz w:val="24"/>
          <w:szCs w:val="24"/>
        </w:rPr>
        <w:t>PRZEMYSŁAW RAUCHUT</w:t>
      </w:r>
      <w:r w:rsidR="00893737" w:rsidRPr="003A22CB">
        <w:rPr>
          <w:rFonts w:ascii="Times New Roman" w:hAnsi="Times New Roman"/>
          <w:sz w:val="24"/>
          <w:szCs w:val="24"/>
        </w:rPr>
        <w:t xml:space="preserve"> </w:t>
      </w:r>
    </w:p>
    <w:p w:rsidR="00893737" w:rsidRPr="003A22CB" w:rsidRDefault="00893737" w:rsidP="008263D1">
      <w:pPr>
        <w:pStyle w:val="Akapitzlist"/>
        <w:numPr>
          <w:ilvl w:val="0"/>
          <w:numId w:val="39"/>
        </w:numPr>
        <w:spacing w:after="0" w:line="240" w:lineRule="auto"/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orzekanie w postępowaniu upadłościowym, restrukturyzacyjnym</w:t>
      </w:r>
      <w:r w:rsidR="00C96211" w:rsidRPr="003A22CB">
        <w:rPr>
          <w:rFonts w:ascii="Times New Roman" w:hAnsi="Times New Roman"/>
          <w:sz w:val="24"/>
          <w:szCs w:val="24"/>
        </w:rPr>
        <w:t>, zażaleniowym</w:t>
      </w:r>
      <w:r w:rsidRPr="003A22CB">
        <w:rPr>
          <w:rFonts w:ascii="Times New Roman" w:hAnsi="Times New Roman"/>
          <w:sz w:val="24"/>
          <w:szCs w:val="24"/>
        </w:rPr>
        <w:t xml:space="preserve"> oraz o</w:t>
      </w:r>
      <w:r w:rsidR="008263D1">
        <w:rPr>
          <w:rFonts w:ascii="Times New Roman" w:hAnsi="Times New Roman"/>
          <w:sz w:val="24"/>
          <w:szCs w:val="24"/>
        </w:rPr>
        <w:t> </w:t>
      </w:r>
      <w:r w:rsidRPr="003A22CB">
        <w:rPr>
          <w:rFonts w:ascii="Times New Roman" w:hAnsi="Times New Roman"/>
          <w:sz w:val="24"/>
          <w:szCs w:val="24"/>
        </w:rPr>
        <w:t>pozbawienie prawa prowadzenia działalności gospodarczej – w 100% udziału w</w:t>
      </w:r>
      <w:r w:rsidR="008263D1">
        <w:rPr>
          <w:rFonts w:ascii="Times New Roman" w:hAnsi="Times New Roman"/>
          <w:sz w:val="24"/>
          <w:szCs w:val="24"/>
        </w:rPr>
        <w:t> </w:t>
      </w:r>
      <w:r w:rsidRPr="003A22CB">
        <w:rPr>
          <w:rFonts w:ascii="Times New Roman" w:hAnsi="Times New Roman"/>
          <w:sz w:val="24"/>
          <w:szCs w:val="24"/>
        </w:rPr>
        <w:t>przydziale wpływających spraw;</w:t>
      </w:r>
    </w:p>
    <w:p w:rsidR="00893737" w:rsidRPr="003A22CB" w:rsidRDefault="00893737" w:rsidP="008263D1">
      <w:pPr>
        <w:pStyle w:val="Akapitzlist"/>
        <w:numPr>
          <w:ilvl w:val="0"/>
          <w:numId w:val="39"/>
        </w:numPr>
        <w:spacing w:after="0" w:line="240" w:lineRule="auto"/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>pełnienie funkcji sędziego – komisarza w postępowaniu upadłościowym i</w:t>
      </w:r>
      <w:r w:rsidR="008263D1">
        <w:rPr>
          <w:rFonts w:ascii="Times New Roman" w:hAnsi="Times New Roman"/>
          <w:sz w:val="24"/>
          <w:szCs w:val="24"/>
        </w:rPr>
        <w:t> </w:t>
      </w:r>
      <w:r w:rsidRPr="003A22CB">
        <w:rPr>
          <w:rFonts w:ascii="Times New Roman" w:hAnsi="Times New Roman"/>
          <w:sz w:val="24"/>
          <w:szCs w:val="24"/>
        </w:rPr>
        <w:t>restrukturyzacyjnym w 100% udziału w przydziale wpływających spraw;</w:t>
      </w:r>
    </w:p>
    <w:p w:rsidR="00893737" w:rsidRPr="003A22CB" w:rsidRDefault="00893737" w:rsidP="008263D1">
      <w:pPr>
        <w:pStyle w:val="Akapitzlist"/>
        <w:numPr>
          <w:ilvl w:val="0"/>
          <w:numId w:val="39"/>
        </w:numPr>
        <w:spacing w:after="0" w:line="240" w:lineRule="auto"/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3A22CB">
        <w:rPr>
          <w:rFonts w:ascii="Times New Roman" w:hAnsi="Times New Roman"/>
          <w:sz w:val="24"/>
          <w:szCs w:val="24"/>
        </w:rPr>
        <w:t xml:space="preserve">pełnienie czynności w ramach zastępstw; </w:t>
      </w:r>
    </w:p>
    <w:p w:rsidR="00433FCB" w:rsidRPr="00546491" w:rsidRDefault="00893737" w:rsidP="00433FCB">
      <w:pPr>
        <w:numPr>
          <w:ilvl w:val="0"/>
          <w:numId w:val="9"/>
        </w:numPr>
        <w:ind w:left="709" w:hanging="283"/>
        <w:jc w:val="both"/>
        <w:rPr>
          <w:color w:val="000000"/>
        </w:rPr>
      </w:pPr>
      <w:r w:rsidRPr="006C5B89">
        <w:t xml:space="preserve">wykonywanie innych czynności zleconych przez </w:t>
      </w:r>
      <w:r w:rsidR="006C5B89">
        <w:rPr>
          <w:color w:val="000000"/>
        </w:rPr>
        <w:t>p</w:t>
      </w:r>
      <w:r w:rsidR="006C5B89" w:rsidRPr="003A22CB">
        <w:rPr>
          <w:color w:val="000000"/>
        </w:rPr>
        <w:t xml:space="preserve">rzewodniczącego </w:t>
      </w:r>
      <w:r w:rsidR="006C5B89">
        <w:rPr>
          <w:color w:val="000000"/>
        </w:rPr>
        <w:t>w</w:t>
      </w:r>
      <w:r w:rsidR="006C5B89" w:rsidRPr="003A22CB">
        <w:rPr>
          <w:color w:val="000000"/>
        </w:rPr>
        <w:t xml:space="preserve">ydziału bądź jego </w:t>
      </w:r>
      <w:r w:rsidR="006C5B89">
        <w:rPr>
          <w:color w:val="000000"/>
        </w:rPr>
        <w:t>z</w:t>
      </w:r>
      <w:r w:rsidR="006C5B89" w:rsidRPr="003A22CB">
        <w:rPr>
          <w:color w:val="000000"/>
        </w:rPr>
        <w:t>astępcę.</w:t>
      </w:r>
    </w:p>
    <w:p w:rsidR="00433FCB" w:rsidRPr="00433FCB" w:rsidRDefault="00433FCB" w:rsidP="00433FCB">
      <w:pPr>
        <w:jc w:val="both"/>
        <w:rPr>
          <w:color w:val="000000"/>
        </w:rPr>
      </w:pPr>
    </w:p>
    <w:p w:rsidR="00317C93" w:rsidRPr="008263D1" w:rsidRDefault="00317C93" w:rsidP="00596AEF">
      <w:pPr>
        <w:ind w:left="709"/>
        <w:jc w:val="both"/>
        <w:rPr>
          <w:color w:val="000000"/>
        </w:rPr>
      </w:pPr>
    </w:p>
    <w:p w:rsidR="00596AEF" w:rsidRPr="008263D1" w:rsidRDefault="004439BD" w:rsidP="008263D1">
      <w:pPr>
        <w:pStyle w:val="Akapitzlist"/>
        <w:numPr>
          <w:ilvl w:val="0"/>
          <w:numId w:val="99"/>
        </w:num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96AEF" w:rsidRPr="008263D1">
        <w:rPr>
          <w:rFonts w:ascii="Times New Roman" w:hAnsi="Times New Roman"/>
          <w:bCs/>
          <w:sz w:val="24"/>
          <w:szCs w:val="24"/>
        </w:rPr>
        <w:t xml:space="preserve">Sędzia Sądu Rejonowego </w:t>
      </w:r>
      <w:r w:rsidR="00596AEF" w:rsidRPr="008263D1">
        <w:rPr>
          <w:rFonts w:ascii="Times New Roman" w:hAnsi="Times New Roman"/>
          <w:b/>
          <w:sz w:val="24"/>
          <w:szCs w:val="24"/>
        </w:rPr>
        <w:t>KINGA MAŃKOWSKA-CZEPNIK</w:t>
      </w:r>
    </w:p>
    <w:p w:rsidR="00596AEF" w:rsidRPr="008263D1" w:rsidRDefault="00596AEF" w:rsidP="00371956">
      <w:pPr>
        <w:numPr>
          <w:ilvl w:val="0"/>
          <w:numId w:val="35"/>
        </w:numPr>
        <w:ind w:left="714" w:hanging="357"/>
        <w:jc w:val="both"/>
      </w:pPr>
      <w:r w:rsidRPr="008263D1">
        <w:t>orzekanie w postępowaniu upadłościowym, restrukturyzacyjnym, zażaleniowym oraz o pozbawienie prawa prowadzenia działalności gospodarczej – w 100% udziału w przydziale wpływających spraw;</w:t>
      </w:r>
    </w:p>
    <w:p w:rsidR="00596AEF" w:rsidRPr="008263D1" w:rsidRDefault="00596AEF" w:rsidP="00B05FB7">
      <w:pPr>
        <w:numPr>
          <w:ilvl w:val="0"/>
          <w:numId w:val="35"/>
        </w:numPr>
        <w:ind w:left="714" w:hanging="357"/>
        <w:jc w:val="both"/>
      </w:pPr>
      <w:r w:rsidRPr="008263D1">
        <w:t>pełnienie funkcji sędziego - komisarza w postępowaniu upadłościowym</w:t>
      </w:r>
      <w:r w:rsidRPr="008263D1">
        <w:br/>
        <w:t>i restrukturyzacyjnym w 100% udziału w przydziale wpływających spraw;</w:t>
      </w:r>
    </w:p>
    <w:p w:rsidR="00596AEF" w:rsidRPr="008263D1" w:rsidRDefault="00596AEF" w:rsidP="00B05FB7">
      <w:pPr>
        <w:numPr>
          <w:ilvl w:val="0"/>
          <w:numId w:val="35"/>
        </w:numPr>
        <w:ind w:left="714" w:hanging="357"/>
        <w:jc w:val="both"/>
      </w:pPr>
      <w:r w:rsidRPr="008263D1">
        <w:t>pełnienie czynności w ramach zastępstw;</w:t>
      </w:r>
    </w:p>
    <w:p w:rsidR="00114704" w:rsidRPr="004F4F88" w:rsidRDefault="00596AEF" w:rsidP="00114704">
      <w:pPr>
        <w:numPr>
          <w:ilvl w:val="0"/>
          <w:numId w:val="9"/>
        </w:numPr>
        <w:ind w:left="709" w:hanging="357"/>
        <w:jc w:val="both"/>
        <w:rPr>
          <w:color w:val="000000"/>
        </w:rPr>
      </w:pPr>
      <w:r w:rsidRPr="008263D1">
        <w:t xml:space="preserve">wykonywanie innych czynności zleconych przez </w:t>
      </w:r>
      <w:r w:rsidRPr="008263D1">
        <w:rPr>
          <w:color w:val="000000"/>
        </w:rPr>
        <w:t>przewodniczącego wydziału bądź jego zastępcę.</w:t>
      </w:r>
    </w:p>
    <w:p w:rsidR="0010043B" w:rsidRPr="004F4F88" w:rsidRDefault="0010043B" w:rsidP="00114704">
      <w:pPr>
        <w:jc w:val="both"/>
        <w:rPr>
          <w:color w:val="000000"/>
        </w:rPr>
      </w:pPr>
    </w:p>
    <w:p w:rsidR="00114704" w:rsidRPr="004F4F88" w:rsidRDefault="004F4F88" w:rsidP="004F4F88">
      <w:pPr>
        <w:pStyle w:val="Akapitzlist"/>
        <w:numPr>
          <w:ilvl w:val="0"/>
          <w:numId w:val="99"/>
        </w:num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14704" w:rsidRPr="004F4F88">
        <w:rPr>
          <w:rFonts w:ascii="Times New Roman" w:hAnsi="Times New Roman"/>
          <w:bCs/>
          <w:sz w:val="24"/>
          <w:szCs w:val="24"/>
        </w:rPr>
        <w:t xml:space="preserve">Sędzia Sądu Rejonowego </w:t>
      </w:r>
      <w:r w:rsidR="00114704" w:rsidRPr="004F4F88">
        <w:rPr>
          <w:rFonts w:ascii="Times New Roman" w:hAnsi="Times New Roman"/>
          <w:b/>
          <w:sz w:val="24"/>
          <w:szCs w:val="24"/>
        </w:rPr>
        <w:t>WOJCIECH PRZYGODA</w:t>
      </w:r>
    </w:p>
    <w:p w:rsidR="00114704" w:rsidRPr="00DE4A20" w:rsidRDefault="00114704" w:rsidP="00114704">
      <w:pPr>
        <w:numPr>
          <w:ilvl w:val="0"/>
          <w:numId w:val="35"/>
        </w:numPr>
        <w:ind w:left="714" w:hanging="357"/>
        <w:jc w:val="both"/>
      </w:pPr>
      <w:r w:rsidRPr="004F4F88">
        <w:t>orzekanie w postępowaniu upadłościowym, restrukturyzacyjnym, zażaleniowym oraz o pozbawienie prawa prowadzenia działalności gospodarczej – w 100% udziału w przydziale</w:t>
      </w:r>
      <w:r w:rsidRPr="00DE4A20">
        <w:t xml:space="preserve"> wpływających spraw;</w:t>
      </w:r>
    </w:p>
    <w:p w:rsidR="00114704" w:rsidRPr="00DE4A20" w:rsidRDefault="00114704" w:rsidP="00114704">
      <w:pPr>
        <w:numPr>
          <w:ilvl w:val="0"/>
          <w:numId w:val="35"/>
        </w:numPr>
        <w:ind w:left="714" w:hanging="357"/>
        <w:jc w:val="both"/>
      </w:pPr>
      <w:r w:rsidRPr="00DE4A20">
        <w:t>pełnienie funkcji sędziego</w:t>
      </w:r>
      <w:r>
        <w:t xml:space="preserve"> - </w:t>
      </w:r>
      <w:r w:rsidRPr="00DE4A20">
        <w:t>komisarza w postępowaniu upadłościowym</w:t>
      </w:r>
      <w:r w:rsidRPr="00DE4A20">
        <w:br/>
        <w:t>i restrukturyzacyjnym w 100% udziału w przydziale wpływających spraw;</w:t>
      </w:r>
    </w:p>
    <w:p w:rsidR="00114704" w:rsidRPr="00DE4A20" w:rsidRDefault="00114704" w:rsidP="00114704">
      <w:pPr>
        <w:numPr>
          <w:ilvl w:val="0"/>
          <w:numId w:val="35"/>
        </w:numPr>
        <w:ind w:left="714" w:hanging="357"/>
        <w:jc w:val="both"/>
      </w:pPr>
      <w:r w:rsidRPr="00DE4A20">
        <w:t>pełnienie czynności w ramach zastępstw;</w:t>
      </w:r>
    </w:p>
    <w:p w:rsidR="00F03C35" w:rsidRPr="004F4F88" w:rsidRDefault="00114704" w:rsidP="00F03C35">
      <w:pPr>
        <w:numPr>
          <w:ilvl w:val="0"/>
          <w:numId w:val="9"/>
        </w:numPr>
        <w:ind w:left="709" w:hanging="357"/>
        <w:jc w:val="both"/>
        <w:rPr>
          <w:color w:val="000000"/>
        </w:rPr>
      </w:pPr>
      <w:r w:rsidRPr="00DE4A20">
        <w:t xml:space="preserve">wykonywanie innych czynności zleconych przez </w:t>
      </w:r>
      <w:r w:rsidRPr="00DE4A20">
        <w:rPr>
          <w:color w:val="000000"/>
        </w:rPr>
        <w:t>przewodniczącego wydziału bądź jego zastępcę.</w:t>
      </w:r>
    </w:p>
    <w:p w:rsidR="00317C93" w:rsidRDefault="00317C93" w:rsidP="00317C93">
      <w:pPr>
        <w:tabs>
          <w:tab w:val="left" w:pos="426"/>
        </w:tabs>
        <w:spacing w:line="254" w:lineRule="auto"/>
        <w:jc w:val="both"/>
      </w:pPr>
    </w:p>
    <w:p w:rsidR="00B05FB7" w:rsidRPr="004439BD" w:rsidRDefault="004F4F88" w:rsidP="004F4F88">
      <w:pPr>
        <w:pStyle w:val="Akapitzlist"/>
        <w:numPr>
          <w:ilvl w:val="0"/>
          <w:numId w:val="99"/>
        </w:numPr>
        <w:spacing w:before="25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5FB7" w:rsidRPr="00B05FB7">
        <w:rPr>
          <w:rFonts w:ascii="Times New Roman" w:hAnsi="Times New Roman"/>
          <w:sz w:val="24"/>
          <w:szCs w:val="24"/>
        </w:rPr>
        <w:t xml:space="preserve">Referendarz sądowy </w:t>
      </w:r>
      <w:r w:rsidR="00317C93" w:rsidRPr="00B05FB7">
        <w:rPr>
          <w:rFonts w:ascii="Times New Roman" w:hAnsi="Times New Roman"/>
          <w:b/>
          <w:sz w:val="24"/>
          <w:szCs w:val="24"/>
        </w:rPr>
        <w:t>PATRYK KAJTEK</w:t>
      </w:r>
    </w:p>
    <w:p w:rsidR="004439BD" w:rsidRPr="00B05FB7" w:rsidRDefault="004439BD" w:rsidP="004439BD">
      <w:pPr>
        <w:pStyle w:val="Akapitzlist"/>
        <w:spacing w:before="25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05FB7" w:rsidRPr="00B05FB7" w:rsidRDefault="00B05FB7" w:rsidP="00B05FB7">
      <w:pPr>
        <w:pStyle w:val="Akapitzlist"/>
        <w:numPr>
          <w:ilvl w:val="0"/>
          <w:numId w:val="39"/>
        </w:numPr>
        <w:spacing w:before="25" w:after="0" w:line="240" w:lineRule="auto"/>
        <w:ind w:left="709" w:hanging="283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05FB7">
        <w:rPr>
          <w:rFonts w:ascii="Times New Roman" w:hAnsi="Times New Roman"/>
          <w:sz w:val="24"/>
          <w:szCs w:val="24"/>
        </w:rPr>
        <w:t>orzekanie w 100% udziału w przydziale wpływających spraw</w:t>
      </w:r>
      <w:r w:rsidRPr="00B05FB7">
        <w:rPr>
          <w:rStyle w:val="markedcontent"/>
          <w:rFonts w:ascii="Times New Roman" w:hAnsi="Times New Roman"/>
          <w:sz w:val="24"/>
          <w:szCs w:val="24"/>
        </w:rPr>
        <w:t>, które można przydzielić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 xml:space="preserve">referendarzowi (repertorium: GU, </w:t>
      </w:r>
      <w:proofErr w:type="spellStart"/>
      <w:r w:rsidRPr="00B05FB7">
        <w:rPr>
          <w:rStyle w:val="markedcontent"/>
          <w:rFonts w:ascii="Times New Roman" w:hAnsi="Times New Roman"/>
          <w:sz w:val="24"/>
          <w:szCs w:val="24"/>
        </w:rPr>
        <w:t>GUp</w:t>
      </w:r>
      <w:proofErr w:type="spellEnd"/>
      <w:r w:rsidRPr="00B05FB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B05FB7">
        <w:rPr>
          <w:rStyle w:val="markedcontent"/>
          <w:rFonts w:ascii="Times New Roman" w:hAnsi="Times New Roman"/>
          <w:sz w:val="24"/>
          <w:szCs w:val="24"/>
        </w:rPr>
        <w:t>GUo</w:t>
      </w:r>
      <w:proofErr w:type="spellEnd"/>
      <w:r w:rsidRPr="00B05FB7">
        <w:rPr>
          <w:rStyle w:val="markedcontent"/>
          <w:rFonts w:ascii="Times New Roman" w:hAnsi="Times New Roman"/>
          <w:sz w:val="24"/>
          <w:szCs w:val="24"/>
        </w:rPr>
        <w:t>) z uwzględnieniem czynności prawem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przypisanych do kompetencji referendarza sądowego, w tym:</w:t>
      </w:r>
    </w:p>
    <w:p w:rsidR="00B05FB7" w:rsidRPr="00B05FB7" w:rsidRDefault="00B05FB7" w:rsidP="00317C93">
      <w:pPr>
        <w:pStyle w:val="Akapitzlist"/>
        <w:spacing w:before="25" w:after="0" w:line="240" w:lineRule="auto"/>
        <w:ind w:left="851" w:hanging="284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B05FB7" w:rsidRPr="00B05FB7" w:rsidRDefault="00B05FB7" w:rsidP="00317C93">
      <w:pPr>
        <w:pStyle w:val="Akapitzlist"/>
        <w:numPr>
          <w:ilvl w:val="0"/>
          <w:numId w:val="91"/>
        </w:numPr>
        <w:spacing w:before="25" w:after="0" w:line="240" w:lineRule="auto"/>
        <w:ind w:left="851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05FB7">
        <w:rPr>
          <w:rStyle w:val="markedcontent"/>
          <w:rFonts w:ascii="Times New Roman" w:hAnsi="Times New Roman"/>
          <w:sz w:val="24"/>
          <w:szCs w:val="24"/>
        </w:rPr>
        <w:t>pełnienia funkcji sędziego-komisarza i zastępcy sędziego-komisarza w</w:t>
      </w:r>
      <w:r w:rsidRPr="00B05FB7">
        <w:rPr>
          <w:rFonts w:ascii="Times New Roman" w:hAnsi="Times New Roman"/>
          <w:sz w:val="24"/>
          <w:szCs w:val="24"/>
        </w:rPr>
        <w:t> </w:t>
      </w:r>
      <w:r w:rsidRPr="00B05FB7">
        <w:rPr>
          <w:rStyle w:val="markedcontent"/>
          <w:rFonts w:ascii="Times New Roman" w:hAnsi="Times New Roman"/>
          <w:sz w:val="24"/>
          <w:szCs w:val="24"/>
        </w:rPr>
        <w:t>upadłościach, do których mają zastosowanie przepisy Prawa upadłościowego w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brzmieniu obowiązującym od dnia 24.03.2020 r., a dotyczących przedsiębiorców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(art. 151 ust. la Prawa upadłościowego) i osób fizycznych nieprowadzących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działalności gospodarczej prowadzonych w trybie określonym w art. 491</w:t>
      </w:r>
      <w:r w:rsidRPr="00B05FB7">
        <w:rPr>
          <w:rStyle w:val="markedcontent"/>
          <w:rFonts w:ascii="Times New Roman" w:hAnsi="Times New Roman"/>
          <w:sz w:val="24"/>
          <w:szCs w:val="24"/>
          <w:vertAlign w:val="superscript"/>
        </w:rPr>
        <w:t>1</w:t>
      </w:r>
      <w:r w:rsidRPr="00B05FB7">
        <w:rPr>
          <w:rStyle w:val="markedcontent"/>
          <w:rFonts w:ascii="Times New Roman" w:hAnsi="Times New Roman"/>
          <w:sz w:val="24"/>
          <w:szCs w:val="24"/>
        </w:rPr>
        <w:t xml:space="preserve"> ust. 2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Prawa upadłościowego),</w:t>
      </w:r>
    </w:p>
    <w:p w:rsidR="00B05FB7" w:rsidRPr="00B05FB7" w:rsidRDefault="00B05FB7" w:rsidP="00317C93">
      <w:pPr>
        <w:pStyle w:val="Akapitzlist"/>
        <w:numPr>
          <w:ilvl w:val="0"/>
          <w:numId w:val="91"/>
        </w:numPr>
        <w:spacing w:before="25"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05FB7">
        <w:rPr>
          <w:rStyle w:val="markedcontent"/>
          <w:rFonts w:ascii="Times New Roman" w:hAnsi="Times New Roman"/>
          <w:sz w:val="24"/>
          <w:szCs w:val="24"/>
        </w:rPr>
        <w:t>badania wymogów formalnych i fiskalnych wniosków o ogłoszenie upadłości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konsumenckiej i wniosków o orzeczenie zakazu prowadzenia działalności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gospodarczej, w tym wezwania o uzupełnienie i zwrot wniosku w tych sprawach</w:t>
      </w:r>
      <w:r w:rsidRPr="00B05FB7">
        <w:rPr>
          <w:rFonts w:ascii="Times New Roman" w:hAnsi="Times New Roman"/>
          <w:sz w:val="24"/>
          <w:szCs w:val="24"/>
        </w:rPr>
        <w:t>;</w:t>
      </w:r>
    </w:p>
    <w:p w:rsidR="00B05FB7" w:rsidRPr="00B05FB7" w:rsidRDefault="00B05FB7" w:rsidP="00317C93">
      <w:pPr>
        <w:pStyle w:val="Akapitzlist"/>
        <w:numPr>
          <w:ilvl w:val="0"/>
          <w:numId w:val="91"/>
        </w:numPr>
        <w:spacing w:before="25" w:after="0" w:line="240" w:lineRule="auto"/>
        <w:ind w:left="851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05FB7">
        <w:rPr>
          <w:rStyle w:val="markedcontent"/>
          <w:rFonts w:ascii="Times New Roman" w:hAnsi="Times New Roman"/>
          <w:sz w:val="24"/>
          <w:szCs w:val="24"/>
        </w:rPr>
        <w:t>badania wymogów formalnych i fiskalnych zażaleń poziomych, w tym wezwania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o uzupełnienie (art. 373 § 2 k.p.c. w zw. z art. 397 § 3 k.p.c.);</w:t>
      </w:r>
    </w:p>
    <w:p w:rsidR="00AC09D4" w:rsidRPr="004F4F88" w:rsidRDefault="00B05FB7" w:rsidP="004F4F88">
      <w:pPr>
        <w:pStyle w:val="Akapitzlist"/>
        <w:numPr>
          <w:ilvl w:val="0"/>
          <w:numId w:val="91"/>
        </w:numPr>
        <w:spacing w:before="25" w:after="0" w:line="240" w:lineRule="auto"/>
        <w:ind w:left="851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05FB7">
        <w:rPr>
          <w:rStyle w:val="markedcontent"/>
          <w:rFonts w:ascii="Times New Roman" w:hAnsi="Times New Roman"/>
          <w:sz w:val="24"/>
          <w:szCs w:val="24"/>
        </w:rPr>
        <w:t>stwierdzania prawomocności (art. 364 § 2 k.p.c.)</w:t>
      </w:r>
      <w:r w:rsidR="006D2BC4">
        <w:rPr>
          <w:rStyle w:val="markedcontent"/>
          <w:rFonts w:ascii="Times New Roman" w:hAnsi="Times New Roman"/>
          <w:sz w:val="24"/>
          <w:szCs w:val="24"/>
        </w:rPr>
        <w:t>.</w:t>
      </w:r>
    </w:p>
    <w:p w:rsidR="00AC09D4" w:rsidRDefault="00AC09D4" w:rsidP="00AC09D4">
      <w:pPr>
        <w:spacing w:before="25"/>
        <w:jc w:val="both"/>
        <w:rPr>
          <w:rStyle w:val="markedcontent"/>
        </w:rPr>
      </w:pPr>
    </w:p>
    <w:p w:rsidR="00AC09D4" w:rsidRPr="004439BD" w:rsidRDefault="004F4F88" w:rsidP="004F4F88">
      <w:pPr>
        <w:pStyle w:val="Akapitzlist"/>
        <w:numPr>
          <w:ilvl w:val="0"/>
          <w:numId w:val="99"/>
        </w:numPr>
        <w:spacing w:before="25"/>
        <w:ind w:left="567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AC09D4">
        <w:rPr>
          <w:rStyle w:val="markedcontent"/>
          <w:rFonts w:ascii="Times New Roman" w:hAnsi="Times New Roman"/>
          <w:sz w:val="24"/>
          <w:szCs w:val="24"/>
        </w:rPr>
        <w:t xml:space="preserve">Referendarz sądowy </w:t>
      </w:r>
      <w:r w:rsidR="00AC09D4" w:rsidRPr="00AC09D4">
        <w:rPr>
          <w:rStyle w:val="markedcontent"/>
          <w:rFonts w:ascii="Times New Roman" w:hAnsi="Times New Roman"/>
          <w:b/>
          <w:sz w:val="24"/>
          <w:szCs w:val="24"/>
        </w:rPr>
        <w:t>MACIEJ CZAJKOWSKI</w:t>
      </w:r>
    </w:p>
    <w:p w:rsidR="004439BD" w:rsidRPr="00AC09D4" w:rsidRDefault="004439BD" w:rsidP="004439BD">
      <w:pPr>
        <w:pStyle w:val="Akapitzlist"/>
        <w:spacing w:before="25"/>
        <w:ind w:left="567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AC09D4" w:rsidRPr="00B05FB7" w:rsidRDefault="00AC09D4" w:rsidP="00AC09D4">
      <w:pPr>
        <w:pStyle w:val="Akapitzlist"/>
        <w:numPr>
          <w:ilvl w:val="0"/>
          <w:numId w:val="39"/>
        </w:numPr>
        <w:spacing w:before="25" w:after="0" w:line="240" w:lineRule="auto"/>
        <w:ind w:left="709" w:hanging="283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05FB7">
        <w:rPr>
          <w:rFonts w:ascii="Times New Roman" w:hAnsi="Times New Roman"/>
          <w:sz w:val="24"/>
          <w:szCs w:val="24"/>
        </w:rPr>
        <w:t>orzekanie w 100% udziału w przydziale wpływających spraw</w:t>
      </w:r>
      <w:r w:rsidRPr="00B05FB7">
        <w:rPr>
          <w:rStyle w:val="markedcontent"/>
          <w:rFonts w:ascii="Times New Roman" w:hAnsi="Times New Roman"/>
          <w:sz w:val="24"/>
          <w:szCs w:val="24"/>
        </w:rPr>
        <w:t>, które można przydzielić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 xml:space="preserve">referendarzowi (repertorium: GU, </w:t>
      </w:r>
      <w:proofErr w:type="spellStart"/>
      <w:r w:rsidRPr="00B05FB7">
        <w:rPr>
          <w:rStyle w:val="markedcontent"/>
          <w:rFonts w:ascii="Times New Roman" w:hAnsi="Times New Roman"/>
          <w:sz w:val="24"/>
          <w:szCs w:val="24"/>
        </w:rPr>
        <w:t>GUp</w:t>
      </w:r>
      <w:proofErr w:type="spellEnd"/>
      <w:r w:rsidRPr="00B05FB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B05FB7">
        <w:rPr>
          <w:rStyle w:val="markedcontent"/>
          <w:rFonts w:ascii="Times New Roman" w:hAnsi="Times New Roman"/>
          <w:sz w:val="24"/>
          <w:szCs w:val="24"/>
        </w:rPr>
        <w:t>GUo</w:t>
      </w:r>
      <w:proofErr w:type="spellEnd"/>
      <w:r w:rsidRPr="00B05FB7">
        <w:rPr>
          <w:rStyle w:val="markedcontent"/>
          <w:rFonts w:ascii="Times New Roman" w:hAnsi="Times New Roman"/>
          <w:sz w:val="24"/>
          <w:szCs w:val="24"/>
        </w:rPr>
        <w:t>) z uwzględnieniem czynności prawem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przypisanych do kompetencji referendarza sądowego, w tym:</w:t>
      </w:r>
    </w:p>
    <w:p w:rsidR="00AC09D4" w:rsidRPr="00B05FB7" w:rsidRDefault="00AC09D4" w:rsidP="00AC09D4">
      <w:pPr>
        <w:pStyle w:val="Akapitzlist"/>
        <w:spacing w:before="25" w:after="0" w:line="240" w:lineRule="auto"/>
        <w:ind w:left="851" w:hanging="284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AC09D4" w:rsidRPr="00B05FB7" w:rsidRDefault="00AC09D4" w:rsidP="00AC09D4">
      <w:pPr>
        <w:pStyle w:val="Akapitzlist"/>
        <w:numPr>
          <w:ilvl w:val="0"/>
          <w:numId w:val="94"/>
        </w:numPr>
        <w:spacing w:before="25" w:after="0" w:line="240" w:lineRule="auto"/>
        <w:ind w:left="993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05FB7">
        <w:rPr>
          <w:rStyle w:val="markedcontent"/>
          <w:rFonts w:ascii="Times New Roman" w:hAnsi="Times New Roman"/>
          <w:sz w:val="24"/>
          <w:szCs w:val="24"/>
        </w:rPr>
        <w:t>pełnienia funkcji sędziego-komisarza i zastępcy sędziego-komisarza w</w:t>
      </w:r>
      <w:r w:rsidRPr="00B05FB7">
        <w:rPr>
          <w:rFonts w:ascii="Times New Roman" w:hAnsi="Times New Roman"/>
          <w:sz w:val="24"/>
          <w:szCs w:val="24"/>
        </w:rPr>
        <w:t> </w:t>
      </w:r>
      <w:r w:rsidRPr="00B05FB7">
        <w:rPr>
          <w:rStyle w:val="markedcontent"/>
          <w:rFonts w:ascii="Times New Roman" w:hAnsi="Times New Roman"/>
          <w:sz w:val="24"/>
          <w:szCs w:val="24"/>
        </w:rPr>
        <w:t>upadłościach, do których mają zastosowanie przepisy Prawa upadłościowego w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brzmieniu obowiązującym od dnia 24.03.2020 r., a dotyczących przedsiębiorców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(art. 151 ust. la Prawa upadłościowego) i osób fizycznych nieprowadzących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działalności gospodarczej prowadzonych w trybie określonym w art. 491</w:t>
      </w:r>
      <w:r w:rsidRPr="00B05FB7">
        <w:rPr>
          <w:rStyle w:val="markedcontent"/>
          <w:rFonts w:ascii="Times New Roman" w:hAnsi="Times New Roman"/>
          <w:sz w:val="24"/>
          <w:szCs w:val="24"/>
          <w:vertAlign w:val="superscript"/>
        </w:rPr>
        <w:t>1</w:t>
      </w:r>
      <w:r w:rsidRPr="00B05FB7">
        <w:rPr>
          <w:rStyle w:val="markedcontent"/>
          <w:rFonts w:ascii="Times New Roman" w:hAnsi="Times New Roman"/>
          <w:sz w:val="24"/>
          <w:szCs w:val="24"/>
        </w:rPr>
        <w:t xml:space="preserve"> ust. 2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Prawa upadłościowego),</w:t>
      </w:r>
    </w:p>
    <w:p w:rsidR="00AC09D4" w:rsidRPr="00B05FB7" w:rsidRDefault="00AC09D4" w:rsidP="00AC09D4">
      <w:pPr>
        <w:pStyle w:val="Akapitzlist"/>
        <w:numPr>
          <w:ilvl w:val="0"/>
          <w:numId w:val="94"/>
        </w:numPr>
        <w:spacing w:before="25"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B05FB7">
        <w:rPr>
          <w:rStyle w:val="markedcontent"/>
          <w:rFonts w:ascii="Times New Roman" w:hAnsi="Times New Roman"/>
          <w:sz w:val="24"/>
          <w:szCs w:val="24"/>
        </w:rPr>
        <w:t>badania wymogów formalnych i fiskalnych wniosków o ogłoszenie upadłości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konsumenckiej i wniosków o orzeczenie zakazu prowadzenia działalności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gospodarczej, w tym wezwania o uzupełnienie i zwrot wniosku w tych sprawach</w:t>
      </w:r>
      <w:r w:rsidRPr="00B05FB7">
        <w:rPr>
          <w:rFonts w:ascii="Times New Roman" w:hAnsi="Times New Roman"/>
          <w:sz w:val="24"/>
          <w:szCs w:val="24"/>
        </w:rPr>
        <w:t>;</w:t>
      </w:r>
    </w:p>
    <w:p w:rsidR="00AC09D4" w:rsidRPr="00B05FB7" w:rsidRDefault="00AC09D4" w:rsidP="00AC09D4">
      <w:pPr>
        <w:pStyle w:val="Akapitzlist"/>
        <w:numPr>
          <w:ilvl w:val="0"/>
          <w:numId w:val="94"/>
        </w:numPr>
        <w:spacing w:before="25" w:after="0" w:line="240" w:lineRule="auto"/>
        <w:ind w:left="993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05FB7">
        <w:rPr>
          <w:rStyle w:val="markedcontent"/>
          <w:rFonts w:ascii="Times New Roman" w:hAnsi="Times New Roman"/>
          <w:sz w:val="24"/>
          <w:szCs w:val="24"/>
        </w:rPr>
        <w:t>badania wymogów formalnych i fiskalnych zażaleń poziomych, w tym wezwania</w:t>
      </w:r>
      <w:r w:rsidRPr="00B05FB7">
        <w:rPr>
          <w:rFonts w:ascii="Times New Roman" w:hAnsi="Times New Roman"/>
          <w:sz w:val="24"/>
          <w:szCs w:val="24"/>
        </w:rPr>
        <w:t xml:space="preserve"> </w:t>
      </w:r>
      <w:r w:rsidRPr="00B05FB7">
        <w:rPr>
          <w:rStyle w:val="markedcontent"/>
          <w:rFonts w:ascii="Times New Roman" w:hAnsi="Times New Roman"/>
          <w:sz w:val="24"/>
          <w:szCs w:val="24"/>
        </w:rPr>
        <w:t>o uzupełnienie (art. 373 § 2 k.p.c. w zw. z art. 397 § 3 k.p.c.);</w:t>
      </w:r>
    </w:p>
    <w:p w:rsidR="00AC09D4" w:rsidRDefault="00AC09D4" w:rsidP="00AC09D4">
      <w:pPr>
        <w:pStyle w:val="Akapitzlist"/>
        <w:numPr>
          <w:ilvl w:val="0"/>
          <w:numId w:val="94"/>
        </w:numPr>
        <w:spacing w:before="25" w:after="0" w:line="240" w:lineRule="auto"/>
        <w:ind w:left="993" w:hanging="28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B05FB7">
        <w:rPr>
          <w:rStyle w:val="markedcontent"/>
          <w:rFonts w:ascii="Times New Roman" w:hAnsi="Times New Roman"/>
          <w:sz w:val="24"/>
          <w:szCs w:val="24"/>
        </w:rPr>
        <w:t>stwierdzania prawomocności (art. 364 § 2 k.p.c.)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</w:p>
    <w:p w:rsidR="00596AEF" w:rsidRPr="003A22CB" w:rsidRDefault="00596AEF" w:rsidP="00596AEF">
      <w:pPr>
        <w:jc w:val="both"/>
        <w:rPr>
          <w:color w:val="000000"/>
        </w:rPr>
      </w:pPr>
    </w:p>
    <w:p w:rsidR="0023642D" w:rsidRPr="006C5B89" w:rsidRDefault="0023642D" w:rsidP="006C5B8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02FDA" w:rsidRDefault="00302FDA" w:rsidP="004418F7">
      <w:pPr>
        <w:jc w:val="both"/>
      </w:pPr>
      <w:r w:rsidRPr="003A22CB">
        <w:t xml:space="preserve">Nieobecny sędzia lub asesor w danym dniu jest zastępowany przez sędziego lub asesora (w razie konieczności i możliwości przez sędziów lub asesorów), który w tym dniu nie orzeka na posiedzeniu jawnym, a jeżeli takich sędziów lub asesorów jest kilku, to kolejność zastępstwa wynika z porządku alfabetycznego według nazwiska. Przy kolejnym zastępstwie nie uwzględnia się sędziego lub asesora, który brał już udział w zastępstwie do czasu wyczerpania listy sędziów </w:t>
      </w:r>
      <w:r w:rsidRPr="003A22CB">
        <w:lastRenderedPageBreak/>
        <w:t>(asesorów) z wydziału. Przy zastępstwie uwzględnia się wskaźnik procentowy udziału sędziego (asesora) w przydziale spraw oraz usprawiedliwioną nieobecność poszczególnych sędziów (asesorów).</w:t>
      </w:r>
    </w:p>
    <w:p w:rsidR="004439BD" w:rsidRPr="003A22CB" w:rsidRDefault="004439BD" w:rsidP="004439BD">
      <w:pPr>
        <w:jc w:val="both"/>
      </w:pPr>
      <w:r w:rsidRPr="003A22CB">
        <w:t xml:space="preserve">Nieobecny referendarz w danym dniu jest zastępowany w tym dniu przez referendarza (referendarzy) w kolejności wynikającej z porządku alfabetycznego według nazwiska. Przy kolejnym zastępstwie nie uwzględnia się referendarza, który brał już udział w zastępstwie do czasu wyczerpania listy referendarzy z wydziału. Przy zastępstwie uwzględnia się wskaźnik procentowy udziału referendarza w przydziale spraw w wydziale oraz usprawiedliwioną nieobecność poszczególnych referendarzy. Przewodniczący wydziału może ustalić dłuższy okres zastępstwa przy zachowaniu równomiernego obciążenia zastępstwami. </w:t>
      </w:r>
    </w:p>
    <w:p w:rsidR="004439BD" w:rsidRPr="003A22CB" w:rsidRDefault="004439BD" w:rsidP="004418F7">
      <w:pPr>
        <w:jc w:val="both"/>
        <w:rPr>
          <w:b/>
        </w:rPr>
      </w:pPr>
    </w:p>
    <w:sectPr w:rsidR="004439BD" w:rsidRPr="003A22CB" w:rsidSect="002A5D6E">
      <w:footerReference w:type="even" r:id="rId8"/>
      <w:footerReference w:type="default" r:id="rId9"/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28" w:rsidRDefault="00CF5628">
      <w:r>
        <w:separator/>
      </w:r>
    </w:p>
  </w:endnote>
  <w:endnote w:type="continuationSeparator" w:id="0">
    <w:p w:rsidR="00CF5628" w:rsidRDefault="00CF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28" w:rsidRDefault="00CF5628" w:rsidP="00AD7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628" w:rsidRDefault="00CF5628" w:rsidP="007A36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628" w:rsidRDefault="00CF5628" w:rsidP="00AD7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CF5628" w:rsidRDefault="00CF5628" w:rsidP="007A36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28" w:rsidRDefault="00CF5628">
      <w:r>
        <w:separator/>
      </w:r>
    </w:p>
  </w:footnote>
  <w:footnote w:type="continuationSeparator" w:id="0">
    <w:p w:rsidR="00CF5628" w:rsidRDefault="00CF5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5BE"/>
    <w:multiLevelType w:val="hybridMultilevel"/>
    <w:tmpl w:val="9F1A4A48"/>
    <w:lvl w:ilvl="0" w:tplc="B760701C">
      <w:start w:val="1"/>
      <w:numFmt w:val="bullet"/>
      <w:lvlText w:val=""/>
      <w:lvlJc w:val="left"/>
      <w:pPr>
        <w:ind w:left="-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</w:abstractNum>
  <w:abstractNum w:abstractNumId="1" w15:restartNumberingAfterBreak="0">
    <w:nsid w:val="035575FC"/>
    <w:multiLevelType w:val="hybridMultilevel"/>
    <w:tmpl w:val="B5C0240C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6297"/>
    <w:multiLevelType w:val="hybridMultilevel"/>
    <w:tmpl w:val="F7D8D420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2296"/>
    <w:multiLevelType w:val="hybridMultilevel"/>
    <w:tmpl w:val="ECA2B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31903"/>
    <w:multiLevelType w:val="multilevel"/>
    <w:tmpl w:val="76B203B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623A85"/>
    <w:multiLevelType w:val="hybridMultilevel"/>
    <w:tmpl w:val="7382E614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62CD6"/>
    <w:multiLevelType w:val="multilevel"/>
    <w:tmpl w:val="7CD2E4A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052377"/>
    <w:multiLevelType w:val="hybridMultilevel"/>
    <w:tmpl w:val="770A5C26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55656"/>
    <w:multiLevelType w:val="hybridMultilevel"/>
    <w:tmpl w:val="D4A0B99E"/>
    <w:lvl w:ilvl="0" w:tplc="67CA25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96354A7"/>
    <w:multiLevelType w:val="multilevel"/>
    <w:tmpl w:val="81B6AC1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8E2F5D"/>
    <w:multiLevelType w:val="hybridMultilevel"/>
    <w:tmpl w:val="CAD29396"/>
    <w:lvl w:ilvl="0" w:tplc="F2DC6E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23513E"/>
    <w:multiLevelType w:val="hybridMultilevel"/>
    <w:tmpl w:val="FB487DD2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B3385"/>
    <w:multiLevelType w:val="multilevel"/>
    <w:tmpl w:val="73F26ED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BB3D95"/>
    <w:multiLevelType w:val="hybridMultilevel"/>
    <w:tmpl w:val="7D56DED0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76E65"/>
    <w:multiLevelType w:val="hybridMultilevel"/>
    <w:tmpl w:val="C50869D2"/>
    <w:lvl w:ilvl="0" w:tplc="F2DC6E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0FF148E7"/>
    <w:multiLevelType w:val="multilevel"/>
    <w:tmpl w:val="28467FEC"/>
    <w:lvl w:ilvl="0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0F0916"/>
    <w:multiLevelType w:val="multilevel"/>
    <w:tmpl w:val="7276999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25A3919"/>
    <w:multiLevelType w:val="multilevel"/>
    <w:tmpl w:val="6D42F33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5D6559C"/>
    <w:multiLevelType w:val="hybridMultilevel"/>
    <w:tmpl w:val="25604AAA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C4544"/>
    <w:multiLevelType w:val="hybridMultilevel"/>
    <w:tmpl w:val="121C3554"/>
    <w:lvl w:ilvl="0" w:tplc="F2DC6E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8D148FE"/>
    <w:multiLevelType w:val="multilevel"/>
    <w:tmpl w:val="0D6641B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0C7AEC"/>
    <w:multiLevelType w:val="hybridMultilevel"/>
    <w:tmpl w:val="580C1C58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F1D10"/>
    <w:multiLevelType w:val="hybridMultilevel"/>
    <w:tmpl w:val="E5E40480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D139B"/>
    <w:multiLevelType w:val="hybridMultilevel"/>
    <w:tmpl w:val="17EE6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950C3"/>
    <w:multiLevelType w:val="hybridMultilevel"/>
    <w:tmpl w:val="06FAFBE4"/>
    <w:lvl w:ilvl="0" w:tplc="F2DC6E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25CA0041"/>
    <w:multiLevelType w:val="multilevel"/>
    <w:tmpl w:val="DC5E8DC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6AE2D1F"/>
    <w:multiLevelType w:val="multilevel"/>
    <w:tmpl w:val="7B528D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7826ECF"/>
    <w:multiLevelType w:val="hybridMultilevel"/>
    <w:tmpl w:val="2BF00724"/>
    <w:lvl w:ilvl="0" w:tplc="8EAE2142">
      <w:start w:val="125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9415F7D"/>
    <w:multiLevelType w:val="hybridMultilevel"/>
    <w:tmpl w:val="144C0648"/>
    <w:lvl w:ilvl="0" w:tplc="F2DC6E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29F43684"/>
    <w:multiLevelType w:val="multilevel"/>
    <w:tmpl w:val="50C02AD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B9F3D64"/>
    <w:multiLevelType w:val="hybridMultilevel"/>
    <w:tmpl w:val="251C1E0E"/>
    <w:lvl w:ilvl="0" w:tplc="4A3653BE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2D5011C8"/>
    <w:multiLevelType w:val="hybridMultilevel"/>
    <w:tmpl w:val="63D8DD8E"/>
    <w:lvl w:ilvl="0" w:tplc="10724A3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40F88"/>
    <w:multiLevelType w:val="hybridMultilevel"/>
    <w:tmpl w:val="64E4FF64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FE5674"/>
    <w:multiLevelType w:val="hybridMultilevel"/>
    <w:tmpl w:val="C7BE54FE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BB2B65"/>
    <w:multiLevelType w:val="hybridMultilevel"/>
    <w:tmpl w:val="EDB4A724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C36541"/>
    <w:multiLevelType w:val="hybridMultilevel"/>
    <w:tmpl w:val="590ECFC8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883889"/>
    <w:multiLevelType w:val="hybridMultilevel"/>
    <w:tmpl w:val="CC54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030869"/>
    <w:multiLevelType w:val="hybridMultilevel"/>
    <w:tmpl w:val="C1080988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753175"/>
    <w:multiLevelType w:val="multilevel"/>
    <w:tmpl w:val="006204F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681223B"/>
    <w:multiLevelType w:val="multilevel"/>
    <w:tmpl w:val="B172DE5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A877A8A"/>
    <w:multiLevelType w:val="hybridMultilevel"/>
    <w:tmpl w:val="B9EE7304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BC12F2"/>
    <w:multiLevelType w:val="hybridMultilevel"/>
    <w:tmpl w:val="17A44D46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E71368"/>
    <w:multiLevelType w:val="hybridMultilevel"/>
    <w:tmpl w:val="5BAA0F82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2139E7"/>
    <w:multiLevelType w:val="hybridMultilevel"/>
    <w:tmpl w:val="13203124"/>
    <w:lvl w:ilvl="0" w:tplc="F2DC6ED6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44" w15:restartNumberingAfterBreak="0">
    <w:nsid w:val="3E61449E"/>
    <w:multiLevelType w:val="hybridMultilevel"/>
    <w:tmpl w:val="5248E874"/>
    <w:lvl w:ilvl="0" w:tplc="F2DC6ED6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45" w15:restartNumberingAfterBreak="0">
    <w:nsid w:val="40E66D3A"/>
    <w:multiLevelType w:val="hybridMultilevel"/>
    <w:tmpl w:val="41165170"/>
    <w:lvl w:ilvl="0" w:tplc="F2DC6E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41D262DB"/>
    <w:multiLevelType w:val="hybridMultilevel"/>
    <w:tmpl w:val="4A6ED09E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831BF"/>
    <w:multiLevelType w:val="hybridMultilevel"/>
    <w:tmpl w:val="42D6A23C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816F07"/>
    <w:multiLevelType w:val="hybridMultilevel"/>
    <w:tmpl w:val="6050795A"/>
    <w:lvl w:ilvl="0" w:tplc="F2DC6ED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 w15:restartNumberingAfterBreak="0">
    <w:nsid w:val="453F44BD"/>
    <w:multiLevelType w:val="multilevel"/>
    <w:tmpl w:val="8E5E42F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7293F13"/>
    <w:multiLevelType w:val="multilevel"/>
    <w:tmpl w:val="01C8A43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76772B1"/>
    <w:multiLevelType w:val="multilevel"/>
    <w:tmpl w:val="A54E3FB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7A2561F"/>
    <w:multiLevelType w:val="multilevel"/>
    <w:tmpl w:val="38380AF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838626E"/>
    <w:multiLevelType w:val="hybridMultilevel"/>
    <w:tmpl w:val="BBB6EEB4"/>
    <w:lvl w:ilvl="0" w:tplc="358C8E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1255C"/>
    <w:multiLevelType w:val="multilevel"/>
    <w:tmpl w:val="DF60069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CEB1551"/>
    <w:multiLevelType w:val="multilevel"/>
    <w:tmpl w:val="FBC2CE9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D062BD1"/>
    <w:multiLevelType w:val="hybridMultilevel"/>
    <w:tmpl w:val="4662A302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2C5AD9"/>
    <w:multiLevelType w:val="multilevel"/>
    <w:tmpl w:val="0E8C6DE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E3162CA"/>
    <w:multiLevelType w:val="multilevel"/>
    <w:tmpl w:val="6C00CE1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E415541"/>
    <w:multiLevelType w:val="multilevel"/>
    <w:tmpl w:val="D0D4D04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F913CDA"/>
    <w:multiLevelType w:val="hybridMultilevel"/>
    <w:tmpl w:val="ECA2B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DC58BF"/>
    <w:multiLevelType w:val="multilevel"/>
    <w:tmpl w:val="BD5AC12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5341266C"/>
    <w:multiLevelType w:val="hybridMultilevel"/>
    <w:tmpl w:val="873A28DC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9E0B51"/>
    <w:multiLevelType w:val="multilevel"/>
    <w:tmpl w:val="B072B09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8935343"/>
    <w:multiLevelType w:val="hybridMultilevel"/>
    <w:tmpl w:val="D35CF4C8"/>
    <w:lvl w:ilvl="0" w:tplc="F2DC6E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5BC603B0"/>
    <w:multiLevelType w:val="multilevel"/>
    <w:tmpl w:val="6164A7D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C5F01EB"/>
    <w:multiLevelType w:val="hybridMultilevel"/>
    <w:tmpl w:val="A91C10B4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90DC1"/>
    <w:multiLevelType w:val="multilevel"/>
    <w:tmpl w:val="A2FE942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E7E4371"/>
    <w:multiLevelType w:val="multilevel"/>
    <w:tmpl w:val="2808482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E9C4D44"/>
    <w:multiLevelType w:val="hybridMultilevel"/>
    <w:tmpl w:val="2304C254"/>
    <w:lvl w:ilvl="0" w:tplc="82AC6086">
      <w:start w:val="37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064326"/>
    <w:multiLevelType w:val="hybridMultilevel"/>
    <w:tmpl w:val="82EC0190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FCE1D9A"/>
    <w:multiLevelType w:val="hybridMultilevel"/>
    <w:tmpl w:val="901E391E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032855"/>
    <w:multiLevelType w:val="hybridMultilevel"/>
    <w:tmpl w:val="F0B87E28"/>
    <w:lvl w:ilvl="0" w:tplc="F2DC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9B2AE1"/>
    <w:multiLevelType w:val="multilevel"/>
    <w:tmpl w:val="58263BE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33E0564"/>
    <w:multiLevelType w:val="hybridMultilevel"/>
    <w:tmpl w:val="E63624FE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3E93BD3"/>
    <w:multiLevelType w:val="multilevel"/>
    <w:tmpl w:val="7D943AD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4525E65"/>
    <w:multiLevelType w:val="hybridMultilevel"/>
    <w:tmpl w:val="11F66404"/>
    <w:lvl w:ilvl="0" w:tplc="26DC29E2">
      <w:start w:val="126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664D774E"/>
    <w:multiLevelType w:val="hybridMultilevel"/>
    <w:tmpl w:val="7EA88B28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B16632"/>
    <w:multiLevelType w:val="multilevel"/>
    <w:tmpl w:val="ADCABD7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92A2DEE"/>
    <w:multiLevelType w:val="multilevel"/>
    <w:tmpl w:val="14821A7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97B4FB3"/>
    <w:multiLevelType w:val="multilevel"/>
    <w:tmpl w:val="A9AE169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ACE2960"/>
    <w:multiLevelType w:val="multilevel"/>
    <w:tmpl w:val="0E48646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F3E7BB4"/>
    <w:multiLevelType w:val="hybridMultilevel"/>
    <w:tmpl w:val="1DC68B8A"/>
    <w:lvl w:ilvl="0" w:tplc="956E47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6F7B05D1"/>
    <w:multiLevelType w:val="multilevel"/>
    <w:tmpl w:val="7FA0956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70541DFB"/>
    <w:multiLevelType w:val="hybridMultilevel"/>
    <w:tmpl w:val="D47C4DB6"/>
    <w:lvl w:ilvl="0" w:tplc="F2DC6ED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5" w15:restartNumberingAfterBreak="0">
    <w:nsid w:val="70F53372"/>
    <w:multiLevelType w:val="multilevel"/>
    <w:tmpl w:val="BE4E36B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24A4204"/>
    <w:multiLevelType w:val="multilevel"/>
    <w:tmpl w:val="925C7A58"/>
    <w:lvl w:ilvl="0">
      <w:start w:val="1"/>
      <w:numFmt w:val="bullet"/>
      <w:lvlText w:val=""/>
      <w:lvlJc w:val="left"/>
      <w:rPr>
        <w:rFonts w:ascii="Symbol" w:hAnsi="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72964772"/>
    <w:multiLevelType w:val="multilevel"/>
    <w:tmpl w:val="5E5C7D0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74FD6714"/>
    <w:multiLevelType w:val="hybridMultilevel"/>
    <w:tmpl w:val="7CD8C82E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B46EEB"/>
    <w:multiLevelType w:val="hybridMultilevel"/>
    <w:tmpl w:val="DC8EE9EC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9707D46"/>
    <w:multiLevelType w:val="multilevel"/>
    <w:tmpl w:val="5A42124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79917B2D"/>
    <w:multiLevelType w:val="multilevel"/>
    <w:tmpl w:val="8ADA744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7CB5760F"/>
    <w:multiLevelType w:val="hybridMultilevel"/>
    <w:tmpl w:val="C604372C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C57702"/>
    <w:multiLevelType w:val="hybridMultilevel"/>
    <w:tmpl w:val="A226F68A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7B036D"/>
    <w:multiLevelType w:val="multilevel"/>
    <w:tmpl w:val="5A76CCB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7F4D0B50"/>
    <w:multiLevelType w:val="hybridMultilevel"/>
    <w:tmpl w:val="75D03990"/>
    <w:lvl w:ilvl="0" w:tplc="B760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63"/>
  </w:num>
  <w:num w:numId="3">
    <w:abstractNumId w:val="57"/>
  </w:num>
  <w:num w:numId="4">
    <w:abstractNumId w:val="15"/>
  </w:num>
  <w:num w:numId="5">
    <w:abstractNumId w:val="94"/>
  </w:num>
  <w:num w:numId="6">
    <w:abstractNumId w:val="20"/>
  </w:num>
  <w:num w:numId="7">
    <w:abstractNumId w:val="80"/>
  </w:num>
  <w:num w:numId="8">
    <w:abstractNumId w:val="81"/>
  </w:num>
  <w:num w:numId="9">
    <w:abstractNumId w:val="50"/>
  </w:num>
  <w:num w:numId="10">
    <w:abstractNumId w:val="25"/>
  </w:num>
  <w:num w:numId="11">
    <w:abstractNumId w:val="51"/>
  </w:num>
  <w:num w:numId="12">
    <w:abstractNumId w:val="12"/>
  </w:num>
  <w:num w:numId="13">
    <w:abstractNumId w:val="65"/>
  </w:num>
  <w:num w:numId="14">
    <w:abstractNumId w:val="73"/>
  </w:num>
  <w:num w:numId="15">
    <w:abstractNumId w:val="52"/>
  </w:num>
  <w:num w:numId="16">
    <w:abstractNumId w:val="9"/>
  </w:num>
  <w:num w:numId="17">
    <w:abstractNumId w:val="75"/>
  </w:num>
  <w:num w:numId="18">
    <w:abstractNumId w:val="78"/>
  </w:num>
  <w:num w:numId="19">
    <w:abstractNumId w:val="68"/>
  </w:num>
  <w:num w:numId="20">
    <w:abstractNumId w:val="38"/>
  </w:num>
  <w:num w:numId="21">
    <w:abstractNumId w:val="67"/>
  </w:num>
  <w:num w:numId="22">
    <w:abstractNumId w:val="26"/>
  </w:num>
  <w:num w:numId="23">
    <w:abstractNumId w:val="16"/>
  </w:num>
  <w:num w:numId="24">
    <w:abstractNumId w:val="54"/>
  </w:num>
  <w:num w:numId="25">
    <w:abstractNumId w:val="55"/>
  </w:num>
  <w:num w:numId="26">
    <w:abstractNumId w:val="91"/>
  </w:num>
  <w:num w:numId="27">
    <w:abstractNumId w:val="6"/>
  </w:num>
  <w:num w:numId="28">
    <w:abstractNumId w:val="1"/>
  </w:num>
  <w:num w:numId="29">
    <w:abstractNumId w:val="29"/>
  </w:num>
  <w:num w:numId="30">
    <w:abstractNumId w:val="4"/>
  </w:num>
  <w:num w:numId="31">
    <w:abstractNumId w:val="39"/>
  </w:num>
  <w:num w:numId="32">
    <w:abstractNumId w:val="7"/>
  </w:num>
  <w:num w:numId="33">
    <w:abstractNumId w:val="58"/>
  </w:num>
  <w:num w:numId="34">
    <w:abstractNumId w:val="85"/>
  </w:num>
  <w:num w:numId="35">
    <w:abstractNumId w:val="61"/>
  </w:num>
  <w:num w:numId="36">
    <w:abstractNumId w:val="17"/>
  </w:num>
  <w:num w:numId="37">
    <w:abstractNumId w:val="86"/>
  </w:num>
  <w:num w:numId="38">
    <w:abstractNumId w:val="59"/>
  </w:num>
  <w:num w:numId="39">
    <w:abstractNumId w:val="87"/>
  </w:num>
  <w:num w:numId="40">
    <w:abstractNumId w:val="49"/>
  </w:num>
  <w:num w:numId="41">
    <w:abstractNumId w:val="90"/>
  </w:num>
  <w:num w:numId="42">
    <w:abstractNumId w:val="32"/>
  </w:num>
  <w:num w:numId="43">
    <w:abstractNumId w:val="10"/>
  </w:num>
  <w:num w:numId="44">
    <w:abstractNumId w:val="19"/>
  </w:num>
  <w:num w:numId="45">
    <w:abstractNumId w:val="45"/>
  </w:num>
  <w:num w:numId="46">
    <w:abstractNumId w:val="14"/>
  </w:num>
  <w:num w:numId="47">
    <w:abstractNumId w:val="64"/>
  </w:num>
  <w:num w:numId="48">
    <w:abstractNumId w:val="24"/>
  </w:num>
  <w:num w:numId="49">
    <w:abstractNumId w:val="28"/>
  </w:num>
  <w:num w:numId="50">
    <w:abstractNumId w:val="48"/>
  </w:num>
  <w:num w:numId="51">
    <w:abstractNumId w:val="13"/>
  </w:num>
  <w:num w:numId="52">
    <w:abstractNumId w:val="84"/>
  </w:num>
  <w:num w:numId="53">
    <w:abstractNumId w:val="43"/>
  </w:num>
  <w:num w:numId="54">
    <w:abstractNumId w:val="44"/>
  </w:num>
  <w:num w:numId="55">
    <w:abstractNumId w:val="46"/>
  </w:num>
  <w:num w:numId="56">
    <w:abstractNumId w:val="18"/>
  </w:num>
  <w:num w:numId="57">
    <w:abstractNumId w:val="5"/>
  </w:num>
  <w:num w:numId="58">
    <w:abstractNumId w:val="23"/>
  </w:num>
  <w:num w:numId="59">
    <w:abstractNumId w:val="21"/>
  </w:num>
  <w:num w:numId="60">
    <w:abstractNumId w:val="42"/>
  </w:num>
  <w:num w:numId="61">
    <w:abstractNumId w:val="93"/>
  </w:num>
  <w:num w:numId="62">
    <w:abstractNumId w:val="2"/>
  </w:num>
  <w:num w:numId="63">
    <w:abstractNumId w:val="41"/>
  </w:num>
  <w:num w:numId="64">
    <w:abstractNumId w:val="37"/>
  </w:num>
  <w:num w:numId="65">
    <w:abstractNumId w:val="70"/>
  </w:num>
  <w:num w:numId="66">
    <w:abstractNumId w:val="34"/>
  </w:num>
  <w:num w:numId="67">
    <w:abstractNumId w:val="0"/>
  </w:num>
  <w:num w:numId="68">
    <w:abstractNumId w:val="22"/>
  </w:num>
  <w:num w:numId="69">
    <w:abstractNumId w:val="88"/>
  </w:num>
  <w:num w:numId="70">
    <w:abstractNumId w:val="66"/>
  </w:num>
  <w:num w:numId="71">
    <w:abstractNumId w:val="89"/>
  </w:num>
  <w:num w:numId="72">
    <w:abstractNumId w:val="71"/>
  </w:num>
  <w:num w:numId="73">
    <w:abstractNumId w:val="77"/>
  </w:num>
  <w:num w:numId="74">
    <w:abstractNumId w:val="11"/>
  </w:num>
  <w:num w:numId="75">
    <w:abstractNumId w:val="33"/>
  </w:num>
  <w:num w:numId="76">
    <w:abstractNumId w:val="92"/>
  </w:num>
  <w:num w:numId="77">
    <w:abstractNumId w:val="83"/>
  </w:num>
  <w:num w:numId="78">
    <w:abstractNumId w:val="72"/>
  </w:num>
  <w:num w:numId="79">
    <w:abstractNumId w:val="74"/>
  </w:num>
  <w:num w:numId="80">
    <w:abstractNumId w:val="62"/>
  </w:num>
  <w:num w:numId="81">
    <w:abstractNumId w:val="56"/>
  </w:num>
  <w:num w:numId="82">
    <w:abstractNumId w:val="40"/>
  </w:num>
  <w:num w:numId="83">
    <w:abstractNumId w:val="47"/>
  </w:num>
  <w:num w:numId="84">
    <w:abstractNumId w:val="35"/>
  </w:num>
  <w:num w:numId="85">
    <w:abstractNumId w:val="95"/>
  </w:num>
  <w:num w:numId="86">
    <w:abstractNumId w:val="87"/>
  </w:num>
  <w:num w:numId="8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"/>
  </w:num>
  <w:num w:numId="89">
    <w:abstractNumId w:val="29"/>
  </w:num>
  <w:num w:numId="90">
    <w:abstractNumId w:val="72"/>
  </w:num>
  <w:num w:numId="91">
    <w:abstractNumId w:val="8"/>
  </w:num>
  <w:num w:numId="92">
    <w:abstractNumId w:val="36"/>
  </w:num>
  <w:num w:numId="93">
    <w:abstractNumId w:val="53"/>
  </w:num>
  <w:num w:numId="94">
    <w:abstractNumId w:val="82"/>
  </w:num>
  <w:num w:numId="95">
    <w:abstractNumId w:val="60"/>
  </w:num>
  <w:num w:numId="96">
    <w:abstractNumId w:val="3"/>
  </w:num>
  <w:num w:numId="97">
    <w:abstractNumId w:val="31"/>
  </w:num>
  <w:num w:numId="98">
    <w:abstractNumId w:val="69"/>
  </w:num>
  <w:num w:numId="99">
    <w:abstractNumId w:val="76"/>
  </w:num>
  <w:num w:numId="100">
    <w:abstractNumId w:val="2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86"/>
    <w:rsid w:val="00000635"/>
    <w:rsid w:val="00000688"/>
    <w:rsid w:val="000007D8"/>
    <w:rsid w:val="0000084B"/>
    <w:rsid w:val="00001867"/>
    <w:rsid w:val="00001F13"/>
    <w:rsid w:val="000029A9"/>
    <w:rsid w:val="00003140"/>
    <w:rsid w:val="00003900"/>
    <w:rsid w:val="0000438C"/>
    <w:rsid w:val="000043A9"/>
    <w:rsid w:val="00004590"/>
    <w:rsid w:val="000048DE"/>
    <w:rsid w:val="0000628F"/>
    <w:rsid w:val="00006981"/>
    <w:rsid w:val="000078E9"/>
    <w:rsid w:val="00007C1F"/>
    <w:rsid w:val="00007CAA"/>
    <w:rsid w:val="000105D4"/>
    <w:rsid w:val="0001162D"/>
    <w:rsid w:val="00012BAD"/>
    <w:rsid w:val="00013D45"/>
    <w:rsid w:val="000158E7"/>
    <w:rsid w:val="00015B05"/>
    <w:rsid w:val="00015BA9"/>
    <w:rsid w:val="0001660E"/>
    <w:rsid w:val="000169EA"/>
    <w:rsid w:val="00017E84"/>
    <w:rsid w:val="0002101A"/>
    <w:rsid w:val="00021416"/>
    <w:rsid w:val="00022FD5"/>
    <w:rsid w:val="00023288"/>
    <w:rsid w:val="00025384"/>
    <w:rsid w:val="00025E03"/>
    <w:rsid w:val="000263FC"/>
    <w:rsid w:val="000265BB"/>
    <w:rsid w:val="0002662F"/>
    <w:rsid w:val="00027C78"/>
    <w:rsid w:val="0003122F"/>
    <w:rsid w:val="00031DCC"/>
    <w:rsid w:val="00031F62"/>
    <w:rsid w:val="000335B3"/>
    <w:rsid w:val="0003384C"/>
    <w:rsid w:val="0003392D"/>
    <w:rsid w:val="00033C9B"/>
    <w:rsid w:val="000342F1"/>
    <w:rsid w:val="000343A7"/>
    <w:rsid w:val="0003586C"/>
    <w:rsid w:val="00037CE8"/>
    <w:rsid w:val="000407EC"/>
    <w:rsid w:val="00041A06"/>
    <w:rsid w:val="00041E42"/>
    <w:rsid w:val="0004276B"/>
    <w:rsid w:val="00042D43"/>
    <w:rsid w:val="000440E7"/>
    <w:rsid w:val="00044C40"/>
    <w:rsid w:val="0004664A"/>
    <w:rsid w:val="00046F4A"/>
    <w:rsid w:val="00047AFF"/>
    <w:rsid w:val="00050337"/>
    <w:rsid w:val="000507C0"/>
    <w:rsid w:val="00050D1B"/>
    <w:rsid w:val="000519E0"/>
    <w:rsid w:val="0005200E"/>
    <w:rsid w:val="0005206C"/>
    <w:rsid w:val="0005326F"/>
    <w:rsid w:val="000539B1"/>
    <w:rsid w:val="000540B8"/>
    <w:rsid w:val="000553FF"/>
    <w:rsid w:val="00055C10"/>
    <w:rsid w:val="00055C5D"/>
    <w:rsid w:val="00056DE0"/>
    <w:rsid w:val="00056EB3"/>
    <w:rsid w:val="00057699"/>
    <w:rsid w:val="000601E9"/>
    <w:rsid w:val="000602EA"/>
    <w:rsid w:val="0006038B"/>
    <w:rsid w:val="0006153D"/>
    <w:rsid w:val="00062394"/>
    <w:rsid w:val="00063380"/>
    <w:rsid w:val="0006342A"/>
    <w:rsid w:val="00063996"/>
    <w:rsid w:val="00063D37"/>
    <w:rsid w:val="0006412E"/>
    <w:rsid w:val="0006448D"/>
    <w:rsid w:val="0006457E"/>
    <w:rsid w:val="00064783"/>
    <w:rsid w:val="00064BE0"/>
    <w:rsid w:val="00064CF3"/>
    <w:rsid w:val="000660F2"/>
    <w:rsid w:val="00066708"/>
    <w:rsid w:val="00066C20"/>
    <w:rsid w:val="00066EE4"/>
    <w:rsid w:val="00071D9F"/>
    <w:rsid w:val="000727B1"/>
    <w:rsid w:val="00072F05"/>
    <w:rsid w:val="00074397"/>
    <w:rsid w:val="0007561C"/>
    <w:rsid w:val="0007563F"/>
    <w:rsid w:val="000758C9"/>
    <w:rsid w:val="000759C0"/>
    <w:rsid w:val="00076FB0"/>
    <w:rsid w:val="00077150"/>
    <w:rsid w:val="0007761C"/>
    <w:rsid w:val="00080163"/>
    <w:rsid w:val="00080229"/>
    <w:rsid w:val="00081AA9"/>
    <w:rsid w:val="00082215"/>
    <w:rsid w:val="0008221C"/>
    <w:rsid w:val="00082819"/>
    <w:rsid w:val="0008290F"/>
    <w:rsid w:val="00082CFB"/>
    <w:rsid w:val="00083099"/>
    <w:rsid w:val="00083BB3"/>
    <w:rsid w:val="00083DFD"/>
    <w:rsid w:val="000843E7"/>
    <w:rsid w:val="000849CD"/>
    <w:rsid w:val="00084BC0"/>
    <w:rsid w:val="00085E25"/>
    <w:rsid w:val="0008657C"/>
    <w:rsid w:val="0008698F"/>
    <w:rsid w:val="00087005"/>
    <w:rsid w:val="00090A46"/>
    <w:rsid w:val="0009163D"/>
    <w:rsid w:val="00091766"/>
    <w:rsid w:val="00091EA7"/>
    <w:rsid w:val="00092984"/>
    <w:rsid w:val="00093389"/>
    <w:rsid w:val="000935CF"/>
    <w:rsid w:val="00093609"/>
    <w:rsid w:val="00094033"/>
    <w:rsid w:val="0009653B"/>
    <w:rsid w:val="00096FB3"/>
    <w:rsid w:val="00097C42"/>
    <w:rsid w:val="000A0A92"/>
    <w:rsid w:val="000A2E56"/>
    <w:rsid w:val="000A3F0D"/>
    <w:rsid w:val="000A4254"/>
    <w:rsid w:val="000A5CF3"/>
    <w:rsid w:val="000A6179"/>
    <w:rsid w:val="000A6A23"/>
    <w:rsid w:val="000A7145"/>
    <w:rsid w:val="000A791D"/>
    <w:rsid w:val="000B0FF7"/>
    <w:rsid w:val="000B16F8"/>
    <w:rsid w:val="000B189A"/>
    <w:rsid w:val="000B1D65"/>
    <w:rsid w:val="000B1EDA"/>
    <w:rsid w:val="000B205B"/>
    <w:rsid w:val="000B31DE"/>
    <w:rsid w:val="000B37F9"/>
    <w:rsid w:val="000B4F95"/>
    <w:rsid w:val="000B617F"/>
    <w:rsid w:val="000B654F"/>
    <w:rsid w:val="000B65FD"/>
    <w:rsid w:val="000B6982"/>
    <w:rsid w:val="000B7EF4"/>
    <w:rsid w:val="000C0A01"/>
    <w:rsid w:val="000C150B"/>
    <w:rsid w:val="000C18ED"/>
    <w:rsid w:val="000C44B9"/>
    <w:rsid w:val="000C5D7B"/>
    <w:rsid w:val="000C5FC2"/>
    <w:rsid w:val="000C69B2"/>
    <w:rsid w:val="000C72D9"/>
    <w:rsid w:val="000C7967"/>
    <w:rsid w:val="000D0598"/>
    <w:rsid w:val="000D060B"/>
    <w:rsid w:val="000D0C73"/>
    <w:rsid w:val="000D1CBC"/>
    <w:rsid w:val="000D1EF0"/>
    <w:rsid w:val="000D2E15"/>
    <w:rsid w:val="000D2E53"/>
    <w:rsid w:val="000D3257"/>
    <w:rsid w:val="000D3FDE"/>
    <w:rsid w:val="000D41E9"/>
    <w:rsid w:val="000D4BEF"/>
    <w:rsid w:val="000D4D8A"/>
    <w:rsid w:val="000D5A57"/>
    <w:rsid w:val="000D7457"/>
    <w:rsid w:val="000E0B59"/>
    <w:rsid w:val="000E0EC5"/>
    <w:rsid w:val="000E0F29"/>
    <w:rsid w:val="000E113E"/>
    <w:rsid w:val="000E2A96"/>
    <w:rsid w:val="000E2F9D"/>
    <w:rsid w:val="000E31A1"/>
    <w:rsid w:val="000E3FF0"/>
    <w:rsid w:val="000E4178"/>
    <w:rsid w:val="000E46B5"/>
    <w:rsid w:val="000E63FB"/>
    <w:rsid w:val="000E66D0"/>
    <w:rsid w:val="000E7BD7"/>
    <w:rsid w:val="000F11AC"/>
    <w:rsid w:val="000F2EED"/>
    <w:rsid w:val="000F383A"/>
    <w:rsid w:val="000F45BB"/>
    <w:rsid w:val="000F5499"/>
    <w:rsid w:val="000F61CB"/>
    <w:rsid w:val="000F6463"/>
    <w:rsid w:val="000F6D6D"/>
    <w:rsid w:val="0010043B"/>
    <w:rsid w:val="0010069E"/>
    <w:rsid w:val="00100723"/>
    <w:rsid w:val="00101238"/>
    <w:rsid w:val="00101509"/>
    <w:rsid w:val="00101BBB"/>
    <w:rsid w:val="0010283E"/>
    <w:rsid w:val="0010285B"/>
    <w:rsid w:val="00102F9F"/>
    <w:rsid w:val="0010495B"/>
    <w:rsid w:val="00104A19"/>
    <w:rsid w:val="00104A62"/>
    <w:rsid w:val="001056E6"/>
    <w:rsid w:val="001059A6"/>
    <w:rsid w:val="0010737C"/>
    <w:rsid w:val="00107973"/>
    <w:rsid w:val="00110308"/>
    <w:rsid w:val="00110A32"/>
    <w:rsid w:val="00110D9B"/>
    <w:rsid w:val="00110DB1"/>
    <w:rsid w:val="00111B1D"/>
    <w:rsid w:val="0011227C"/>
    <w:rsid w:val="001132CB"/>
    <w:rsid w:val="001139D2"/>
    <w:rsid w:val="00113B88"/>
    <w:rsid w:val="0011453D"/>
    <w:rsid w:val="00114704"/>
    <w:rsid w:val="001152E0"/>
    <w:rsid w:val="00116ECB"/>
    <w:rsid w:val="0011742E"/>
    <w:rsid w:val="00117EEB"/>
    <w:rsid w:val="00117EF1"/>
    <w:rsid w:val="00120390"/>
    <w:rsid w:val="0012222D"/>
    <w:rsid w:val="00122453"/>
    <w:rsid w:val="00122AA0"/>
    <w:rsid w:val="0012333E"/>
    <w:rsid w:val="0012364E"/>
    <w:rsid w:val="00123898"/>
    <w:rsid w:val="00123A0C"/>
    <w:rsid w:val="0012519A"/>
    <w:rsid w:val="001262DA"/>
    <w:rsid w:val="00126C30"/>
    <w:rsid w:val="00127188"/>
    <w:rsid w:val="001272C1"/>
    <w:rsid w:val="00127992"/>
    <w:rsid w:val="00127CD3"/>
    <w:rsid w:val="00127EEF"/>
    <w:rsid w:val="0013071B"/>
    <w:rsid w:val="00132245"/>
    <w:rsid w:val="001334C4"/>
    <w:rsid w:val="00136170"/>
    <w:rsid w:val="0013689D"/>
    <w:rsid w:val="00136E5B"/>
    <w:rsid w:val="0013726E"/>
    <w:rsid w:val="001375AD"/>
    <w:rsid w:val="00137631"/>
    <w:rsid w:val="00137928"/>
    <w:rsid w:val="00140D01"/>
    <w:rsid w:val="00141241"/>
    <w:rsid w:val="00141799"/>
    <w:rsid w:val="00141FD0"/>
    <w:rsid w:val="00142425"/>
    <w:rsid w:val="00142C24"/>
    <w:rsid w:val="00142FF3"/>
    <w:rsid w:val="001436E6"/>
    <w:rsid w:val="001438FD"/>
    <w:rsid w:val="001444E8"/>
    <w:rsid w:val="001447BE"/>
    <w:rsid w:val="001449F3"/>
    <w:rsid w:val="00144CA9"/>
    <w:rsid w:val="00144E75"/>
    <w:rsid w:val="0014502B"/>
    <w:rsid w:val="001457C8"/>
    <w:rsid w:val="00145B90"/>
    <w:rsid w:val="00146164"/>
    <w:rsid w:val="001476A2"/>
    <w:rsid w:val="0015066A"/>
    <w:rsid w:val="001509AF"/>
    <w:rsid w:val="00150C0F"/>
    <w:rsid w:val="00150E59"/>
    <w:rsid w:val="00151C62"/>
    <w:rsid w:val="001523EE"/>
    <w:rsid w:val="00152407"/>
    <w:rsid w:val="001525A3"/>
    <w:rsid w:val="001536CB"/>
    <w:rsid w:val="00153824"/>
    <w:rsid w:val="0015481D"/>
    <w:rsid w:val="0015523B"/>
    <w:rsid w:val="00156DAE"/>
    <w:rsid w:val="00160F79"/>
    <w:rsid w:val="001613B1"/>
    <w:rsid w:val="0016161A"/>
    <w:rsid w:val="0016204E"/>
    <w:rsid w:val="0016204F"/>
    <w:rsid w:val="00162CB5"/>
    <w:rsid w:val="0016361D"/>
    <w:rsid w:val="00163944"/>
    <w:rsid w:val="0016460B"/>
    <w:rsid w:val="00164A4C"/>
    <w:rsid w:val="00164FE9"/>
    <w:rsid w:val="001650B1"/>
    <w:rsid w:val="00165DC4"/>
    <w:rsid w:val="001666A0"/>
    <w:rsid w:val="00166F7E"/>
    <w:rsid w:val="0016726D"/>
    <w:rsid w:val="001718E7"/>
    <w:rsid w:val="00171B57"/>
    <w:rsid w:val="00172201"/>
    <w:rsid w:val="00172287"/>
    <w:rsid w:val="001724B2"/>
    <w:rsid w:val="00172D12"/>
    <w:rsid w:val="00172DB2"/>
    <w:rsid w:val="001733A5"/>
    <w:rsid w:val="00173B3B"/>
    <w:rsid w:val="0017404D"/>
    <w:rsid w:val="00174646"/>
    <w:rsid w:val="00175C41"/>
    <w:rsid w:val="00175E93"/>
    <w:rsid w:val="0017615C"/>
    <w:rsid w:val="00176735"/>
    <w:rsid w:val="00177233"/>
    <w:rsid w:val="00177D53"/>
    <w:rsid w:val="00181731"/>
    <w:rsid w:val="0018240D"/>
    <w:rsid w:val="001830AD"/>
    <w:rsid w:val="00183785"/>
    <w:rsid w:val="00185050"/>
    <w:rsid w:val="0018565E"/>
    <w:rsid w:val="001860CD"/>
    <w:rsid w:val="001874BB"/>
    <w:rsid w:val="0018750F"/>
    <w:rsid w:val="00190F56"/>
    <w:rsid w:val="00190F62"/>
    <w:rsid w:val="001919B3"/>
    <w:rsid w:val="00191F41"/>
    <w:rsid w:val="00192027"/>
    <w:rsid w:val="0019238F"/>
    <w:rsid w:val="001953CE"/>
    <w:rsid w:val="00195F31"/>
    <w:rsid w:val="00196283"/>
    <w:rsid w:val="00196931"/>
    <w:rsid w:val="001972B1"/>
    <w:rsid w:val="00197903"/>
    <w:rsid w:val="00197ABF"/>
    <w:rsid w:val="00197ECE"/>
    <w:rsid w:val="001A15FF"/>
    <w:rsid w:val="001A186A"/>
    <w:rsid w:val="001A236E"/>
    <w:rsid w:val="001A2904"/>
    <w:rsid w:val="001A2A45"/>
    <w:rsid w:val="001A409B"/>
    <w:rsid w:val="001A515A"/>
    <w:rsid w:val="001A6141"/>
    <w:rsid w:val="001A6247"/>
    <w:rsid w:val="001A7B95"/>
    <w:rsid w:val="001B1C6C"/>
    <w:rsid w:val="001B29A9"/>
    <w:rsid w:val="001B385F"/>
    <w:rsid w:val="001B530A"/>
    <w:rsid w:val="001B5FC8"/>
    <w:rsid w:val="001C08BA"/>
    <w:rsid w:val="001C0D5A"/>
    <w:rsid w:val="001C0FE6"/>
    <w:rsid w:val="001C219A"/>
    <w:rsid w:val="001C48B9"/>
    <w:rsid w:val="001C4DCA"/>
    <w:rsid w:val="001C7515"/>
    <w:rsid w:val="001C7A7D"/>
    <w:rsid w:val="001C7ABA"/>
    <w:rsid w:val="001D04CE"/>
    <w:rsid w:val="001D0F0D"/>
    <w:rsid w:val="001D1307"/>
    <w:rsid w:val="001D1DAA"/>
    <w:rsid w:val="001D28BB"/>
    <w:rsid w:val="001D34BD"/>
    <w:rsid w:val="001D3616"/>
    <w:rsid w:val="001D5363"/>
    <w:rsid w:val="001D575C"/>
    <w:rsid w:val="001D57A7"/>
    <w:rsid w:val="001D65B5"/>
    <w:rsid w:val="001D6D1C"/>
    <w:rsid w:val="001D711C"/>
    <w:rsid w:val="001D739F"/>
    <w:rsid w:val="001D745E"/>
    <w:rsid w:val="001D7548"/>
    <w:rsid w:val="001E0B33"/>
    <w:rsid w:val="001E0F47"/>
    <w:rsid w:val="001E0FDB"/>
    <w:rsid w:val="001E17D6"/>
    <w:rsid w:val="001E18C9"/>
    <w:rsid w:val="001E18EA"/>
    <w:rsid w:val="001E1DBC"/>
    <w:rsid w:val="001E2300"/>
    <w:rsid w:val="001E3532"/>
    <w:rsid w:val="001E3A4D"/>
    <w:rsid w:val="001E5277"/>
    <w:rsid w:val="001E592D"/>
    <w:rsid w:val="001E5C6F"/>
    <w:rsid w:val="001E5CE1"/>
    <w:rsid w:val="001E67C4"/>
    <w:rsid w:val="001E756E"/>
    <w:rsid w:val="001F1053"/>
    <w:rsid w:val="001F16D7"/>
    <w:rsid w:val="001F1EB8"/>
    <w:rsid w:val="001F216A"/>
    <w:rsid w:val="001F2218"/>
    <w:rsid w:val="001F3620"/>
    <w:rsid w:val="001F3DAB"/>
    <w:rsid w:val="001F49E9"/>
    <w:rsid w:val="001F67A8"/>
    <w:rsid w:val="001F7200"/>
    <w:rsid w:val="002009AA"/>
    <w:rsid w:val="00202708"/>
    <w:rsid w:val="00202E7C"/>
    <w:rsid w:val="00203C1F"/>
    <w:rsid w:val="00203C88"/>
    <w:rsid w:val="0020545B"/>
    <w:rsid w:val="0020577B"/>
    <w:rsid w:val="0020652F"/>
    <w:rsid w:val="0020690B"/>
    <w:rsid w:val="00207545"/>
    <w:rsid w:val="002076F3"/>
    <w:rsid w:val="002108C1"/>
    <w:rsid w:val="002112D0"/>
    <w:rsid w:val="00211F7F"/>
    <w:rsid w:val="002125A5"/>
    <w:rsid w:val="002126D7"/>
    <w:rsid w:val="00212D8F"/>
    <w:rsid w:val="00212E70"/>
    <w:rsid w:val="00213699"/>
    <w:rsid w:val="002137F5"/>
    <w:rsid w:val="00213E94"/>
    <w:rsid w:val="00214582"/>
    <w:rsid w:val="00214651"/>
    <w:rsid w:val="002147DB"/>
    <w:rsid w:val="00214C8E"/>
    <w:rsid w:val="00215802"/>
    <w:rsid w:val="00216284"/>
    <w:rsid w:val="002168A5"/>
    <w:rsid w:val="00216D0C"/>
    <w:rsid w:val="002175C9"/>
    <w:rsid w:val="0021773F"/>
    <w:rsid w:val="00217E37"/>
    <w:rsid w:val="002201A6"/>
    <w:rsid w:val="0022031E"/>
    <w:rsid w:val="00221846"/>
    <w:rsid w:val="00221EBA"/>
    <w:rsid w:val="00222469"/>
    <w:rsid w:val="0022337F"/>
    <w:rsid w:val="00225251"/>
    <w:rsid w:val="00225C45"/>
    <w:rsid w:val="00226607"/>
    <w:rsid w:val="002272AF"/>
    <w:rsid w:val="002306B4"/>
    <w:rsid w:val="0023080E"/>
    <w:rsid w:val="00230AE1"/>
    <w:rsid w:val="002328AD"/>
    <w:rsid w:val="00233148"/>
    <w:rsid w:val="00234289"/>
    <w:rsid w:val="002360B0"/>
    <w:rsid w:val="00236161"/>
    <w:rsid w:val="0023642D"/>
    <w:rsid w:val="00236DA8"/>
    <w:rsid w:val="00240800"/>
    <w:rsid w:val="00240C5E"/>
    <w:rsid w:val="00241C38"/>
    <w:rsid w:val="00242225"/>
    <w:rsid w:val="002428D7"/>
    <w:rsid w:val="002443AF"/>
    <w:rsid w:val="00245BF3"/>
    <w:rsid w:val="00246E70"/>
    <w:rsid w:val="0025098B"/>
    <w:rsid w:val="00250D61"/>
    <w:rsid w:val="00250FD2"/>
    <w:rsid w:val="002511E6"/>
    <w:rsid w:val="00251B18"/>
    <w:rsid w:val="00252E39"/>
    <w:rsid w:val="00255243"/>
    <w:rsid w:val="002555F4"/>
    <w:rsid w:val="00255D95"/>
    <w:rsid w:val="002560FF"/>
    <w:rsid w:val="00256F60"/>
    <w:rsid w:val="00257CFE"/>
    <w:rsid w:val="00257E6A"/>
    <w:rsid w:val="002606B0"/>
    <w:rsid w:val="002607D4"/>
    <w:rsid w:val="002608AF"/>
    <w:rsid w:val="00260DA7"/>
    <w:rsid w:val="002613EB"/>
    <w:rsid w:val="00261C33"/>
    <w:rsid w:val="00263E7E"/>
    <w:rsid w:val="00266306"/>
    <w:rsid w:val="0026670A"/>
    <w:rsid w:val="00267469"/>
    <w:rsid w:val="00267625"/>
    <w:rsid w:val="00271457"/>
    <w:rsid w:val="0027188E"/>
    <w:rsid w:val="00271CA3"/>
    <w:rsid w:val="002722DA"/>
    <w:rsid w:val="00272DA9"/>
    <w:rsid w:val="002730AA"/>
    <w:rsid w:val="0027359D"/>
    <w:rsid w:val="002736F9"/>
    <w:rsid w:val="00273F70"/>
    <w:rsid w:val="002761BB"/>
    <w:rsid w:val="00276231"/>
    <w:rsid w:val="002772FC"/>
    <w:rsid w:val="0027794D"/>
    <w:rsid w:val="00280744"/>
    <w:rsid w:val="0028143E"/>
    <w:rsid w:val="00282FCC"/>
    <w:rsid w:val="0028384C"/>
    <w:rsid w:val="00283CE1"/>
    <w:rsid w:val="00283D99"/>
    <w:rsid w:val="00284657"/>
    <w:rsid w:val="002847AC"/>
    <w:rsid w:val="00284D92"/>
    <w:rsid w:val="00285300"/>
    <w:rsid w:val="0028539E"/>
    <w:rsid w:val="0028617B"/>
    <w:rsid w:val="002864D6"/>
    <w:rsid w:val="0028651A"/>
    <w:rsid w:val="00286C56"/>
    <w:rsid w:val="00291D31"/>
    <w:rsid w:val="00292089"/>
    <w:rsid w:val="00295F7A"/>
    <w:rsid w:val="0029604A"/>
    <w:rsid w:val="00296426"/>
    <w:rsid w:val="00296CBE"/>
    <w:rsid w:val="00296F0C"/>
    <w:rsid w:val="002979B9"/>
    <w:rsid w:val="002A5C72"/>
    <w:rsid w:val="002A5D6E"/>
    <w:rsid w:val="002A61A9"/>
    <w:rsid w:val="002A7294"/>
    <w:rsid w:val="002A7815"/>
    <w:rsid w:val="002A7C9C"/>
    <w:rsid w:val="002B19A3"/>
    <w:rsid w:val="002B2499"/>
    <w:rsid w:val="002B2931"/>
    <w:rsid w:val="002B3F75"/>
    <w:rsid w:val="002B4916"/>
    <w:rsid w:val="002B4DA0"/>
    <w:rsid w:val="002B5C62"/>
    <w:rsid w:val="002B65F6"/>
    <w:rsid w:val="002B666B"/>
    <w:rsid w:val="002B6836"/>
    <w:rsid w:val="002B6FCA"/>
    <w:rsid w:val="002B700E"/>
    <w:rsid w:val="002B7C0B"/>
    <w:rsid w:val="002B7C2A"/>
    <w:rsid w:val="002C0559"/>
    <w:rsid w:val="002C0731"/>
    <w:rsid w:val="002C099B"/>
    <w:rsid w:val="002C1496"/>
    <w:rsid w:val="002C22EE"/>
    <w:rsid w:val="002C283F"/>
    <w:rsid w:val="002C2F3D"/>
    <w:rsid w:val="002C44E5"/>
    <w:rsid w:val="002C4A5D"/>
    <w:rsid w:val="002C658B"/>
    <w:rsid w:val="002C7129"/>
    <w:rsid w:val="002C72EA"/>
    <w:rsid w:val="002C78FF"/>
    <w:rsid w:val="002C7B05"/>
    <w:rsid w:val="002D0773"/>
    <w:rsid w:val="002D1AD9"/>
    <w:rsid w:val="002D1CCC"/>
    <w:rsid w:val="002D29E1"/>
    <w:rsid w:val="002D374D"/>
    <w:rsid w:val="002D53D2"/>
    <w:rsid w:val="002D5CA0"/>
    <w:rsid w:val="002D5D1C"/>
    <w:rsid w:val="002D6B66"/>
    <w:rsid w:val="002D6BF5"/>
    <w:rsid w:val="002D70C9"/>
    <w:rsid w:val="002E01E9"/>
    <w:rsid w:val="002E0C7A"/>
    <w:rsid w:val="002E20C8"/>
    <w:rsid w:val="002E2905"/>
    <w:rsid w:val="002E2F91"/>
    <w:rsid w:val="002E3679"/>
    <w:rsid w:val="002E41CA"/>
    <w:rsid w:val="002E5A89"/>
    <w:rsid w:val="002E6562"/>
    <w:rsid w:val="002E65C7"/>
    <w:rsid w:val="002E698D"/>
    <w:rsid w:val="002E7299"/>
    <w:rsid w:val="002F0969"/>
    <w:rsid w:val="002F15DD"/>
    <w:rsid w:val="002F262F"/>
    <w:rsid w:val="002F311D"/>
    <w:rsid w:val="002F5356"/>
    <w:rsid w:val="002F64CA"/>
    <w:rsid w:val="002F6E34"/>
    <w:rsid w:val="002F6EB9"/>
    <w:rsid w:val="002F7B04"/>
    <w:rsid w:val="00300BFE"/>
    <w:rsid w:val="0030119B"/>
    <w:rsid w:val="0030174F"/>
    <w:rsid w:val="003018D7"/>
    <w:rsid w:val="00301B35"/>
    <w:rsid w:val="00301E3F"/>
    <w:rsid w:val="00302724"/>
    <w:rsid w:val="00302889"/>
    <w:rsid w:val="00302F8D"/>
    <w:rsid w:val="00302FDA"/>
    <w:rsid w:val="00303855"/>
    <w:rsid w:val="00304985"/>
    <w:rsid w:val="00304BF5"/>
    <w:rsid w:val="00305B41"/>
    <w:rsid w:val="00305CAB"/>
    <w:rsid w:val="00306545"/>
    <w:rsid w:val="00307376"/>
    <w:rsid w:val="00307710"/>
    <w:rsid w:val="00311590"/>
    <w:rsid w:val="0031201C"/>
    <w:rsid w:val="00313032"/>
    <w:rsid w:val="00313C1A"/>
    <w:rsid w:val="00313D20"/>
    <w:rsid w:val="00314916"/>
    <w:rsid w:val="00314B42"/>
    <w:rsid w:val="00315077"/>
    <w:rsid w:val="0031579F"/>
    <w:rsid w:val="00316FC8"/>
    <w:rsid w:val="003176F8"/>
    <w:rsid w:val="00317C8B"/>
    <w:rsid w:val="00317C93"/>
    <w:rsid w:val="00320553"/>
    <w:rsid w:val="00320A24"/>
    <w:rsid w:val="00320B22"/>
    <w:rsid w:val="00320BBE"/>
    <w:rsid w:val="00323208"/>
    <w:rsid w:val="00324780"/>
    <w:rsid w:val="00325253"/>
    <w:rsid w:val="003262DF"/>
    <w:rsid w:val="00326A0F"/>
    <w:rsid w:val="00326A7E"/>
    <w:rsid w:val="00327F33"/>
    <w:rsid w:val="00330A92"/>
    <w:rsid w:val="003331DE"/>
    <w:rsid w:val="00333677"/>
    <w:rsid w:val="003347D5"/>
    <w:rsid w:val="0033481C"/>
    <w:rsid w:val="00334F79"/>
    <w:rsid w:val="00335A63"/>
    <w:rsid w:val="0033601D"/>
    <w:rsid w:val="0033712F"/>
    <w:rsid w:val="00340B47"/>
    <w:rsid w:val="00340EA0"/>
    <w:rsid w:val="003414A1"/>
    <w:rsid w:val="0034172D"/>
    <w:rsid w:val="00341E7F"/>
    <w:rsid w:val="00342175"/>
    <w:rsid w:val="00345097"/>
    <w:rsid w:val="00346018"/>
    <w:rsid w:val="0034631A"/>
    <w:rsid w:val="003502D2"/>
    <w:rsid w:val="00351221"/>
    <w:rsid w:val="00351518"/>
    <w:rsid w:val="00352689"/>
    <w:rsid w:val="00352748"/>
    <w:rsid w:val="00352C32"/>
    <w:rsid w:val="00353507"/>
    <w:rsid w:val="0035428E"/>
    <w:rsid w:val="00355824"/>
    <w:rsid w:val="003559D3"/>
    <w:rsid w:val="00355C72"/>
    <w:rsid w:val="00355FC5"/>
    <w:rsid w:val="003565FC"/>
    <w:rsid w:val="00356F86"/>
    <w:rsid w:val="00357593"/>
    <w:rsid w:val="003577C4"/>
    <w:rsid w:val="00357BA4"/>
    <w:rsid w:val="00357F0F"/>
    <w:rsid w:val="00360C9D"/>
    <w:rsid w:val="003643CD"/>
    <w:rsid w:val="00364712"/>
    <w:rsid w:val="00364BBE"/>
    <w:rsid w:val="003653FF"/>
    <w:rsid w:val="00365452"/>
    <w:rsid w:val="00366179"/>
    <w:rsid w:val="003669AB"/>
    <w:rsid w:val="0036787F"/>
    <w:rsid w:val="0036789A"/>
    <w:rsid w:val="00367990"/>
    <w:rsid w:val="00367D8B"/>
    <w:rsid w:val="00371129"/>
    <w:rsid w:val="00371956"/>
    <w:rsid w:val="00371CB3"/>
    <w:rsid w:val="003724B3"/>
    <w:rsid w:val="00372727"/>
    <w:rsid w:val="003736A3"/>
    <w:rsid w:val="003736D9"/>
    <w:rsid w:val="00373CEB"/>
    <w:rsid w:val="00374666"/>
    <w:rsid w:val="003757A8"/>
    <w:rsid w:val="003764B2"/>
    <w:rsid w:val="003769BC"/>
    <w:rsid w:val="003804A9"/>
    <w:rsid w:val="003814DD"/>
    <w:rsid w:val="00381CA5"/>
    <w:rsid w:val="00381DE3"/>
    <w:rsid w:val="0038315B"/>
    <w:rsid w:val="003838C7"/>
    <w:rsid w:val="003841EB"/>
    <w:rsid w:val="003857BA"/>
    <w:rsid w:val="00387629"/>
    <w:rsid w:val="00387E18"/>
    <w:rsid w:val="00390163"/>
    <w:rsid w:val="00390CDF"/>
    <w:rsid w:val="003914F6"/>
    <w:rsid w:val="003915D3"/>
    <w:rsid w:val="00391AB3"/>
    <w:rsid w:val="003927B7"/>
    <w:rsid w:val="0039370E"/>
    <w:rsid w:val="0039419D"/>
    <w:rsid w:val="00395BB4"/>
    <w:rsid w:val="003962BB"/>
    <w:rsid w:val="00397145"/>
    <w:rsid w:val="003A002D"/>
    <w:rsid w:val="003A0B14"/>
    <w:rsid w:val="003A0B1F"/>
    <w:rsid w:val="003A1892"/>
    <w:rsid w:val="003A1970"/>
    <w:rsid w:val="003A212C"/>
    <w:rsid w:val="003A214E"/>
    <w:rsid w:val="003A22CB"/>
    <w:rsid w:val="003A3437"/>
    <w:rsid w:val="003A4E3C"/>
    <w:rsid w:val="003A54E4"/>
    <w:rsid w:val="003A5E83"/>
    <w:rsid w:val="003A7C68"/>
    <w:rsid w:val="003B0473"/>
    <w:rsid w:val="003B0771"/>
    <w:rsid w:val="003B133B"/>
    <w:rsid w:val="003B28A4"/>
    <w:rsid w:val="003B292D"/>
    <w:rsid w:val="003B31A0"/>
    <w:rsid w:val="003B4042"/>
    <w:rsid w:val="003B4C7D"/>
    <w:rsid w:val="003B525A"/>
    <w:rsid w:val="003B5272"/>
    <w:rsid w:val="003B5485"/>
    <w:rsid w:val="003B5858"/>
    <w:rsid w:val="003B6A95"/>
    <w:rsid w:val="003B7B5E"/>
    <w:rsid w:val="003C00C1"/>
    <w:rsid w:val="003C290B"/>
    <w:rsid w:val="003C3C0D"/>
    <w:rsid w:val="003C3CBC"/>
    <w:rsid w:val="003C452D"/>
    <w:rsid w:val="003C5810"/>
    <w:rsid w:val="003C5D0E"/>
    <w:rsid w:val="003C71E0"/>
    <w:rsid w:val="003D1DF1"/>
    <w:rsid w:val="003D3824"/>
    <w:rsid w:val="003D5C55"/>
    <w:rsid w:val="003D6970"/>
    <w:rsid w:val="003D6B85"/>
    <w:rsid w:val="003E15E7"/>
    <w:rsid w:val="003E1A36"/>
    <w:rsid w:val="003E2542"/>
    <w:rsid w:val="003E4012"/>
    <w:rsid w:val="003E40BC"/>
    <w:rsid w:val="003E582F"/>
    <w:rsid w:val="003E616F"/>
    <w:rsid w:val="003E6FD4"/>
    <w:rsid w:val="003F0421"/>
    <w:rsid w:val="003F0BA3"/>
    <w:rsid w:val="003F0C73"/>
    <w:rsid w:val="003F194F"/>
    <w:rsid w:val="003F1A05"/>
    <w:rsid w:val="003F2436"/>
    <w:rsid w:val="003F3A74"/>
    <w:rsid w:val="003F4C74"/>
    <w:rsid w:val="003F5475"/>
    <w:rsid w:val="003F5C6E"/>
    <w:rsid w:val="003F5D73"/>
    <w:rsid w:val="00400B50"/>
    <w:rsid w:val="00400DED"/>
    <w:rsid w:val="004019E8"/>
    <w:rsid w:val="00401F77"/>
    <w:rsid w:val="004020BD"/>
    <w:rsid w:val="004028F9"/>
    <w:rsid w:val="00403005"/>
    <w:rsid w:val="004039C0"/>
    <w:rsid w:val="004039F7"/>
    <w:rsid w:val="00403BF0"/>
    <w:rsid w:val="004050BB"/>
    <w:rsid w:val="004051CF"/>
    <w:rsid w:val="00406567"/>
    <w:rsid w:val="00407847"/>
    <w:rsid w:val="00407863"/>
    <w:rsid w:val="0041000C"/>
    <w:rsid w:val="0041085C"/>
    <w:rsid w:val="00410932"/>
    <w:rsid w:val="004111F8"/>
    <w:rsid w:val="004119F1"/>
    <w:rsid w:val="00411AEF"/>
    <w:rsid w:val="00411FCA"/>
    <w:rsid w:val="0041592C"/>
    <w:rsid w:val="00416253"/>
    <w:rsid w:val="00416535"/>
    <w:rsid w:val="00416689"/>
    <w:rsid w:val="00420DE2"/>
    <w:rsid w:val="004211D7"/>
    <w:rsid w:val="004217F6"/>
    <w:rsid w:val="004218E7"/>
    <w:rsid w:val="00421CCA"/>
    <w:rsid w:val="00424FFD"/>
    <w:rsid w:val="00425E1E"/>
    <w:rsid w:val="004266DC"/>
    <w:rsid w:val="00426A5A"/>
    <w:rsid w:val="0043031E"/>
    <w:rsid w:val="004307B9"/>
    <w:rsid w:val="004313C0"/>
    <w:rsid w:val="004316A1"/>
    <w:rsid w:val="004325D0"/>
    <w:rsid w:val="00432E60"/>
    <w:rsid w:val="0043375B"/>
    <w:rsid w:val="00433FCB"/>
    <w:rsid w:val="004364EB"/>
    <w:rsid w:val="00436B9C"/>
    <w:rsid w:val="00436C33"/>
    <w:rsid w:val="00437D06"/>
    <w:rsid w:val="004401AB"/>
    <w:rsid w:val="004418F7"/>
    <w:rsid w:val="00441D5F"/>
    <w:rsid w:val="00441E7E"/>
    <w:rsid w:val="0044230E"/>
    <w:rsid w:val="00442C80"/>
    <w:rsid w:val="00442C9B"/>
    <w:rsid w:val="00442E50"/>
    <w:rsid w:val="00443911"/>
    <w:rsid w:val="004439AB"/>
    <w:rsid w:val="004439BD"/>
    <w:rsid w:val="0044413E"/>
    <w:rsid w:val="00444775"/>
    <w:rsid w:val="00444877"/>
    <w:rsid w:val="00446331"/>
    <w:rsid w:val="004464EB"/>
    <w:rsid w:val="00446EEE"/>
    <w:rsid w:val="004478A2"/>
    <w:rsid w:val="004519C3"/>
    <w:rsid w:val="00451A67"/>
    <w:rsid w:val="00451EA6"/>
    <w:rsid w:val="00452E2C"/>
    <w:rsid w:val="00453BEF"/>
    <w:rsid w:val="00453F00"/>
    <w:rsid w:val="004551DA"/>
    <w:rsid w:val="0045542A"/>
    <w:rsid w:val="00455D23"/>
    <w:rsid w:val="00455D90"/>
    <w:rsid w:val="00456393"/>
    <w:rsid w:val="00456C53"/>
    <w:rsid w:val="004572B0"/>
    <w:rsid w:val="00457346"/>
    <w:rsid w:val="00457E20"/>
    <w:rsid w:val="00460CE1"/>
    <w:rsid w:val="004637C6"/>
    <w:rsid w:val="0046434B"/>
    <w:rsid w:val="00465CFF"/>
    <w:rsid w:val="00465F75"/>
    <w:rsid w:val="004661A5"/>
    <w:rsid w:val="00466842"/>
    <w:rsid w:val="004711B9"/>
    <w:rsid w:val="004718B2"/>
    <w:rsid w:val="004718BB"/>
    <w:rsid w:val="00471F39"/>
    <w:rsid w:val="004728DA"/>
    <w:rsid w:val="00473C6A"/>
    <w:rsid w:val="0047468B"/>
    <w:rsid w:val="00474BC5"/>
    <w:rsid w:val="00474F01"/>
    <w:rsid w:val="00475036"/>
    <w:rsid w:val="00476E7A"/>
    <w:rsid w:val="00477ECB"/>
    <w:rsid w:val="00480520"/>
    <w:rsid w:val="004807C5"/>
    <w:rsid w:val="00480B43"/>
    <w:rsid w:val="00480DEF"/>
    <w:rsid w:val="0048125B"/>
    <w:rsid w:val="004812C9"/>
    <w:rsid w:val="00481806"/>
    <w:rsid w:val="00481E64"/>
    <w:rsid w:val="00482349"/>
    <w:rsid w:val="00482DE1"/>
    <w:rsid w:val="004832D4"/>
    <w:rsid w:val="00483531"/>
    <w:rsid w:val="00484B70"/>
    <w:rsid w:val="0048657A"/>
    <w:rsid w:val="00486805"/>
    <w:rsid w:val="00486D6E"/>
    <w:rsid w:val="00486FFF"/>
    <w:rsid w:val="00487CEC"/>
    <w:rsid w:val="00491213"/>
    <w:rsid w:val="00491794"/>
    <w:rsid w:val="00491FF6"/>
    <w:rsid w:val="004938CD"/>
    <w:rsid w:val="00493E75"/>
    <w:rsid w:val="004951BA"/>
    <w:rsid w:val="00496E9C"/>
    <w:rsid w:val="004A05A2"/>
    <w:rsid w:val="004A0805"/>
    <w:rsid w:val="004A089F"/>
    <w:rsid w:val="004A1CC3"/>
    <w:rsid w:val="004A1F0D"/>
    <w:rsid w:val="004A23FD"/>
    <w:rsid w:val="004A3144"/>
    <w:rsid w:val="004A39C0"/>
    <w:rsid w:val="004A3CB6"/>
    <w:rsid w:val="004A4E6D"/>
    <w:rsid w:val="004A6581"/>
    <w:rsid w:val="004A689E"/>
    <w:rsid w:val="004B0038"/>
    <w:rsid w:val="004B026A"/>
    <w:rsid w:val="004B08F0"/>
    <w:rsid w:val="004B1AAC"/>
    <w:rsid w:val="004B2F46"/>
    <w:rsid w:val="004B3B70"/>
    <w:rsid w:val="004B40B6"/>
    <w:rsid w:val="004B4297"/>
    <w:rsid w:val="004B4825"/>
    <w:rsid w:val="004B49CA"/>
    <w:rsid w:val="004B4BE0"/>
    <w:rsid w:val="004B4F47"/>
    <w:rsid w:val="004B58CB"/>
    <w:rsid w:val="004B76C0"/>
    <w:rsid w:val="004C0E77"/>
    <w:rsid w:val="004C1A4D"/>
    <w:rsid w:val="004C2B80"/>
    <w:rsid w:val="004C3642"/>
    <w:rsid w:val="004C405F"/>
    <w:rsid w:val="004C43D2"/>
    <w:rsid w:val="004C4AEA"/>
    <w:rsid w:val="004C61E8"/>
    <w:rsid w:val="004C67AE"/>
    <w:rsid w:val="004C6924"/>
    <w:rsid w:val="004C7664"/>
    <w:rsid w:val="004C7743"/>
    <w:rsid w:val="004D0003"/>
    <w:rsid w:val="004D05E0"/>
    <w:rsid w:val="004D0DE6"/>
    <w:rsid w:val="004D1501"/>
    <w:rsid w:val="004D2125"/>
    <w:rsid w:val="004D2464"/>
    <w:rsid w:val="004D2FE2"/>
    <w:rsid w:val="004D3349"/>
    <w:rsid w:val="004D345E"/>
    <w:rsid w:val="004D3CE6"/>
    <w:rsid w:val="004D3DE5"/>
    <w:rsid w:val="004D4AA7"/>
    <w:rsid w:val="004D539E"/>
    <w:rsid w:val="004D63E0"/>
    <w:rsid w:val="004D65A7"/>
    <w:rsid w:val="004D7180"/>
    <w:rsid w:val="004E01B2"/>
    <w:rsid w:val="004E0871"/>
    <w:rsid w:val="004E3401"/>
    <w:rsid w:val="004E51E5"/>
    <w:rsid w:val="004E5E10"/>
    <w:rsid w:val="004E5ED4"/>
    <w:rsid w:val="004E6276"/>
    <w:rsid w:val="004E73A1"/>
    <w:rsid w:val="004E7C5E"/>
    <w:rsid w:val="004F0578"/>
    <w:rsid w:val="004F12D8"/>
    <w:rsid w:val="004F1EA4"/>
    <w:rsid w:val="004F2DA7"/>
    <w:rsid w:val="004F2DB4"/>
    <w:rsid w:val="004F3321"/>
    <w:rsid w:val="004F3543"/>
    <w:rsid w:val="004F3549"/>
    <w:rsid w:val="004F3724"/>
    <w:rsid w:val="004F3EA2"/>
    <w:rsid w:val="004F44C8"/>
    <w:rsid w:val="004F4588"/>
    <w:rsid w:val="004F4B3E"/>
    <w:rsid w:val="004F4F88"/>
    <w:rsid w:val="004F750A"/>
    <w:rsid w:val="004F7889"/>
    <w:rsid w:val="005000E6"/>
    <w:rsid w:val="0050063D"/>
    <w:rsid w:val="00500D17"/>
    <w:rsid w:val="00502823"/>
    <w:rsid w:val="005041F4"/>
    <w:rsid w:val="005043F7"/>
    <w:rsid w:val="005048A6"/>
    <w:rsid w:val="00504947"/>
    <w:rsid w:val="00505EE8"/>
    <w:rsid w:val="00506161"/>
    <w:rsid w:val="0050794E"/>
    <w:rsid w:val="0051049C"/>
    <w:rsid w:val="00510C0C"/>
    <w:rsid w:val="005117EA"/>
    <w:rsid w:val="00511D07"/>
    <w:rsid w:val="00511F70"/>
    <w:rsid w:val="00512570"/>
    <w:rsid w:val="0051381D"/>
    <w:rsid w:val="00513DF8"/>
    <w:rsid w:val="00514196"/>
    <w:rsid w:val="00514FF9"/>
    <w:rsid w:val="00515F13"/>
    <w:rsid w:val="005162C0"/>
    <w:rsid w:val="00516A78"/>
    <w:rsid w:val="00516F36"/>
    <w:rsid w:val="00517A7E"/>
    <w:rsid w:val="00520225"/>
    <w:rsid w:val="005205CD"/>
    <w:rsid w:val="005220F7"/>
    <w:rsid w:val="0052303F"/>
    <w:rsid w:val="005237C4"/>
    <w:rsid w:val="00523FFA"/>
    <w:rsid w:val="005250AD"/>
    <w:rsid w:val="00525674"/>
    <w:rsid w:val="00525983"/>
    <w:rsid w:val="00525FF5"/>
    <w:rsid w:val="00526190"/>
    <w:rsid w:val="00526DB8"/>
    <w:rsid w:val="005273C5"/>
    <w:rsid w:val="005275D8"/>
    <w:rsid w:val="00527A84"/>
    <w:rsid w:val="00531E6E"/>
    <w:rsid w:val="005333B9"/>
    <w:rsid w:val="005346BB"/>
    <w:rsid w:val="00534A7F"/>
    <w:rsid w:val="00534FAC"/>
    <w:rsid w:val="005355AA"/>
    <w:rsid w:val="00537149"/>
    <w:rsid w:val="00540004"/>
    <w:rsid w:val="005402DC"/>
    <w:rsid w:val="00540DCD"/>
    <w:rsid w:val="005413D7"/>
    <w:rsid w:val="005415EA"/>
    <w:rsid w:val="00541FF3"/>
    <w:rsid w:val="00542EFE"/>
    <w:rsid w:val="005430FB"/>
    <w:rsid w:val="00543567"/>
    <w:rsid w:val="005453A7"/>
    <w:rsid w:val="00546491"/>
    <w:rsid w:val="0055087E"/>
    <w:rsid w:val="00550E30"/>
    <w:rsid w:val="00551C35"/>
    <w:rsid w:val="00551CEB"/>
    <w:rsid w:val="00552671"/>
    <w:rsid w:val="005528CB"/>
    <w:rsid w:val="00552E31"/>
    <w:rsid w:val="005530A4"/>
    <w:rsid w:val="0055453F"/>
    <w:rsid w:val="00555B1E"/>
    <w:rsid w:val="00556C06"/>
    <w:rsid w:val="0055786A"/>
    <w:rsid w:val="00560253"/>
    <w:rsid w:val="00561088"/>
    <w:rsid w:val="00562230"/>
    <w:rsid w:val="0056424B"/>
    <w:rsid w:val="0056508E"/>
    <w:rsid w:val="005650F5"/>
    <w:rsid w:val="0056635C"/>
    <w:rsid w:val="00566EE5"/>
    <w:rsid w:val="0056721D"/>
    <w:rsid w:val="005673D6"/>
    <w:rsid w:val="005700B8"/>
    <w:rsid w:val="00570CD0"/>
    <w:rsid w:val="00572AAE"/>
    <w:rsid w:val="00572CD3"/>
    <w:rsid w:val="00574FCD"/>
    <w:rsid w:val="0057504B"/>
    <w:rsid w:val="005759C6"/>
    <w:rsid w:val="00575E54"/>
    <w:rsid w:val="005761D9"/>
    <w:rsid w:val="0058067F"/>
    <w:rsid w:val="00580798"/>
    <w:rsid w:val="00580A1B"/>
    <w:rsid w:val="00580A98"/>
    <w:rsid w:val="00582ABE"/>
    <w:rsid w:val="00583AA9"/>
    <w:rsid w:val="00585DA1"/>
    <w:rsid w:val="00587064"/>
    <w:rsid w:val="005874D6"/>
    <w:rsid w:val="00587F8A"/>
    <w:rsid w:val="00590C62"/>
    <w:rsid w:val="00591228"/>
    <w:rsid w:val="005917CD"/>
    <w:rsid w:val="005923F0"/>
    <w:rsid w:val="005923FA"/>
    <w:rsid w:val="00593185"/>
    <w:rsid w:val="00594186"/>
    <w:rsid w:val="00596791"/>
    <w:rsid w:val="00596AEF"/>
    <w:rsid w:val="0059703C"/>
    <w:rsid w:val="00597757"/>
    <w:rsid w:val="005A0A0A"/>
    <w:rsid w:val="005A2754"/>
    <w:rsid w:val="005A32C8"/>
    <w:rsid w:val="005A35FD"/>
    <w:rsid w:val="005A4661"/>
    <w:rsid w:val="005A4C09"/>
    <w:rsid w:val="005A5051"/>
    <w:rsid w:val="005A5C89"/>
    <w:rsid w:val="005A5DCE"/>
    <w:rsid w:val="005A5EBA"/>
    <w:rsid w:val="005A608A"/>
    <w:rsid w:val="005A7472"/>
    <w:rsid w:val="005A796A"/>
    <w:rsid w:val="005B04CD"/>
    <w:rsid w:val="005B1508"/>
    <w:rsid w:val="005B36BF"/>
    <w:rsid w:val="005B4191"/>
    <w:rsid w:val="005B4BD0"/>
    <w:rsid w:val="005B51C2"/>
    <w:rsid w:val="005B5475"/>
    <w:rsid w:val="005B5FFD"/>
    <w:rsid w:val="005B63CE"/>
    <w:rsid w:val="005B6413"/>
    <w:rsid w:val="005B6A8B"/>
    <w:rsid w:val="005B6B9F"/>
    <w:rsid w:val="005B7C0A"/>
    <w:rsid w:val="005C0E27"/>
    <w:rsid w:val="005C2153"/>
    <w:rsid w:val="005C48F8"/>
    <w:rsid w:val="005C5612"/>
    <w:rsid w:val="005C59A7"/>
    <w:rsid w:val="005C6C7D"/>
    <w:rsid w:val="005C7102"/>
    <w:rsid w:val="005D2AA3"/>
    <w:rsid w:val="005D2EBB"/>
    <w:rsid w:val="005D3225"/>
    <w:rsid w:val="005D3327"/>
    <w:rsid w:val="005D3C5D"/>
    <w:rsid w:val="005D4832"/>
    <w:rsid w:val="005D4DCD"/>
    <w:rsid w:val="005D4EDB"/>
    <w:rsid w:val="005D5DE9"/>
    <w:rsid w:val="005D6B7C"/>
    <w:rsid w:val="005D7F3D"/>
    <w:rsid w:val="005E0F5C"/>
    <w:rsid w:val="005E1491"/>
    <w:rsid w:val="005E20F7"/>
    <w:rsid w:val="005E248F"/>
    <w:rsid w:val="005E2758"/>
    <w:rsid w:val="005E321E"/>
    <w:rsid w:val="005E3F7E"/>
    <w:rsid w:val="005E4563"/>
    <w:rsid w:val="005E52E3"/>
    <w:rsid w:val="005E6E36"/>
    <w:rsid w:val="005E772D"/>
    <w:rsid w:val="005E7781"/>
    <w:rsid w:val="005E7F1A"/>
    <w:rsid w:val="005F0D25"/>
    <w:rsid w:val="005F273A"/>
    <w:rsid w:val="005F30C9"/>
    <w:rsid w:val="005F3F7A"/>
    <w:rsid w:val="005F52EB"/>
    <w:rsid w:val="005F5B74"/>
    <w:rsid w:val="005F6162"/>
    <w:rsid w:val="005F68EE"/>
    <w:rsid w:val="005F6C9C"/>
    <w:rsid w:val="005F742B"/>
    <w:rsid w:val="005F7498"/>
    <w:rsid w:val="005F787A"/>
    <w:rsid w:val="0060043B"/>
    <w:rsid w:val="00600AB1"/>
    <w:rsid w:val="00602373"/>
    <w:rsid w:val="00603192"/>
    <w:rsid w:val="0060443A"/>
    <w:rsid w:val="00604F42"/>
    <w:rsid w:val="0060538E"/>
    <w:rsid w:val="00606F15"/>
    <w:rsid w:val="006075BC"/>
    <w:rsid w:val="006077C9"/>
    <w:rsid w:val="00607A84"/>
    <w:rsid w:val="00607F32"/>
    <w:rsid w:val="006100D6"/>
    <w:rsid w:val="00611295"/>
    <w:rsid w:val="006119F2"/>
    <w:rsid w:val="0061211F"/>
    <w:rsid w:val="0061337C"/>
    <w:rsid w:val="00613D7F"/>
    <w:rsid w:val="00614D48"/>
    <w:rsid w:val="0061530F"/>
    <w:rsid w:val="006154C0"/>
    <w:rsid w:val="006161B6"/>
    <w:rsid w:val="0062006D"/>
    <w:rsid w:val="00620A17"/>
    <w:rsid w:val="00620C4D"/>
    <w:rsid w:val="006212CB"/>
    <w:rsid w:val="00621DD7"/>
    <w:rsid w:val="00621FBC"/>
    <w:rsid w:val="006229C5"/>
    <w:rsid w:val="00622B84"/>
    <w:rsid w:val="0062377D"/>
    <w:rsid w:val="0062416B"/>
    <w:rsid w:val="00624494"/>
    <w:rsid w:val="00624C7E"/>
    <w:rsid w:val="006256C5"/>
    <w:rsid w:val="006262F3"/>
    <w:rsid w:val="00630071"/>
    <w:rsid w:val="00630807"/>
    <w:rsid w:val="006309C7"/>
    <w:rsid w:val="006312D7"/>
    <w:rsid w:val="006315DD"/>
    <w:rsid w:val="00633EDB"/>
    <w:rsid w:val="006340CA"/>
    <w:rsid w:val="0063452E"/>
    <w:rsid w:val="00634CAE"/>
    <w:rsid w:val="006358FC"/>
    <w:rsid w:val="006361D5"/>
    <w:rsid w:val="0063628E"/>
    <w:rsid w:val="00637BE9"/>
    <w:rsid w:val="00640C0F"/>
    <w:rsid w:val="00640DDD"/>
    <w:rsid w:val="00641C8B"/>
    <w:rsid w:val="00641F7D"/>
    <w:rsid w:val="006433D5"/>
    <w:rsid w:val="00643925"/>
    <w:rsid w:val="00643BF7"/>
    <w:rsid w:val="00643F94"/>
    <w:rsid w:val="006449BA"/>
    <w:rsid w:val="0064590D"/>
    <w:rsid w:val="00646F90"/>
    <w:rsid w:val="00650755"/>
    <w:rsid w:val="0065127B"/>
    <w:rsid w:val="0065198B"/>
    <w:rsid w:val="00651A09"/>
    <w:rsid w:val="00651F12"/>
    <w:rsid w:val="006524C5"/>
    <w:rsid w:val="006529CD"/>
    <w:rsid w:val="00652D41"/>
    <w:rsid w:val="006537E8"/>
    <w:rsid w:val="00653D8E"/>
    <w:rsid w:val="00653FF1"/>
    <w:rsid w:val="00654B57"/>
    <w:rsid w:val="00654FA8"/>
    <w:rsid w:val="006550CC"/>
    <w:rsid w:val="006554BA"/>
    <w:rsid w:val="00655638"/>
    <w:rsid w:val="006560A4"/>
    <w:rsid w:val="00656EBF"/>
    <w:rsid w:val="006575A1"/>
    <w:rsid w:val="0065799C"/>
    <w:rsid w:val="00657AA2"/>
    <w:rsid w:val="00660D42"/>
    <w:rsid w:val="00660ED9"/>
    <w:rsid w:val="00664AED"/>
    <w:rsid w:val="00664FE2"/>
    <w:rsid w:val="006654EB"/>
    <w:rsid w:val="006654F4"/>
    <w:rsid w:val="00665A26"/>
    <w:rsid w:val="00665E98"/>
    <w:rsid w:val="006666ED"/>
    <w:rsid w:val="00670C96"/>
    <w:rsid w:val="00670E6F"/>
    <w:rsid w:val="006724E2"/>
    <w:rsid w:val="0067250F"/>
    <w:rsid w:val="0067335F"/>
    <w:rsid w:val="00673B00"/>
    <w:rsid w:val="00675473"/>
    <w:rsid w:val="006803A7"/>
    <w:rsid w:val="006803C8"/>
    <w:rsid w:val="00680819"/>
    <w:rsid w:val="00680BAF"/>
    <w:rsid w:val="00680C36"/>
    <w:rsid w:val="006821D1"/>
    <w:rsid w:val="0068232C"/>
    <w:rsid w:val="006824D3"/>
    <w:rsid w:val="00682CE4"/>
    <w:rsid w:val="00683A37"/>
    <w:rsid w:val="00684E94"/>
    <w:rsid w:val="00684EEC"/>
    <w:rsid w:val="00684F86"/>
    <w:rsid w:val="00685147"/>
    <w:rsid w:val="00685481"/>
    <w:rsid w:val="00685B27"/>
    <w:rsid w:val="006869AF"/>
    <w:rsid w:val="00686FBD"/>
    <w:rsid w:val="006871B6"/>
    <w:rsid w:val="00690287"/>
    <w:rsid w:val="006907C2"/>
    <w:rsid w:val="00691091"/>
    <w:rsid w:val="006910EF"/>
    <w:rsid w:val="00691723"/>
    <w:rsid w:val="006925FF"/>
    <w:rsid w:val="00692C5A"/>
    <w:rsid w:val="00692EAB"/>
    <w:rsid w:val="0069490A"/>
    <w:rsid w:val="0069674E"/>
    <w:rsid w:val="00696C4C"/>
    <w:rsid w:val="00696E9D"/>
    <w:rsid w:val="006A0604"/>
    <w:rsid w:val="006A08E8"/>
    <w:rsid w:val="006A15E1"/>
    <w:rsid w:val="006A15E8"/>
    <w:rsid w:val="006A1AA5"/>
    <w:rsid w:val="006A2C42"/>
    <w:rsid w:val="006A36D7"/>
    <w:rsid w:val="006A39E5"/>
    <w:rsid w:val="006A3C24"/>
    <w:rsid w:val="006A3ED6"/>
    <w:rsid w:val="006A41EB"/>
    <w:rsid w:val="006A4291"/>
    <w:rsid w:val="006A5271"/>
    <w:rsid w:val="006A6727"/>
    <w:rsid w:val="006A710B"/>
    <w:rsid w:val="006A74C5"/>
    <w:rsid w:val="006A7534"/>
    <w:rsid w:val="006B03B7"/>
    <w:rsid w:val="006B07B7"/>
    <w:rsid w:val="006B1174"/>
    <w:rsid w:val="006B17A7"/>
    <w:rsid w:val="006B193A"/>
    <w:rsid w:val="006B3C5B"/>
    <w:rsid w:val="006B43D0"/>
    <w:rsid w:val="006B4805"/>
    <w:rsid w:val="006B4B5F"/>
    <w:rsid w:val="006B5385"/>
    <w:rsid w:val="006B5C46"/>
    <w:rsid w:val="006B65F0"/>
    <w:rsid w:val="006B7418"/>
    <w:rsid w:val="006B7957"/>
    <w:rsid w:val="006C07C3"/>
    <w:rsid w:val="006C133E"/>
    <w:rsid w:val="006C189E"/>
    <w:rsid w:val="006C1B32"/>
    <w:rsid w:val="006C2809"/>
    <w:rsid w:val="006C3128"/>
    <w:rsid w:val="006C3B2D"/>
    <w:rsid w:val="006C4F11"/>
    <w:rsid w:val="006C5B89"/>
    <w:rsid w:val="006C5BDA"/>
    <w:rsid w:val="006C6AF3"/>
    <w:rsid w:val="006C6CDA"/>
    <w:rsid w:val="006C7E40"/>
    <w:rsid w:val="006D001D"/>
    <w:rsid w:val="006D00F8"/>
    <w:rsid w:val="006D0AA0"/>
    <w:rsid w:val="006D2BC4"/>
    <w:rsid w:val="006D3069"/>
    <w:rsid w:val="006D43FD"/>
    <w:rsid w:val="006D4981"/>
    <w:rsid w:val="006D5774"/>
    <w:rsid w:val="006D5D46"/>
    <w:rsid w:val="006D6374"/>
    <w:rsid w:val="006E10F7"/>
    <w:rsid w:val="006E1DFA"/>
    <w:rsid w:val="006E2164"/>
    <w:rsid w:val="006E2736"/>
    <w:rsid w:val="006E27FB"/>
    <w:rsid w:val="006E291A"/>
    <w:rsid w:val="006E4C12"/>
    <w:rsid w:val="006E5A86"/>
    <w:rsid w:val="006E5C9A"/>
    <w:rsid w:val="006E6B05"/>
    <w:rsid w:val="006F0B7C"/>
    <w:rsid w:val="006F3921"/>
    <w:rsid w:val="006F414E"/>
    <w:rsid w:val="006F4EB7"/>
    <w:rsid w:val="006F5952"/>
    <w:rsid w:val="006F65B1"/>
    <w:rsid w:val="006F6664"/>
    <w:rsid w:val="006F6B99"/>
    <w:rsid w:val="006F76F6"/>
    <w:rsid w:val="006F77C2"/>
    <w:rsid w:val="007008DB"/>
    <w:rsid w:val="00701504"/>
    <w:rsid w:val="007015B7"/>
    <w:rsid w:val="00701D1B"/>
    <w:rsid w:val="00702A01"/>
    <w:rsid w:val="00702F08"/>
    <w:rsid w:val="0070444A"/>
    <w:rsid w:val="00705648"/>
    <w:rsid w:val="0070769F"/>
    <w:rsid w:val="007115A3"/>
    <w:rsid w:val="00712346"/>
    <w:rsid w:val="00712B05"/>
    <w:rsid w:val="00712B28"/>
    <w:rsid w:val="00713154"/>
    <w:rsid w:val="00713A31"/>
    <w:rsid w:val="007143DC"/>
    <w:rsid w:val="00714E32"/>
    <w:rsid w:val="00715169"/>
    <w:rsid w:val="0071715A"/>
    <w:rsid w:val="00717901"/>
    <w:rsid w:val="00721B5A"/>
    <w:rsid w:val="00721EF6"/>
    <w:rsid w:val="00722F19"/>
    <w:rsid w:val="007231D1"/>
    <w:rsid w:val="00723B54"/>
    <w:rsid w:val="00723C6F"/>
    <w:rsid w:val="00724687"/>
    <w:rsid w:val="00724C16"/>
    <w:rsid w:val="00725731"/>
    <w:rsid w:val="00725AFF"/>
    <w:rsid w:val="00726C54"/>
    <w:rsid w:val="007274BD"/>
    <w:rsid w:val="007274D4"/>
    <w:rsid w:val="007301C6"/>
    <w:rsid w:val="00730DE1"/>
    <w:rsid w:val="007314B6"/>
    <w:rsid w:val="0073200F"/>
    <w:rsid w:val="00732108"/>
    <w:rsid w:val="0073215B"/>
    <w:rsid w:val="00732EDD"/>
    <w:rsid w:val="00733290"/>
    <w:rsid w:val="00733722"/>
    <w:rsid w:val="007345FD"/>
    <w:rsid w:val="00734EDF"/>
    <w:rsid w:val="00734F2F"/>
    <w:rsid w:val="00735957"/>
    <w:rsid w:val="007360D2"/>
    <w:rsid w:val="00736411"/>
    <w:rsid w:val="00736962"/>
    <w:rsid w:val="00736AB6"/>
    <w:rsid w:val="00736CC6"/>
    <w:rsid w:val="00736D94"/>
    <w:rsid w:val="00737A32"/>
    <w:rsid w:val="007401DA"/>
    <w:rsid w:val="0074074F"/>
    <w:rsid w:val="00741059"/>
    <w:rsid w:val="0074366A"/>
    <w:rsid w:val="00744052"/>
    <w:rsid w:val="00744B54"/>
    <w:rsid w:val="00745072"/>
    <w:rsid w:val="00746056"/>
    <w:rsid w:val="0074773D"/>
    <w:rsid w:val="00747E88"/>
    <w:rsid w:val="007500D6"/>
    <w:rsid w:val="007501A8"/>
    <w:rsid w:val="0075065C"/>
    <w:rsid w:val="00750A24"/>
    <w:rsid w:val="00750D6E"/>
    <w:rsid w:val="00751149"/>
    <w:rsid w:val="007516AE"/>
    <w:rsid w:val="00752046"/>
    <w:rsid w:val="00752908"/>
    <w:rsid w:val="00753939"/>
    <w:rsid w:val="00757573"/>
    <w:rsid w:val="00757716"/>
    <w:rsid w:val="00757A61"/>
    <w:rsid w:val="00757EBA"/>
    <w:rsid w:val="007602D7"/>
    <w:rsid w:val="00760808"/>
    <w:rsid w:val="00761AD8"/>
    <w:rsid w:val="00761F0A"/>
    <w:rsid w:val="00762DBE"/>
    <w:rsid w:val="007638C8"/>
    <w:rsid w:val="00763BFD"/>
    <w:rsid w:val="00764291"/>
    <w:rsid w:val="00764FEE"/>
    <w:rsid w:val="007653CA"/>
    <w:rsid w:val="00766DE6"/>
    <w:rsid w:val="00767261"/>
    <w:rsid w:val="007677A3"/>
    <w:rsid w:val="00767F09"/>
    <w:rsid w:val="0077034D"/>
    <w:rsid w:val="00770B9E"/>
    <w:rsid w:val="0077117A"/>
    <w:rsid w:val="00771A90"/>
    <w:rsid w:val="0077266C"/>
    <w:rsid w:val="00773267"/>
    <w:rsid w:val="00773D39"/>
    <w:rsid w:val="007740BA"/>
    <w:rsid w:val="007748C0"/>
    <w:rsid w:val="00775CEF"/>
    <w:rsid w:val="00775E33"/>
    <w:rsid w:val="007777FA"/>
    <w:rsid w:val="00780165"/>
    <w:rsid w:val="00781008"/>
    <w:rsid w:val="007834C5"/>
    <w:rsid w:val="0078383E"/>
    <w:rsid w:val="00783C99"/>
    <w:rsid w:val="00784600"/>
    <w:rsid w:val="007847C6"/>
    <w:rsid w:val="00784941"/>
    <w:rsid w:val="00785CE8"/>
    <w:rsid w:val="007864AF"/>
    <w:rsid w:val="00786D58"/>
    <w:rsid w:val="00786FCA"/>
    <w:rsid w:val="007874A3"/>
    <w:rsid w:val="0078770A"/>
    <w:rsid w:val="007877F8"/>
    <w:rsid w:val="00787802"/>
    <w:rsid w:val="0079027A"/>
    <w:rsid w:val="00790B19"/>
    <w:rsid w:val="00793129"/>
    <w:rsid w:val="007933CD"/>
    <w:rsid w:val="00793709"/>
    <w:rsid w:val="00797557"/>
    <w:rsid w:val="00797593"/>
    <w:rsid w:val="00797B15"/>
    <w:rsid w:val="007A0EE3"/>
    <w:rsid w:val="007A1422"/>
    <w:rsid w:val="007A15EB"/>
    <w:rsid w:val="007A1A88"/>
    <w:rsid w:val="007A1EF8"/>
    <w:rsid w:val="007A1F2A"/>
    <w:rsid w:val="007A21BE"/>
    <w:rsid w:val="007A2268"/>
    <w:rsid w:val="007A3691"/>
    <w:rsid w:val="007A425B"/>
    <w:rsid w:val="007A4619"/>
    <w:rsid w:val="007A4CBC"/>
    <w:rsid w:val="007A50F1"/>
    <w:rsid w:val="007A6E27"/>
    <w:rsid w:val="007A728E"/>
    <w:rsid w:val="007A7CE0"/>
    <w:rsid w:val="007B1696"/>
    <w:rsid w:val="007B22C5"/>
    <w:rsid w:val="007B261A"/>
    <w:rsid w:val="007B334E"/>
    <w:rsid w:val="007B3BE6"/>
    <w:rsid w:val="007B3EE2"/>
    <w:rsid w:val="007B5C1A"/>
    <w:rsid w:val="007B5F42"/>
    <w:rsid w:val="007B6288"/>
    <w:rsid w:val="007B73B2"/>
    <w:rsid w:val="007B74AC"/>
    <w:rsid w:val="007B7E33"/>
    <w:rsid w:val="007C1D40"/>
    <w:rsid w:val="007C208C"/>
    <w:rsid w:val="007C22FA"/>
    <w:rsid w:val="007C24EC"/>
    <w:rsid w:val="007C2B6A"/>
    <w:rsid w:val="007C3D14"/>
    <w:rsid w:val="007C487A"/>
    <w:rsid w:val="007C4A19"/>
    <w:rsid w:val="007C6171"/>
    <w:rsid w:val="007C6BBE"/>
    <w:rsid w:val="007D0F9C"/>
    <w:rsid w:val="007D0FEE"/>
    <w:rsid w:val="007D1E21"/>
    <w:rsid w:val="007D2245"/>
    <w:rsid w:val="007D3177"/>
    <w:rsid w:val="007D34AF"/>
    <w:rsid w:val="007D385B"/>
    <w:rsid w:val="007D5048"/>
    <w:rsid w:val="007D562B"/>
    <w:rsid w:val="007D565F"/>
    <w:rsid w:val="007D5C7B"/>
    <w:rsid w:val="007D5E79"/>
    <w:rsid w:val="007D79F2"/>
    <w:rsid w:val="007E0728"/>
    <w:rsid w:val="007E0EA4"/>
    <w:rsid w:val="007E26CF"/>
    <w:rsid w:val="007E288E"/>
    <w:rsid w:val="007E3412"/>
    <w:rsid w:val="007E3438"/>
    <w:rsid w:val="007E4115"/>
    <w:rsid w:val="007E4748"/>
    <w:rsid w:val="007E5286"/>
    <w:rsid w:val="007E6E4B"/>
    <w:rsid w:val="007E7294"/>
    <w:rsid w:val="007F02B8"/>
    <w:rsid w:val="007F03A5"/>
    <w:rsid w:val="007F10A4"/>
    <w:rsid w:val="007F1125"/>
    <w:rsid w:val="007F20AB"/>
    <w:rsid w:val="007F24AB"/>
    <w:rsid w:val="007F2F6F"/>
    <w:rsid w:val="007F39B5"/>
    <w:rsid w:val="007F4F4E"/>
    <w:rsid w:val="007F532A"/>
    <w:rsid w:val="007F532F"/>
    <w:rsid w:val="007F5E71"/>
    <w:rsid w:val="007F6DD4"/>
    <w:rsid w:val="007F7374"/>
    <w:rsid w:val="008010E6"/>
    <w:rsid w:val="00801A59"/>
    <w:rsid w:val="00803588"/>
    <w:rsid w:val="00803C52"/>
    <w:rsid w:val="0080450B"/>
    <w:rsid w:val="008046E9"/>
    <w:rsid w:val="008049BD"/>
    <w:rsid w:val="008049C7"/>
    <w:rsid w:val="00804B55"/>
    <w:rsid w:val="00804E31"/>
    <w:rsid w:val="00805226"/>
    <w:rsid w:val="0080618C"/>
    <w:rsid w:val="008066BA"/>
    <w:rsid w:val="00806BBA"/>
    <w:rsid w:val="008077B5"/>
    <w:rsid w:val="008100DF"/>
    <w:rsid w:val="008104EE"/>
    <w:rsid w:val="00810E2B"/>
    <w:rsid w:val="00810E3F"/>
    <w:rsid w:val="00811C9C"/>
    <w:rsid w:val="008156B9"/>
    <w:rsid w:val="00815F63"/>
    <w:rsid w:val="008166B5"/>
    <w:rsid w:val="008167F6"/>
    <w:rsid w:val="0081747D"/>
    <w:rsid w:val="00817545"/>
    <w:rsid w:val="008202CB"/>
    <w:rsid w:val="008210E7"/>
    <w:rsid w:val="0082114D"/>
    <w:rsid w:val="0082177C"/>
    <w:rsid w:val="0082369F"/>
    <w:rsid w:val="00823C19"/>
    <w:rsid w:val="00825DEE"/>
    <w:rsid w:val="00826232"/>
    <w:rsid w:val="008263D1"/>
    <w:rsid w:val="00827366"/>
    <w:rsid w:val="00830C25"/>
    <w:rsid w:val="00831DB5"/>
    <w:rsid w:val="0083226C"/>
    <w:rsid w:val="00832386"/>
    <w:rsid w:val="008329D0"/>
    <w:rsid w:val="00832C58"/>
    <w:rsid w:val="00832D9C"/>
    <w:rsid w:val="00832FF4"/>
    <w:rsid w:val="00833E77"/>
    <w:rsid w:val="008341CA"/>
    <w:rsid w:val="00834FBD"/>
    <w:rsid w:val="00835300"/>
    <w:rsid w:val="00836A92"/>
    <w:rsid w:val="00836B2E"/>
    <w:rsid w:val="00836D1F"/>
    <w:rsid w:val="008401D7"/>
    <w:rsid w:val="0084051F"/>
    <w:rsid w:val="008411BB"/>
    <w:rsid w:val="00842127"/>
    <w:rsid w:val="00842ECD"/>
    <w:rsid w:val="008436AF"/>
    <w:rsid w:val="00844592"/>
    <w:rsid w:val="0084601D"/>
    <w:rsid w:val="0085098A"/>
    <w:rsid w:val="00851FB3"/>
    <w:rsid w:val="00852BEA"/>
    <w:rsid w:val="00852D5C"/>
    <w:rsid w:val="00853320"/>
    <w:rsid w:val="00853707"/>
    <w:rsid w:val="00854C9C"/>
    <w:rsid w:val="00855320"/>
    <w:rsid w:val="00855AE6"/>
    <w:rsid w:val="00856CC6"/>
    <w:rsid w:val="008571FF"/>
    <w:rsid w:val="00857506"/>
    <w:rsid w:val="0085772A"/>
    <w:rsid w:val="00860940"/>
    <w:rsid w:val="00860B1F"/>
    <w:rsid w:val="00861615"/>
    <w:rsid w:val="00862755"/>
    <w:rsid w:val="00862774"/>
    <w:rsid w:val="00862B2A"/>
    <w:rsid w:val="008630EA"/>
    <w:rsid w:val="00864394"/>
    <w:rsid w:val="008645CD"/>
    <w:rsid w:val="00864622"/>
    <w:rsid w:val="00864A0C"/>
    <w:rsid w:val="008653FE"/>
    <w:rsid w:val="00865C64"/>
    <w:rsid w:val="00867060"/>
    <w:rsid w:val="0086738B"/>
    <w:rsid w:val="00867AAD"/>
    <w:rsid w:val="008705A9"/>
    <w:rsid w:val="0087115D"/>
    <w:rsid w:val="00871BE8"/>
    <w:rsid w:val="00871FF8"/>
    <w:rsid w:val="00873264"/>
    <w:rsid w:val="00874267"/>
    <w:rsid w:val="00874876"/>
    <w:rsid w:val="00875B92"/>
    <w:rsid w:val="00875E87"/>
    <w:rsid w:val="00876720"/>
    <w:rsid w:val="00876A4A"/>
    <w:rsid w:val="00877A61"/>
    <w:rsid w:val="00877BB8"/>
    <w:rsid w:val="00877CAB"/>
    <w:rsid w:val="008802DE"/>
    <w:rsid w:val="0088037E"/>
    <w:rsid w:val="0088048B"/>
    <w:rsid w:val="00880631"/>
    <w:rsid w:val="00880CC5"/>
    <w:rsid w:val="00880D8E"/>
    <w:rsid w:val="0088145C"/>
    <w:rsid w:val="00882163"/>
    <w:rsid w:val="008841D7"/>
    <w:rsid w:val="008850A1"/>
    <w:rsid w:val="00885A47"/>
    <w:rsid w:val="00885A7D"/>
    <w:rsid w:val="00890FB5"/>
    <w:rsid w:val="00891037"/>
    <w:rsid w:val="008910DC"/>
    <w:rsid w:val="00893737"/>
    <w:rsid w:val="00894948"/>
    <w:rsid w:val="00895351"/>
    <w:rsid w:val="00895643"/>
    <w:rsid w:val="00895E62"/>
    <w:rsid w:val="0089678E"/>
    <w:rsid w:val="0089732C"/>
    <w:rsid w:val="008A0128"/>
    <w:rsid w:val="008A0133"/>
    <w:rsid w:val="008A0AD9"/>
    <w:rsid w:val="008A0B96"/>
    <w:rsid w:val="008A0FDD"/>
    <w:rsid w:val="008A124F"/>
    <w:rsid w:val="008A18D9"/>
    <w:rsid w:val="008A1A12"/>
    <w:rsid w:val="008A3090"/>
    <w:rsid w:val="008A3EED"/>
    <w:rsid w:val="008A4A7C"/>
    <w:rsid w:val="008A54B7"/>
    <w:rsid w:val="008A57D1"/>
    <w:rsid w:val="008A6151"/>
    <w:rsid w:val="008A6630"/>
    <w:rsid w:val="008A7229"/>
    <w:rsid w:val="008A74C4"/>
    <w:rsid w:val="008B13D9"/>
    <w:rsid w:val="008B17A5"/>
    <w:rsid w:val="008B1C16"/>
    <w:rsid w:val="008B3147"/>
    <w:rsid w:val="008B3EC4"/>
    <w:rsid w:val="008B3F34"/>
    <w:rsid w:val="008B53FF"/>
    <w:rsid w:val="008B5958"/>
    <w:rsid w:val="008B59FF"/>
    <w:rsid w:val="008B6208"/>
    <w:rsid w:val="008B6301"/>
    <w:rsid w:val="008B75CB"/>
    <w:rsid w:val="008B78A1"/>
    <w:rsid w:val="008B7972"/>
    <w:rsid w:val="008B7F5E"/>
    <w:rsid w:val="008C4B2D"/>
    <w:rsid w:val="008C51A6"/>
    <w:rsid w:val="008C5442"/>
    <w:rsid w:val="008C5591"/>
    <w:rsid w:val="008C5E1D"/>
    <w:rsid w:val="008C6365"/>
    <w:rsid w:val="008C68E3"/>
    <w:rsid w:val="008C77B5"/>
    <w:rsid w:val="008D0985"/>
    <w:rsid w:val="008D12BE"/>
    <w:rsid w:val="008D1D00"/>
    <w:rsid w:val="008D2503"/>
    <w:rsid w:val="008D2728"/>
    <w:rsid w:val="008D274F"/>
    <w:rsid w:val="008D2B2E"/>
    <w:rsid w:val="008D2ECE"/>
    <w:rsid w:val="008D34C0"/>
    <w:rsid w:val="008D38B0"/>
    <w:rsid w:val="008D4563"/>
    <w:rsid w:val="008D4A87"/>
    <w:rsid w:val="008D4B84"/>
    <w:rsid w:val="008D4E09"/>
    <w:rsid w:val="008D5182"/>
    <w:rsid w:val="008D5AA2"/>
    <w:rsid w:val="008D60CE"/>
    <w:rsid w:val="008D6544"/>
    <w:rsid w:val="008D6F5D"/>
    <w:rsid w:val="008D6FE0"/>
    <w:rsid w:val="008D7FA3"/>
    <w:rsid w:val="008E086E"/>
    <w:rsid w:val="008E0A59"/>
    <w:rsid w:val="008E2772"/>
    <w:rsid w:val="008E306A"/>
    <w:rsid w:val="008E31B6"/>
    <w:rsid w:val="008E34E3"/>
    <w:rsid w:val="008E483E"/>
    <w:rsid w:val="008E4A58"/>
    <w:rsid w:val="008E5D99"/>
    <w:rsid w:val="008F01D4"/>
    <w:rsid w:val="008F138C"/>
    <w:rsid w:val="008F1597"/>
    <w:rsid w:val="008F30D7"/>
    <w:rsid w:val="008F372A"/>
    <w:rsid w:val="008F44D5"/>
    <w:rsid w:val="008F540C"/>
    <w:rsid w:val="008F67B9"/>
    <w:rsid w:val="008F6A9B"/>
    <w:rsid w:val="008F7424"/>
    <w:rsid w:val="008F743B"/>
    <w:rsid w:val="008F7D63"/>
    <w:rsid w:val="008F7F24"/>
    <w:rsid w:val="0090057C"/>
    <w:rsid w:val="00901B36"/>
    <w:rsid w:val="00902125"/>
    <w:rsid w:val="0090309B"/>
    <w:rsid w:val="009030D1"/>
    <w:rsid w:val="00905857"/>
    <w:rsid w:val="00905EB0"/>
    <w:rsid w:val="00906088"/>
    <w:rsid w:val="009060F8"/>
    <w:rsid w:val="0090717E"/>
    <w:rsid w:val="00907DAC"/>
    <w:rsid w:val="009114AD"/>
    <w:rsid w:val="009114BC"/>
    <w:rsid w:val="009116DA"/>
    <w:rsid w:val="00911B8F"/>
    <w:rsid w:val="00912398"/>
    <w:rsid w:val="009124D1"/>
    <w:rsid w:val="0091284D"/>
    <w:rsid w:val="00913734"/>
    <w:rsid w:val="00913DB9"/>
    <w:rsid w:val="00914BA8"/>
    <w:rsid w:val="009158D0"/>
    <w:rsid w:val="00915DD6"/>
    <w:rsid w:val="00916992"/>
    <w:rsid w:val="009170FC"/>
    <w:rsid w:val="00917717"/>
    <w:rsid w:val="00917F9E"/>
    <w:rsid w:val="0092085F"/>
    <w:rsid w:val="009208F5"/>
    <w:rsid w:val="009218A2"/>
    <w:rsid w:val="00921969"/>
    <w:rsid w:val="00921DF3"/>
    <w:rsid w:val="00922CBD"/>
    <w:rsid w:val="00922DF4"/>
    <w:rsid w:val="00922F3C"/>
    <w:rsid w:val="00923E0D"/>
    <w:rsid w:val="00924173"/>
    <w:rsid w:val="00925CB5"/>
    <w:rsid w:val="00925D13"/>
    <w:rsid w:val="00925EC4"/>
    <w:rsid w:val="00926101"/>
    <w:rsid w:val="009269E2"/>
    <w:rsid w:val="009312C0"/>
    <w:rsid w:val="009312E8"/>
    <w:rsid w:val="00931A74"/>
    <w:rsid w:val="0093527E"/>
    <w:rsid w:val="009362EF"/>
    <w:rsid w:val="009403DA"/>
    <w:rsid w:val="00940D55"/>
    <w:rsid w:val="0094159F"/>
    <w:rsid w:val="00941F75"/>
    <w:rsid w:val="0094204E"/>
    <w:rsid w:val="009421CC"/>
    <w:rsid w:val="00942503"/>
    <w:rsid w:val="00944F2D"/>
    <w:rsid w:val="0094520A"/>
    <w:rsid w:val="009455FC"/>
    <w:rsid w:val="00945970"/>
    <w:rsid w:val="00945D8B"/>
    <w:rsid w:val="00947E73"/>
    <w:rsid w:val="00950736"/>
    <w:rsid w:val="00951D2B"/>
    <w:rsid w:val="00952970"/>
    <w:rsid w:val="00952977"/>
    <w:rsid w:val="009539A6"/>
    <w:rsid w:val="009544C9"/>
    <w:rsid w:val="00955227"/>
    <w:rsid w:val="00955C4A"/>
    <w:rsid w:val="009566BA"/>
    <w:rsid w:val="009567E3"/>
    <w:rsid w:val="009571A4"/>
    <w:rsid w:val="00957E7F"/>
    <w:rsid w:val="009604D8"/>
    <w:rsid w:val="009605E2"/>
    <w:rsid w:val="00960720"/>
    <w:rsid w:val="00962D5F"/>
    <w:rsid w:val="00962F0D"/>
    <w:rsid w:val="0096311C"/>
    <w:rsid w:val="0096384E"/>
    <w:rsid w:val="009643AF"/>
    <w:rsid w:val="00964C22"/>
    <w:rsid w:val="00964CB0"/>
    <w:rsid w:val="00965B4A"/>
    <w:rsid w:val="00966141"/>
    <w:rsid w:val="00966DFA"/>
    <w:rsid w:val="0096703E"/>
    <w:rsid w:val="00967BD5"/>
    <w:rsid w:val="00967E63"/>
    <w:rsid w:val="009701D7"/>
    <w:rsid w:val="00970704"/>
    <w:rsid w:val="00970F26"/>
    <w:rsid w:val="00971054"/>
    <w:rsid w:val="00972166"/>
    <w:rsid w:val="00972FB5"/>
    <w:rsid w:val="009730FA"/>
    <w:rsid w:val="009737FF"/>
    <w:rsid w:val="00973F31"/>
    <w:rsid w:val="00974464"/>
    <w:rsid w:val="0097454E"/>
    <w:rsid w:val="00974EA2"/>
    <w:rsid w:val="00976D9E"/>
    <w:rsid w:val="00977711"/>
    <w:rsid w:val="0097774A"/>
    <w:rsid w:val="0098001A"/>
    <w:rsid w:val="009801A3"/>
    <w:rsid w:val="0098063C"/>
    <w:rsid w:val="00980716"/>
    <w:rsid w:val="0098167C"/>
    <w:rsid w:val="00981C21"/>
    <w:rsid w:val="009825B8"/>
    <w:rsid w:val="00982A1D"/>
    <w:rsid w:val="00982D6C"/>
    <w:rsid w:val="009830AA"/>
    <w:rsid w:val="00983932"/>
    <w:rsid w:val="009840B0"/>
    <w:rsid w:val="00984AA7"/>
    <w:rsid w:val="00985623"/>
    <w:rsid w:val="00985F17"/>
    <w:rsid w:val="00986A48"/>
    <w:rsid w:val="00987A09"/>
    <w:rsid w:val="00987FDD"/>
    <w:rsid w:val="009909D1"/>
    <w:rsid w:val="00990FE2"/>
    <w:rsid w:val="00991C35"/>
    <w:rsid w:val="0099300C"/>
    <w:rsid w:val="00993BBC"/>
    <w:rsid w:val="00994EFD"/>
    <w:rsid w:val="009952F4"/>
    <w:rsid w:val="009953CE"/>
    <w:rsid w:val="00995596"/>
    <w:rsid w:val="00996482"/>
    <w:rsid w:val="00996E66"/>
    <w:rsid w:val="00997BCD"/>
    <w:rsid w:val="00997FFC"/>
    <w:rsid w:val="009A0923"/>
    <w:rsid w:val="009A1C3E"/>
    <w:rsid w:val="009A21C2"/>
    <w:rsid w:val="009A23CF"/>
    <w:rsid w:val="009A3550"/>
    <w:rsid w:val="009A46DE"/>
    <w:rsid w:val="009A4D24"/>
    <w:rsid w:val="009A4E2E"/>
    <w:rsid w:val="009A5547"/>
    <w:rsid w:val="009A7614"/>
    <w:rsid w:val="009A7F50"/>
    <w:rsid w:val="009B0856"/>
    <w:rsid w:val="009B1919"/>
    <w:rsid w:val="009B2854"/>
    <w:rsid w:val="009B2B73"/>
    <w:rsid w:val="009B303A"/>
    <w:rsid w:val="009B4C1E"/>
    <w:rsid w:val="009B51B4"/>
    <w:rsid w:val="009B5B14"/>
    <w:rsid w:val="009B60B9"/>
    <w:rsid w:val="009B6419"/>
    <w:rsid w:val="009B666B"/>
    <w:rsid w:val="009B791D"/>
    <w:rsid w:val="009B7B2E"/>
    <w:rsid w:val="009C0316"/>
    <w:rsid w:val="009C0AB5"/>
    <w:rsid w:val="009C0D83"/>
    <w:rsid w:val="009C0F16"/>
    <w:rsid w:val="009C0F5B"/>
    <w:rsid w:val="009C3565"/>
    <w:rsid w:val="009C47AF"/>
    <w:rsid w:val="009C4D3A"/>
    <w:rsid w:val="009C54AD"/>
    <w:rsid w:val="009C5E35"/>
    <w:rsid w:val="009D0422"/>
    <w:rsid w:val="009D0922"/>
    <w:rsid w:val="009D1C40"/>
    <w:rsid w:val="009D1EDC"/>
    <w:rsid w:val="009D1FE3"/>
    <w:rsid w:val="009D32D1"/>
    <w:rsid w:val="009D382B"/>
    <w:rsid w:val="009D4A61"/>
    <w:rsid w:val="009D4AA8"/>
    <w:rsid w:val="009D597E"/>
    <w:rsid w:val="009D5AD6"/>
    <w:rsid w:val="009D6295"/>
    <w:rsid w:val="009D6A48"/>
    <w:rsid w:val="009D71D0"/>
    <w:rsid w:val="009E0037"/>
    <w:rsid w:val="009E19C6"/>
    <w:rsid w:val="009E475D"/>
    <w:rsid w:val="009E49AB"/>
    <w:rsid w:val="009E4AD1"/>
    <w:rsid w:val="009E587A"/>
    <w:rsid w:val="009E5A60"/>
    <w:rsid w:val="009E5D42"/>
    <w:rsid w:val="009E6AA9"/>
    <w:rsid w:val="009E7284"/>
    <w:rsid w:val="009F0993"/>
    <w:rsid w:val="009F0A12"/>
    <w:rsid w:val="009F0A4B"/>
    <w:rsid w:val="009F1FB2"/>
    <w:rsid w:val="009F377C"/>
    <w:rsid w:val="009F37EF"/>
    <w:rsid w:val="009F3B83"/>
    <w:rsid w:val="009F3EB3"/>
    <w:rsid w:val="009F40C6"/>
    <w:rsid w:val="009F40DD"/>
    <w:rsid w:val="009F4827"/>
    <w:rsid w:val="009F561F"/>
    <w:rsid w:val="009F69DD"/>
    <w:rsid w:val="009F7FC6"/>
    <w:rsid w:val="00A00091"/>
    <w:rsid w:val="00A007F2"/>
    <w:rsid w:val="00A00F1A"/>
    <w:rsid w:val="00A01607"/>
    <w:rsid w:val="00A01F0C"/>
    <w:rsid w:val="00A034BA"/>
    <w:rsid w:val="00A036D3"/>
    <w:rsid w:val="00A0441F"/>
    <w:rsid w:val="00A04B68"/>
    <w:rsid w:val="00A04D30"/>
    <w:rsid w:val="00A056D7"/>
    <w:rsid w:val="00A06DB1"/>
    <w:rsid w:val="00A0744D"/>
    <w:rsid w:val="00A078C6"/>
    <w:rsid w:val="00A11168"/>
    <w:rsid w:val="00A12754"/>
    <w:rsid w:val="00A127F3"/>
    <w:rsid w:val="00A12978"/>
    <w:rsid w:val="00A131AC"/>
    <w:rsid w:val="00A147A3"/>
    <w:rsid w:val="00A152BF"/>
    <w:rsid w:val="00A204B5"/>
    <w:rsid w:val="00A20FCE"/>
    <w:rsid w:val="00A21914"/>
    <w:rsid w:val="00A23125"/>
    <w:rsid w:val="00A24908"/>
    <w:rsid w:val="00A26257"/>
    <w:rsid w:val="00A2641D"/>
    <w:rsid w:val="00A27C36"/>
    <w:rsid w:val="00A27F27"/>
    <w:rsid w:val="00A27F83"/>
    <w:rsid w:val="00A316C4"/>
    <w:rsid w:val="00A32056"/>
    <w:rsid w:val="00A342EA"/>
    <w:rsid w:val="00A34EBB"/>
    <w:rsid w:val="00A3577C"/>
    <w:rsid w:val="00A36C27"/>
    <w:rsid w:val="00A378C1"/>
    <w:rsid w:val="00A37F95"/>
    <w:rsid w:val="00A40ED6"/>
    <w:rsid w:val="00A410A8"/>
    <w:rsid w:val="00A41CF5"/>
    <w:rsid w:val="00A42240"/>
    <w:rsid w:val="00A440A6"/>
    <w:rsid w:val="00A44697"/>
    <w:rsid w:val="00A4531E"/>
    <w:rsid w:val="00A45CF0"/>
    <w:rsid w:val="00A478FD"/>
    <w:rsid w:val="00A47AA7"/>
    <w:rsid w:val="00A5274F"/>
    <w:rsid w:val="00A54257"/>
    <w:rsid w:val="00A54418"/>
    <w:rsid w:val="00A54651"/>
    <w:rsid w:val="00A54829"/>
    <w:rsid w:val="00A56447"/>
    <w:rsid w:val="00A56EFA"/>
    <w:rsid w:val="00A60E12"/>
    <w:rsid w:val="00A6113A"/>
    <w:rsid w:val="00A6135B"/>
    <w:rsid w:val="00A61E2C"/>
    <w:rsid w:val="00A61F8D"/>
    <w:rsid w:val="00A6235C"/>
    <w:rsid w:val="00A62D19"/>
    <w:rsid w:val="00A6312E"/>
    <w:rsid w:val="00A6349E"/>
    <w:rsid w:val="00A64998"/>
    <w:rsid w:val="00A64A43"/>
    <w:rsid w:val="00A6537D"/>
    <w:rsid w:val="00A654FB"/>
    <w:rsid w:val="00A66003"/>
    <w:rsid w:val="00A6648B"/>
    <w:rsid w:val="00A66889"/>
    <w:rsid w:val="00A66E63"/>
    <w:rsid w:val="00A66F2D"/>
    <w:rsid w:val="00A67514"/>
    <w:rsid w:val="00A70569"/>
    <w:rsid w:val="00A70CB4"/>
    <w:rsid w:val="00A71659"/>
    <w:rsid w:val="00A72C67"/>
    <w:rsid w:val="00A7341A"/>
    <w:rsid w:val="00A739D4"/>
    <w:rsid w:val="00A73B57"/>
    <w:rsid w:val="00A7482A"/>
    <w:rsid w:val="00A758BC"/>
    <w:rsid w:val="00A75A43"/>
    <w:rsid w:val="00A75D0B"/>
    <w:rsid w:val="00A763F7"/>
    <w:rsid w:val="00A802B1"/>
    <w:rsid w:val="00A804C6"/>
    <w:rsid w:val="00A80F7F"/>
    <w:rsid w:val="00A81D8B"/>
    <w:rsid w:val="00A849A3"/>
    <w:rsid w:val="00A850A2"/>
    <w:rsid w:val="00A8535A"/>
    <w:rsid w:val="00A863C8"/>
    <w:rsid w:val="00A86795"/>
    <w:rsid w:val="00A90C4E"/>
    <w:rsid w:val="00A90D6D"/>
    <w:rsid w:val="00A90F04"/>
    <w:rsid w:val="00A91BDE"/>
    <w:rsid w:val="00A91EE8"/>
    <w:rsid w:val="00A9303E"/>
    <w:rsid w:val="00A93BFD"/>
    <w:rsid w:val="00A93C7A"/>
    <w:rsid w:val="00A945E5"/>
    <w:rsid w:val="00A94ED4"/>
    <w:rsid w:val="00A9678A"/>
    <w:rsid w:val="00A972B5"/>
    <w:rsid w:val="00A9782B"/>
    <w:rsid w:val="00A97CAF"/>
    <w:rsid w:val="00AA0903"/>
    <w:rsid w:val="00AA107A"/>
    <w:rsid w:val="00AA26CE"/>
    <w:rsid w:val="00AA2EC3"/>
    <w:rsid w:val="00AA314A"/>
    <w:rsid w:val="00AA3A8A"/>
    <w:rsid w:val="00AA3C27"/>
    <w:rsid w:val="00AA3E84"/>
    <w:rsid w:val="00AA431A"/>
    <w:rsid w:val="00AA44B3"/>
    <w:rsid w:val="00AA760C"/>
    <w:rsid w:val="00AB0D0E"/>
    <w:rsid w:val="00AB1CFC"/>
    <w:rsid w:val="00AB24F2"/>
    <w:rsid w:val="00AB44E5"/>
    <w:rsid w:val="00AB47E6"/>
    <w:rsid w:val="00AB4829"/>
    <w:rsid w:val="00AB5ABC"/>
    <w:rsid w:val="00AB710C"/>
    <w:rsid w:val="00AB7ED5"/>
    <w:rsid w:val="00AC0072"/>
    <w:rsid w:val="00AC01D8"/>
    <w:rsid w:val="00AC09D4"/>
    <w:rsid w:val="00AC15B7"/>
    <w:rsid w:val="00AC1995"/>
    <w:rsid w:val="00AC1F94"/>
    <w:rsid w:val="00AC2BFE"/>
    <w:rsid w:val="00AC337F"/>
    <w:rsid w:val="00AC34A7"/>
    <w:rsid w:val="00AC3DB6"/>
    <w:rsid w:val="00AC4A81"/>
    <w:rsid w:val="00AC5774"/>
    <w:rsid w:val="00AC6AA3"/>
    <w:rsid w:val="00AC738E"/>
    <w:rsid w:val="00AC7A41"/>
    <w:rsid w:val="00AC7B53"/>
    <w:rsid w:val="00AD0ABA"/>
    <w:rsid w:val="00AD0F0A"/>
    <w:rsid w:val="00AD15B0"/>
    <w:rsid w:val="00AD33B8"/>
    <w:rsid w:val="00AD3663"/>
    <w:rsid w:val="00AD4037"/>
    <w:rsid w:val="00AD4CA4"/>
    <w:rsid w:val="00AD4D20"/>
    <w:rsid w:val="00AD63DA"/>
    <w:rsid w:val="00AD76A2"/>
    <w:rsid w:val="00AD7A38"/>
    <w:rsid w:val="00AD7F17"/>
    <w:rsid w:val="00AE085E"/>
    <w:rsid w:val="00AE0C80"/>
    <w:rsid w:val="00AE130A"/>
    <w:rsid w:val="00AE1DE6"/>
    <w:rsid w:val="00AE2CAB"/>
    <w:rsid w:val="00AE478C"/>
    <w:rsid w:val="00AE5D48"/>
    <w:rsid w:val="00AE6A1E"/>
    <w:rsid w:val="00AE7A6D"/>
    <w:rsid w:val="00AE7B23"/>
    <w:rsid w:val="00AF0AFA"/>
    <w:rsid w:val="00AF1178"/>
    <w:rsid w:val="00AF11F9"/>
    <w:rsid w:val="00AF15D6"/>
    <w:rsid w:val="00AF1F55"/>
    <w:rsid w:val="00AF3ABF"/>
    <w:rsid w:val="00AF4081"/>
    <w:rsid w:val="00AF4A55"/>
    <w:rsid w:val="00AF5E48"/>
    <w:rsid w:val="00AF6846"/>
    <w:rsid w:val="00AF69BA"/>
    <w:rsid w:val="00AF72C4"/>
    <w:rsid w:val="00AF74D3"/>
    <w:rsid w:val="00AF753B"/>
    <w:rsid w:val="00AF7DE3"/>
    <w:rsid w:val="00B00D6E"/>
    <w:rsid w:val="00B01147"/>
    <w:rsid w:val="00B01F9B"/>
    <w:rsid w:val="00B02826"/>
    <w:rsid w:val="00B02E15"/>
    <w:rsid w:val="00B031E6"/>
    <w:rsid w:val="00B03CD8"/>
    <w:rsid w:val="00B0401D"/>
    <w:rsid w:val="00B04154"/>
    <w:rsid w:val="00B04409"/>
    <w:rsid w:val="00B05FB7"/>
    <w:rsid w:val="00B0625B"/>
    <w:rsid w:val="00B062B6"/>
    <w:rsid w:val="00B0702A"/>
    <w:rsid w:val="00B075C4"/>
    <w:rsid w:val="00B111F9"/>
    <w:rsid w:val="00B130F9"/>
    <w:rsid w:val="00B1324B"/>
    <w:rsid w:val="00B154D1"/>
    <w:rsid w:val="00B15CD4"/>
    <w:rsid w:val="00B1774E"/>
    <w:rsid w:val="00B17E3B"/>
    <w:rsid w:val="00B20B71"/>
    <w:rsid w:val="00B213C4"/>
    <w:rsid w:val="00B213FA"/>
    <w:rsid w:val="00B22738"/>
    <w:rsid w:val="00B22E75"/>
    <w:rsid w:val="00B24048"/>
    <w:rsid w:val="00B2480A"/>
    <w:rsid w:val="00B2485A"/>
    <w:rsid w:val="00B24EE7"/>
    <w:rsid w:val="00B25FBE"/>
    <w:rsid w:val="00B264C8"/>
    <w:rsid w:val="00B2663C"/>
    <w:rsid w:val="00B26D6F"/>
    <w:rsid w:val="00B27886"/>
    <w:rsid w:val="00B30157"/>
    <w:rsid w:val="00B30E55"/>
    <w:rsid w:val="00B3111E"/>
    <w:rsid w:val="00B31876"/>
    <w:rsid w:val="00B34005"/>
    <w:rsid w:val="00B34573"/>
    <w:rsid w:val="00B348EA"/>
    <w:rsid w:val="00B35090"/>
    <w:rsid w:val="00B35D71"/>
    <w:rsid w:val="00B362FB"/>
    <w:rsid w:val="00B377C1"/>
    <w:rsid w:val="00B37BDC"/>
    <w:rsid w:val="00B37DF7"/>
    <w:rsid w:val="00B401DB"/>
    <w:rsid w:val="00B418AC"/>
    <w:rsid w:val="00B4221F"/>
    <w:rsid w:val="00B42360"/>
    <w:rsid w:val="00B427FC"/>
    <w:rsid w:val="00B42F66"/>
    <w:rsid w:val="00B4355D"/>
    <w:rsid w:val="00B437CB"/>
    <w:rsid w:val="00B43F60"/>
    <w:rsid w:val="00B45A52"/>
    <w:rsid w:val="00B46F71"/>
    <w:rsid w:val="00B47668"/>
    <w:rsid w:val="00B500E0"/>
    <w:rsid w:val="00B50397"/>
    <w:rsid w:val="00B505B7"/>
    <w:rsid w:val="00B511FE"/>
    <w:rsid w:val="00B533BF"/>
    <w:rsid w:val="00B53771"/>
    <w:rsid w:val="00B54D6A"/>
    <w:rsid w:val="00B55A2E"/>
    <w:rsid w:val="00B56CFE"/>
    <w:rsid w:val="00B63B65"/>
    <w:rsid w:val="00B63C71"/>
    <w:rsid w:val="00B63EF3"/>
    <w:rsid w:val="00B64836"/>
    <w:rsid w:val="00B65385"/>
    <w:rsid w:val="00B65392"/>
    <w:rsid w:val="00B65BD0"/>
    <w:rsid w:val="00B65EBF"/>
    <w:rsid w:val="00B6661A"/>
    <w:rsid w:val="00B667D4"/>
    <w:rsid w:val="00B67A06"/>
    <w:rsid w:val="00B70C9B"/>
    <w:rsid w:val="00B70D20"/>
    <w:rsid w:val="00B71812"/>
    <w:rsid w:val="00B71FBA"/>
    <w:rsid w:val="00B721BB"/>
    <w:rsid w:val="00B72B7A"/>
    <w:rsid w:val="00B749A2"/>
    <w:rsid w:val="00B75F43"/>
    <w:rsid w:val="00B773AF"/>
    <w:rsid w:val="00B77A7F"/>
    <w:rsid w:val="00B80614"/>
    <w:rsid w:val="00B80A67"/>
    <w:rsid w:val="00B8155D"/>
    <w:rsid w:val="00B8290F"/>
    <w:rsid w:val="00B83514"/>
    <w:rsid w:val="00B8352C"/>
    <w:rsid w:val="00B836B1"/>
    <w:rsid w:val="00B8485B"/>
    <w:rsid w:val="00B866D8"/>
    <w:rsid w:val="00B9037C"/>
    <w:rsid w:val="00B90882"/>
    <w:rsid w:val="00B90B89"/>
    <w:rsid w:val="00B91ADF"/>
    <w:rsid w:val="00B928F5"/>
    <w:rsid w:val="00B9357B"/>
    <w:rsid w:val="00B93AC1"/>
    <w:rsid w:val="00B93B1A"/>
    <w:rsid w:val="00B95719"/>
    <w:rsid w:val="00B96536"/>
    <w:rsid w:val="00B97414"/>
    <w:rsid w:val="00BA0A7B"/>
    <w:rsid w:val="00BA21E3"/>
    <w:rsid w:val="00BA28E0"/>
    <w:rsid w:val="00BA4292"/>
    <w:rsid w:val="00BA53C4"/>
    <w:rsid w:val="00BA6C9F"/>
    <w:rsid w:val="00BA7C61"/>
    <w:rsid w:val="00BA7E86"/>
    <w:rsid w:val="00BB0330"/>
    <w:rsid w:val="00BB06C5"/>
    <w:rsid w:val="00BB0A76"/>
    <w:rsid w:val="00BB0CA1"/>
    <w:rsid w:val="00BB124B"/>
    <w:rsid w:val="00BB154F"/>
    <w:rsid w:val="00BB3929"/>
    <w:rsid w:val="00BB5F1C"/>
    <w:rsid w:val="00BB683C"/>
    <w:rsid w:val="00BC179F"/>
    <w:rsid w:val="00BC2FD7"/>
    <w:rsid w:val="00BC33A0"/>
    <w:rsid w:val="00BC3A24"/>
    <w:rsid w:val="00BC4019"/>
    <w:rsid w:val="00BC4E3C"/>
    <w:rsid w:val="00BC530C"/>
    <w:rsid w:val="00BC6114"/>
    <w:rsid w:val="00BD0425"/>
    <w:rsid w:val="00BD0FAF"/>
    <w:rsid w:val="00BD20CE"/>
    <w:rsid w:val="00BD22AF"/>
    <w:rsid w:val="00BD2399"/>
    <w:rsid w:val="00BD25D3"/>
    <w:rsid w:val="00BD2F5E"/>
    <w:rsid w:val="00BD36E2"/>
    <w:rsid w:val="00BD3B70"/>
    <w:rsid w:val="00BD3CAA"/>
    <w:rsid w:val="00BD3F6F"/>
    <w:rsid w:val="00BD4DCD"/>
    <w:rsid w:val="00BD4EEF"/>
    <w:rsid w:val="00BD5A70"/>
    <w:rsid w:val="00BD5C43"/>
    <w:rsid w:val="00BD6335"/>
    <w:rsid w:val="00BD7080"/>
    <w:rsid w:val="00BD70CF"/>
    <w:rsid w:val="00BD77D2"/>
    <w:rsid w:val="00BD7876"/>
    <w:rsid w:val="00BD7E49"/>
    <w:rsid w:val="00BE0457"/>
    <w:rsid w:val="00BE12F1"/>
    <w:rsid w:val="00BE27A7"/>
    <w:rsid w:val="00BE35B9"/>
    <w:rsid w:val="00BE3FA0"/>
    <w:rsid w:val="00BE4012"/>
    <w:rsid w:val="00BE4570"/>
    <w:rsid w:val="00BE4A9E"/>
    <w:rsid w:val="00BE4C69"/>
    <w:rsid w:val="00BE4CC2"/>
    <w:rsid w:val="00BE57FF"/>
    <w:rsid w:val="00BE6F51"/>
    <w:rsid w:val="00BE74B5"/>
    <w:rsid w:val="00BF2030"/>
    <w:rsid w:val="00BF2152"/>
    <w:rsid w:val="00BF235E"/>
    <w:rsid w:val="00BF25E8"/>
    <w:rsid w:val="00BF3C4D"/>
    <w:rsid w:val="00BF416F"/>
    <w:rsid w:val="00BF49A2"/>
    <w:rsid w:val="00BF4A76"/>
    <w:rsid w:val="00BF5B1B"/>
    <w:rsid w:val="00BF62E2"/>
    <w:rsid w:val="00BF6527"/>
    <w:rsid w:val="00BF6D30"/>
    <w:rsid w:val="00C00A13"/>
    <w:rsid w:val="00C0137A"/>
    <w:rsid w:val="00C01ABF"/>
    <w:rsid w:val="00C01F09"/>
    <w:rsid w:val="00C0255C"/>
    <w:rsid w:val="00C02BD2"/>
    <w:rsid w:val="00C03F33"/>
    <w:rsid w:val="00C043DF"/>
    <w:rsid w:val="00C04C5C"/>
    <w:rsid w:val="00C04CCA"/>
    <w:rsid w:val="00C05626"/>
    <w:rsid w:val="00C05800"/>
    <w:rsid w:val="00C058DB"/>
    <w:rsid w:val="00C05CB6"/>
    <w:rsid w:val="00C05ED5"/>
    <w:rsid w:val="00C05F0A"/>
    <w:rsid w:val="00C05FF3"/>
    <w:rsid w:val="00C06223"/>
    <w:rsid w:val="00C068BF"/>
    <w:rsid w:val="00C06FDA"/>
    <w:rsid w:val="00C07724"/>
    <w:rsid w:val="00C1046A"/>
    <w:rsid w:val="00C106E0"/>
    <w:rsid w:val="00C11275"/>
    <w:rsid w:val="00C1188F"/>
    <w:rsid w:val="00C12661"/>
    <w:rsid w:val="00C1491D"/>
    <w:rsid w:val="00C1527B"/>
    <w:rsid w:val="00C16054"/>
    <w:rsid w:val="00C169BB"/>
    <w:rsid w:val="00C16C6D"/>
    <w:rsid w:val="00C16EF7"/>
    <w:rsid w:val="00C20D60"/>
    <w:rsid w:val="00C20DFB"/>
    <w:rsid w:val="00C219AD"/>
    <w:rsid w:val="00C23293"/>
    <w:rsid w:val="00C23DA8"/>
    <w:rsid w:val="00C25B66"/>
    <w:rsid w:val="00C25DAD"/>
    <w:rsid w:val="00C25EC2"/>
    <w:rsid w:val="00C26CB9"/>
    <w:rsid w:val="00C271FA"/>
    <w:rsid w:val="00C27655"/>
    <w:rsid w:val="00C27EE9"/>
    <w:rsid w:val="00C30121"/>
    <w:rsid w:val="00C31B5D"/>
    <w:rsid w:val="00C31D8A"/>
    <w:rsid w:val="00C32112"/>
    <w:rsid w:val="00C3228F"/>
    <w:rsid w:val="00C32314"/>
    <w:rsid w:val="00C32342"/>
    <w:rsid w:val="00C32865"/>
    <w:rsid w:val="00C332FC"/>
    <w:rsid w:val="00C3355D"/>
    <w:rsid w:val="00C34016"/>
    <w:rsid w:val="00C358E7"/>
    <w:rsid w:val="00C3590C"/>
    <w:rsid w:val="00C402E1"/>
    <w:rsid w:val="00C40AA9"/>
    <w:rsid w:val="00C4162F"/>
    <w:rsid w:val="00C42058"/>
    <w:rsid w:val="00C43062"/>
    <w:rsid w:val="00C43847"/>
    <w:rsid w:val="00C45357"/>
    <w:rsid w:val="00C458CF"/>
    <w:rsid w:val="00C45BB4"/>
    <w:rsid w:val="00C45DE8"/>
    <w:rsid w:val="00C46096"/>
    <w:rsid w:val="00C46569"/>
    <w:rsid w:val="00C46CDF"/>
    <w:rsid w:val="00C47CF7"/>
    <w:rsid w:val="00C502D6"/>
    <w:rsid w:val="00C5033B"/>
    <w:rsid w:val="00C51C2E"/>
    <w:rsid w:val="00C526BF"/>
    <w:rsid w:val="00C54233"/>
    <w:rsid w:val="00C54C63"/>
    <w:rsid w:val="00C55B1C"/>
    <w:rsid w:val="00C5616D"/>
    <w:rsid w:val="00C561B0"/>
    <w:rsid w:val="00C56B9C"/>
    <w:rsid w:val="00C61252"/>
    <w:rsid w:val="00C6133D"/>
    <w:rsid w:val="00C6269B"/>
    <w:rsid w:val="00C6464F"/>
    <w:rsid w:val="00C670F6"/>
    <w:rsid w:val="00C67EAF"/>
    <w:rsid w:val="00C70C74"/>
    <w:rsid w:val="00C7302E"/>
    <w:rsid w:val="00C732BA"/>
    <w:rsid w:val="00C74BB2"/>
    <w:rsid w:val="00C75FF7"/>
    <w:rsid w:val="00C7621E"/>
    <w:rsid w:val="00C773E7"/>
    <w:rsid w:val="00C805F3"/>
    <w:rsid w:val="00C80CF8"/>
    <w:rsid w:val="00C81840"/>
    <w:rsid w:val="00C829F3"/>
    <w:rsid w:val="00C82B80"/>
    <w:rsid w:val="00C82F50"/>
    <w:rsid w:val="00C83632"/>
    <w:rsid w:val="00C8389F"/>
    <w:rsid w:val="00C84348"/>
    <w:rsid w:val="00C84764"/>
    <w:rsid w:val="00C856A5"/>
    <w:rsid w:val="00C861A8"/>
    <w:rsid w:val="00C869A4"/>
    <w:rsid w:val="00C87997"/>
    <w:rsid w:val="00C87C36"/>
    <w:rsid w:val="00C90057"/>
    <w:rsid w:val="00C90B55"/>
    <w:rsid w:val="00C90F1A"/>
    <w:rsid w:val="00C925D1"/>
    <w:rsid w:val="00C941A7"/>
    <w:rsid w:val="00C9605A"/>
    <w:rsid w:val="00C96211"/>
    <w:rsid w:val="00C97455"/>
    <w:rsid w:val="00CA1DB6"/>
    <w:rsid w:val="00CA50AE"/>
    <w:rsid w:val="00CA540A"/>
    <w:rsid w:val="00CA5A94"/>
    <w:rsid w:val="00CA636E"/>
    <w:rsid w:val="00CA6934"/>
    <w:rsid w:val="00CA6EC0"/>
    <w:rsid w:val="00CA72F5"/>
    <w:rsid w:val="00CA7DC5"/>
    <w:rsid w:val="00CB0895"/>
    <w:rsid w:val="00CB12F7"/>
    <w:rsid w:val="00CB1497"/>
    <w:rsid w:val="00CB1D28"/>
    <w:rsid w:val="00CB2EF4"/>
    <w:rsid w:val="00CB34F8"/>
    <w:rsid w:val="00CB3AE8"/>
    <w:rsid w:val="00CB41B2"/>
    <w:rsid w:val="00CB6A74"/>
    <w:rsid w:val="00CB750D"/>
    <w:rsid w:val="00CB7B58"/>
    <w:rsid w:val="00CC09E5"/>
    <w:rsid w:val="00CC2500"/>
    <w:rsid w:val="00CC2CA3"/>
    <w:rsid w:val="00CC30A5"/>
    <w:rsid w:val="00CC3BCB"/>
    <w:rsid w:val="00CC424D"/>
    <w:rsid w:val="00CC4A61"/>
    <w:rsid w:val="00CC57D3"/>
    <w:rsid w:val="00CC5AF7"/>
    <w:rsid w:val="00CC5BC5"/>
    <w:rsid w:val="00CC5F57"/>
    <w:rsid w:val="00CC6C33"/>
    <w:rsid w:val="00CC72BD"/>
    <w:rsid w:val="00CD0472"/>
    <w:rsid w:val="00CD06CD"/>
    <w:rsid w:val="00CD084C"/>
    <w:rsid w:val="00CD0A71"/>
    <w:rsid w:val="00CD0B0A"/>
    <w:rsid w:val="00CD1902"/>
    <w:rsid w:val="00CD1ABD"/>
    <w:rsid w:val="00CD1BA1"/>
    <w:rsid w:val="00CD1C9D"/>
    <w:rsid w:val="00CD1E82"/>
    <w:rsid w:val="00CD27E4"/>
    <w:rsid w:val="00CD3060"/>
    <w:rsid w:val="00CD367F"/>
    <w:rsid w:val="00CD36ED"/>
    <w:rsid w:val="00CD374D"/>
    <w:rsid w:val="00CD3A97"/>
    <w:rsid w:val="00CD3B80"/>
    <w:rsid w:val="00CD3C55"/>
    <w:rsid w:val="00CD55DB"/>
    <w:rsid w:val="00CD7207"/>
    <w:rsid w:val="00CE109A"/>
    <w:rsid w:val="00CE3522"/>
    <w:rsid w:val="00CE4263"/>
    <w:rsid w:val="00CE4345"/>
    <w:rsid w:val="00CE4545"/>
    <w:rsid w:val="00CE4BDA"/>
    <w:rsid w:val="00CE51A9"/>
    <w:rsid w:val="00CE5C90"/>
    <w:rsid w:val="00CE6537"/>
    <w:rsid w:val="00CE6F26"/>
    <w:rsid w:val="00CE7D71"/>
    <w:rsid w:val="00CF0C35"/>
    <w:rsid w:val="00CF0FE3"/>
    <w:rsid w:val="00CF1522"/>
    <w:rsid w:val="00CF1545"/>
    <w:rsid w:val="00CF1E06"/>
    <w:rsid w:val="00CF26AD"/>
    <w:rsid w:val="00CF2FCD"/>
    <w:rsid w:val="00CF32CB"/>
    <w:rsid w:val="00CF3BB5"/>
    <w:rsid w:val="00CF43D5"/>
    <w:rsid w:val="00CF5003"/>
    <w:rsid w:val="00CF50C0"/>
    <w:rsid w:val="00CF5196"/>
    <w:rsid w:val="00CF5628"/>
    <w:rsid w:val="00CF5B0D"/>
    <w:rsid w:val="00CF6314"/>
    <w:rsid w:val="00CF6D8B"/>
    <w:rsid w:val="00CF7137"/>
    <w:rsid w:val="00CF7F14"/>
    <w:rsid w:val="00D00335"/>
    <w:rsid w:val="00D0043E"/>
    <w:rsid w:val="00D00467"/>
    <w:rsid w:val="00D006FA"/>
    <w:rsid w:val="00D00A53"/>
    <w:rsid w:val="00D02952"/>
    <w:rsid w:val="00D03AE8"/>
    <w:rsid w:val="00D05955"/>
    <w:rsid w:val="00D06598"/>
    <w:rsid w:val="00D067F5"/>
    <w:rsid w:val="00D0780D"/>
    <w:rsid w:val="00D1062A"/>
    <w:rsid w:val="00D10E3F"/>
    <w:rsid w:val="00D116A5"/>
    <w:rsid w:val="00D11959"/>
    <w:rsid w:val="00D11B5E"/>
    <w:rsid w:val="00D1269B"/>
    <w:rsid w:val="00D1321F"/>
    <w:rsid w:val="00D13548"/>
    <w:rsid w:val="00D14289"/>
    <w:rsid w:val="00D1547C"/>
    <w:rsid w:val="00D15FA8"/>
    <w:rsid w:val="00D17888"/>
    <w:rsid w:val="00D17940"/>
    <w:rsid w:val="00D17B2C"/>
    <w:rsid w:val="00D17E29"/>
    <w:rsid w:val="00D17EB6"/>
    <w:rsid w:val="00D20315"/>
    <w:rsid w:val="00D20477"/>
    <w:rsid w:val="00D20C85"/>
    <w:rsid w:val="00D20E8F"/>
    <w:rsid w:val="00D21A24"/>
    <w:rsid w:val="00D21C2E"/>
    <w:rsid w:val="00D22C24"/>
    <w:rsid w:val="00D238E5"/>
    <w:rsid w:val="00D2465F"/>
    <w:rsid w:val="00D24BEE"/>
    <w:rsid w:val="00D2523A"/>
    <w:rsid w:val="00D26210"/>
    <w:rsid w:val="00D2726D"/>
    <w:rsid w:val="00D3067E"/>
    <w:rsid w:val="00D306FD"/>
    <w:rsid w:val="00D30DB0"/>
    <w:rsid w:val="00D31173"/>
    <w:rsid w:val="00D315A1"/>
    <w:rsid w:val="00D32605"/>
    <w:rsid w:val="00D328FD"/>
    <w:rsid w:val="00D3309B"/>
    <w:rsid w:val="00D341F3"/>
    <w:rsid w:val="00D34377"/>
    <w:rsid w:val="00D34797"/>
    <w:rsid w:val="00D34A53"/>
    <w:rsid w:val="00D3595E"/>
    <w:rsid w:val="00D35A23"/>
    <w:rsid w:val="00D36293"/>
    <w:rsid w:val="00D40216"/>
    <w:rsid w:val="00D40CF9"/>
    <w:rsid w:val="00D41051"/>
    <w:rsid w:val="00D41070"/>
    <w:rsid w:val="00D42B05"/>
    <w:rsid w:val="00D4308E"/>
    <w:rsid w:val="00D43655"/>
    <w:rsid w:val="00D448F5"/>
    <w:rsid w:val="00D449D4"/>
    <w:rsid w:val="00D455B2"/>
    <w:rsid w:val="00D462B5"/>
    <w:rsid w:val="00D46496"/>
    <w:rsid w:val="00D465F9"/>
    <w:rsid w:val="00D477E4"/>
    <w:rsid w:val="00D501A4"/>
    <w:rsid w:val="00D5099F"/>
    <w:rsid w:val="00D50AC4"/>
    <w:rsid w:val="00D50D77"/>
    <w:rsid w:val="00D5134F"/>
    <w:rsid w:val="00D51C68"/>
    <w:rsid w:val="00D52D52"/>
    <w:rsid w:val="00D54D6F"/>
    <w:rsid w:val="00D5577C"/>
    <w:rsid w:val="00D5600E"/>
    <w:rsid w:val="00D568EF"/>
    <w:rsid w:val="00D56EC6"/>
    <w:rsid w:val="00D56F6D"/>
    <w:rsid w:val="00D60037"/>
    <w:rsid w:val="00D60B31"/>
    <w:rsid w:val="00D60D5C"/>
    <w:rsid w:val="00D60E14"/>
    <w:rsid w:val="00D61628"/>
    <w:rsid w:val="00D61D21"/>
    <w:rsid w:val="00D631E1"/>
    <w:rsid w:val="00D632D0"/>
    <w:rsid w:val="00D63A37"/>
    <w:rsid w:val="00D65585"/>
    <w:rsid w:val="00D6701C"/>
    <w:rsid w:val="00D6727B"/>
    <w:rsid w:val="00D70226"/>
    <w:rsid w:val="00D7073D"/>
    <w:rsid w:val="00D71434"/>
    <w:rsid w:val="00D7235A"/>
    <w:rsid w:val="00D72B82"/>
    <w:rsid w:val="00D734BE"/>
    <w:rsid w:val="00D753CD"/>
    <w:rsid w:val="00D75CDA"/>
    <w:rsid w:val="00D769F0"/>
    <w:rsid w:val="00D769F7"/>
    <w:rsid w:val="00D77317"/>
    <w:rsid w:val="00D801A4"/>
    <w:rsid w:val="00D809F7"/>
    <w:rsid w:val="00D81247"/>
    <w:rsid w:val="00D81330"/>
    <w:rsid w:val="00D81E7F"/>
    <w:rsid w:val="00D84075"/>
    <w:rsid w:val="00D844D4"/>
    <w:rsid w:val="00D85883"/>
    <w:rsid w:val="00D859D9"/>
    <w:rsid w:val="00D861EC"/>
    <w:rsid w:val="00D87D78"/>
    <w:rsid w:val="00D908C8"/>
    <w:rsid w:val="00D90F58"/>
    <w:rsid w:val="00D91AE6"/>
    <w:rsid w:val="00D928E5"/>
    <w:rsid w:val="00D948EF"/>
    <w:rsid w:val="00D95513"/>
    <w:rsid w:val="00D95CEF"/>
    <w:rsid w:val="00D95D9A"/>
    <w:rsid w:val="00D9665F"/>
    <w:rsid w:val="00DA03CD"/>
    <w:rsid w:val="00DA0661"/>
    <w:rsid w:val="00DA18CA"/>
    <w:rsid w:val="00DA3293"/>
    <w:rsid w:val="00DA5093"/>
    <w:rsid w:val="00DA5631"/>
    <w:rsid w:val="00DA57CC"/>
    <w:rsid w:val="00DA615B"/>
    <w:rsid w:val="00DA68DF"/>
    <w:rsid w:val="00DA6A5B"/>
    <w:rsid w:val="00DA71A8"/>
    <w:rsid w:val="00DA76A5"/>
    <w:rsid w:val="00DB0A85"/>
    <w:rsid w:val="00DB2CC3"/>
    <w:rsid w:val="00DB2F09"/>
    <w:rsid w:val="00DB365C"/>
    <w:rsid w:val="00DB591A"/>
    <w:rsid w:val="00DB67B2"/>
    <w:rsid w:val="00DB700B"/>
    <w:rsid w:val="00DB7629"/>
    <w:rsid w:val="00DC0B7B"/>
    <w:rsid w:val="00DC172F"/>
    <w:rsid w:val="00DC2B1D"/>
    <w:rsid w:val="00DC32D0"/>
    <w:rsid w:val="00DC3B3B"/>
    <w:rsid w:val="00DC42E9"/>
    <w:rsid w:val="00DC4A0F"/>
    <w:rsid w:val="00DC4CFA"/>
    <w:rsid w:val="00DC4E2C"/>
    <w:rsid w:val="00DC58B9"/>
    <w:rsid w:val="00DC5BA2"/>
    <w:rsid w:val="00DC605C"/>
    <w:rsid w:val="00DC68CF"/>
    <w:rsid w:val="00DC77A6"/>
    <w:rsid w:val="00DD0173"/>
    <w:rsid w:val="00DD07A2"/>
    <w:rsid w:val="00DD0AFA"/>
    <w:rsid w:val="00DD0B92"/>
    <w:rsid w:val="00DD0F2C"/>
    <w:rsid w:val="00DD1D10"/>
    <w:rsid w:val="00DD28BB"/>
    <w:rsid w:val="00DD2DB1"/>
    <w:rsid w:val="00DD55DC"/>
    <w:rsid w:val="00DD5D6F"/>
    <w:rsid w:val="00DD68AE"/>
    <w:rsid w:val="00DD7167"/>
    <w:rsid w:val="00DD7ACA"/>
    <w:rsid w:val="00DD7D40"/>
    <w:rsid w:val="00DE004D"/>
    <w:rsid w:val="00DE1528"/>
    <w:rsid w:val="00DE1F06"/>
    <w:rsid w:val="00DE240D"/>
    <w:rsid w:val="00DE2D93"/>
    <w:rsid w:val="00DE38ED"/>
    <w:rsid w:val="00DE45D9"/>
    <w:rsid w:val="00DE485B"/>
    <w:rsid w:val="00DE4B70"/>
    <w:rsid w:val="00DE54CA"/>
    <w:rsid w:val="00DE597B"/>
    <w:rsid w:val="00DE6138"/>
    <w:rsid w:val="00DE691B"/>
    <w:rsid w:val="00DE7407"/>
    <w:rsid w:val="00DE7A33"/>
    <w:rsid w:val="00DE7D13"/>
    <w:rsid w:val="00DF0CE3"/>
    <w:rsid w:val="00DF0D98"/>
    <w:rsid w:val="00DF1AC5"/>
    <w:rsid w:val="00DF1E33"/>
    <w:rsid w:val="00DF1F45"/>
    <w:rsid w:val="00DF24F7"/>
    <w:rsid w:val="00DF3518"/>
    <w:rsid w:val="00DF4CB7"/>
    <w:rsid w:val="00DF6E02"/>
    <w:rsid w:val="00DF7396"/>
    <w:rsid w:val="00DF7C90"/>
    <w:rsid w:val="00E000A2"/>
    <w:rsid w:val="00E001E3"/>
    <w:rsid w:val="00E00262"/>
    <w:rsid w:val="00E00EBB"/>
    <w:rsid w:val="00E02444"/>
    <w:rsid w:val="00E036B4"/>
    <w:rsid w:val="00E03D98"/>
    <w:rsid w:val="00E0473A"/>
    <w:rsid w:val="00E04A09"/>
    <w:rsid w:val="00E04B51"/>
    <w:rsid w:val="00E05399"/>
    <w:rsid w:val="00E05BAA"/>
    <w:rsid w:val="00E068B2"/>
    <w:rsid w:val="00E073A9"/>
    <w:rsid w:val="00E07526"/>
    <w:rsid w:val="00E106F0"/>
    <w:rsid w:val="00E11356"/>
    <w:rsid w:val="00E11FBF"/>
    <w:rsid w:val="00E12592"/>
    <w:rsid w:val="00E12B42"/>
    <w:rsid w:val="00E13717"/>
    <w:rsid w:val="00E14BC0"/>
    <w:rsid w:val="00E150DD"/>
    <w:rsid w:val="00E1669D"/>
    <w:rsid w:val="00E16764"/>
    <w:rsid w:val="00E20FD5"/>
    <w:rsid w:val="00E23D57"/>
    <w:rsid w:val="00E23FCE"/>
    <w:rsid w:val="00E257D2"/>
    <w:rsid w:val="00E261AF"/>
    <w:rsid w:val="00E27B1C"/>
    <w:rsid w:val="00E27C20"/>
    <w:rsid w:val="00E27C44"/>
    <w:rsid w:val="00E27E64"/>
    <w:rsid w:val="00E30C5C"/>
    <w:rsid w:val="00E31764"/>
    <w:rsid w:val="00E34C30"/>
    <w:rsid w:val="00E378C3"/>
    <w:rsid w:val="00E4014A"/>
    <w:rsid w:val="00E41347"/>
    <w:rsid w:val="00E4143C"/>
    <w:rsid w:val="00E41944"/>
    <w:rsid w:val="00E427C9"/>
    <w:rsid w:val="00E433FF"/>
    <w:rsid w:val="00E43DEE"/>
    <w:rsid w:val="00E4425A"/>
    <w:rsid w:val="00E44C3B"/>
    <w:rsid w:val="00E452A4"/>
    <w:rsid w:val="00E47A82"/>
    <w:rsid w:val="00E50326"/>
    <w:rsid w:val="00E509B3"/>
    <w:rsid w:val="00E50D6B"/>
    <w:rsid w:val="00E51450"/>
    <w:rsid w:val="00E528B8"/>
    <w:rsid w:val="00E532FF"/>
    <w:rsid w:val="00E5408F"/>
    <w:rsid w:val="00E551A7"/>
    <w:rsid w:val="00E56BCF"/>
    <w:rsid w:val="00E56CB2"/>
    <w:rsid w:val="00E57DE4"/>
    <w:rsid w:val="00E57F57"/>
    <w:rsid w:val="00E60288"/>
    <w:rsid w:val="00E60AC6"/>
    <w:rsid w:val="00E60CD0"/>
    <w:rsid w:val="00E61584"/>
    <w:rsid w:val="00E62E8D"/>
    <w:rsid w:val="00E63A88"/>
    <w:rsid w:val="00E64423"/>
    <w:rsid w:val="00E647E7"/>
    <w:rsid w:val="00E657EA"/>
    <w:rsid w:val="00E65891"/>
    <w:rsid w:val="00E65D4D"/>
    <w:rsid w:val="00E6657A"/>
    <w:rsid w:val="00E66880"/>
    <w:rsid w:val="00E67686"/>
    <w:rsid w:val="00E67A88"/>
    <w:rsid w:val="00E67E35"/>
    <w:rsid w:val="00E709C2"/>
    <w:rsid w:val="00E71058"/>
    <w:rsid w:val="00E717AF"/>
    <w:rsid w:val="00E71869"/>
    <w:rsid w:val="00E723E9"/>
    <w:rsid w:val="00E72454"/>
    <w:rsid w:val="00E73922"/>
    <w:rsid w:val="00E7447C"/>
    <w:rsid w:val="00E74B96"/>
    <w:rsid w:val="00E74DC0"/>
    <w:rsid w:val="00E75C56"/>
    <w:rsid w:val="00E76636"/>
    <w:rsid w:val="00E77B7F"/>
    <w:rsid w:val="00E8018E"/>
    <w:rsid w:val="00E80B20"/>
    <w:rsid w:val="00E80B3B"/>
    <w:rsid w:val="00E81669"/>
    <w:rsid w:val="00E82C63"/>
    <w:rsid w:val="00E83319"/>
    <w:rsid w:val="00E83933"/>
    <w:rsid w:val="00E83D4A"/>
    <w:rsid w:val="00E845B2"/>
    <w:rsid w:val="00E8509F"/>
    <w:rsid w:val="00E85130"/>
    <w:rsid w:val="00E861CE"/>
    <w:rsid w:val="00E86687"/>
    <w:rsid w:val="00E87854"/>
    <w:rsid w:val="00E879E9"/>
    <w:rsid w:val="00E87CF8"/>
    <w:rsid w:val="00E87E29"/>
    <w:rsid w:val="00E90170"/>
    <w:rsid w:val="00E9141A"/>
    <w:rsid w:val="00E91783"/>
    <w:rsid w:val="00E91E03"/>
    <w:rsid w:val="00E93EFC"/>
    <w:rsid w:val="00E96B8E"/>
    <w:rsid w:val="00E971E6"/>
    <w:rsid w:val="00E97FB1"/>
    <w:rsid w:val="00EA0382"/>
    <w:rsid w:val="00EA1207"/>
    <w:rsid w:val="00EA280F"/>
    <w:rsid w:val="00EA2FBB"/>
    <w:rsid w:val="00EA3483"/>
    <w:rsid w:val="00EA4FD0"/>
    <w:rsid w:val="00EA559B"/>
    <w:rsid w:val="00EA5A12"/>
    <w:rsid w:val="00EA5B6A"/>
    <w:rsid w:val="00EA5EFF"/>
    <w:rsid w:val="00EA69BA"/>
    <w:rsid w:val="00EA6E2A"/>
    <w:rsid w:val="00EA7DF3"/>
    <w:rsid w:val="00EB12D9"/>
    <w:rsid w:val="00EB2EFE"/>
    <w:rsid w:val="00EB5C38"/>
    <w:rsid w:val="00EB69E2"/>
    <w:rsid w:val="00EB6A14"/>
    <w:rsid w:val="00EB7F2D"/>
    <w:rsid w:val="00EC05EF"/>
    <w:rsid w:val="00EC074C"/>
    <w:rsid w:val="00EC1AF5"/>
    <w:rsid w:val="00EC1E2B"/>
    <w:rsid w:val="00EC333F"/>
    <w:rsid w:val="00EC3C89"/>
    <w:rsid w:val="00EC3ECD"/>
    <w:rsid w:val="00EC407D"/>
    <w:rsid w:val="00EC60FF"/>
    <w:rsid w:val="00EC73C5"/>
    <w:rsid w:val="00ED0E3E"/>
    <w:rsid w:val="00ED1C80"/>
    <w:rsid w:val="00ED2E43"/>
    <w:rsid w:val="00ED3DF3"/>
    <w:rsid w:val="00ED4CBA"/>
    <w:rsid w:val="00ED522E"/>
    <w:rsid w:val="00ED5325"/>
    <w:rsid w:val="00EE097F"/>
    <w:rsid w:val="00EE09E4"/>
    <w:rsid w:val="00EE1378"/>
    <w:rsid w:val="00EE28B6"/>
    <w:rsid w:val="00EE3943"/>
    <w:rsid w:val="00EE3FA4"/>
    <w:rsid w:val="00EE43EB"/>
    <w:rsid w:val="00EE44C8"/>
    <w:rsid w:val="00EE57BC"/>
    <w:rsid w:val="00EE581A"/>
    <w:rsid w:val="00EE58D7"/>
    <w:rsid w:val="00EE5D35"/>
    <w:rsid w:val="00EE71C2"/>
    <w:rsid w:val="00EF0D39"/>
    <w:rsid w:val="00EF0E9F"/>
    <w:rsid w:val="00EF2B43"/>
    <w:rsid w:val="00EF3123"/>
    <w:rsid w:val="00EF375D"/>
    <w:rsid w:val="00EF3F45"/>
    <w:rsid w:val="00EF5284"/>
    <w:rsid w:val="00EF5794"/>
    <w:rsid w:val="00EF5855"/>
    <w:rsid w:val="00EF68A7"/>
    <w:rsid w:val="00EF775F"/>
    <w:rsid w:val="00F0046A"/>
    <w:rsid w:val="00F00759"/>
    <w:rsid w:val="00F00E2D"/>
    <w:rsid w:val="00F01E57"/>
    <w:rsid w:val="00F02866"/>
    <w:rsid w:val="00F028A0"/>
    <w:rsid w:val="00F02FCF"/>
    <w:rsid w:val="00F03C35"/>
    <w:rsid w:val="00F051DB"/>
    <w:rsid w:val="00F05D35"/>
    <w:rsid w:val="00F05FE5"/>
    <w:rsid w:val="00F06446"/>
    <w:rsid w:val="00F073F3"/>
    <w:rsid w:val="00F07624"/>
    <w:rsid w:val="00F07B1E"/>
    <w:rsid w:val="00F07B2B"/>
    <w:rsid w:val="00F07D1E"/>
    <w:rsid w:val="00F07F72"/>
    <w:rsid w:val="00F10086"/>
    <w:rsid w:val="00F10649"/>
    <w:rsid w:val="00F116A5"/>
    <w:rsid w:val="00F132F2"/>
    <w:rsid w:val="00F1430B"/>
    <w:rsid w:val="00F145A1"/>
    <w:rsid w:val="00F14EDF"/>
    <w:rsid w:val="00F154EF"/>
    <w:rsid w:val="00F15C91"/>
    <w:rsid w:val="00F215C3"/>
    <w:rsid w:val="00F216A0"/>
    <w:rsid w:val="00F21C57"/>
    <w:rsid w:val="00F21EE5"/>
    <w:rsid w:val="00F22B3C"/>
    <w:rsid w:val="00F22BB1"/>
    <w:rsid w:val="00F22D46"/>
    <w:rsid w:val="00F23838"/>
    <w:rsid w:val="00F2454C"/>
    <w:rsid w:val="00F24937"/>
    <w:rsid w:val="00F25F1C"/>
    <w:rsid w:val="00F260AF"/>
    <w:rsid w:val="00F30507"/>
    <w:rsid w:val="00F3118F"/>
    <w:rsid w:val="00F31A9F"/>
    <w:rsid w:val="00F31EEF"/>
    <w:rsid w:val="00F32588"/>
    <w:rsid w:val="00F337AF"/>
    <w:rsid w:val="00F353B8"/>
    <w:rsid w:val="00F35864"/>
    <w:rsid w:val="00F35948"/>
    <w:rsid w:val="00F35A74"/>
    <w:rsid w:val="00F367C5"/>
    <w:rsid w:val="00F36C73"/>
    <w:rsid w:val="00F408A4"/>
    <w:rsid w:val="00F409D7"/>
    <w:rsid w:val="00F413A9"/>
    <w:rsid w:val="00F4152D"/>
    <w:rsid w:val="00F41546"/>
    <w:rsid w:val="00F41AC1"/>
    <w:rsid w:val="00F424B3"/>
    <w:rsid w:val="00F42911"/>
    <w:rsid w:val="00F43789"/>
    <w:rsid w:val="00F438F8"/>
    <w:rsid w:val="00F44D66"/>
    <w:rsid w:val="00F45163"/>
    <w:rsid w:val="00F504AA"/>
    <w:rsid w:val="00F50C79"/>
    <w:rsid w:val="00F5185C"/>
    <w:rsid w:val="00F523CB"/>
    <w:rsid w:val="00F52428"/>
    <w:rsid w:val="00F52766"/>
    <w:rsid w:val="00F533B3"/>
    <w:rsid w:val="00F53B5F"/>
    <w:rsid w:val="00F53CFF"/>
    <w:rsid w:val="00F543CC"/>
    <w:rsid w:val="00F55B00"/>
    <w:rsid w:val="00F55F55"/>
    <w:rsid w:val="00F5629E"/>
    <w:rsid w:val="00F56519"/>
    <w:rsid w:val="00F5686F"/>
    <w:rsid w:val="00F5795F"/>
    <w:rsid w:val="00F57DCE"/>
    <w:rsid w:val="00F60C25"/>
    <w:rsid w:val="00F618DA"/>
    <w:rsid w:val="00F61E7C"/>
    <w:rsid w:val="00F62C01"/>
    <w:rsid w:val="00F63D33"/>
    <w:rsid w:val="00F64E08"/>
    <w:rsid w:val="00F65B2F"/>
    <w:rsid w:val="00F66AD4"/>
    <w:rsid w:val="00F67037"/>
    <w:rsid w:val="00F67699"/>
    <w:rsid w:val="00F676FD"/>
    <w:rsid w:val="00F67CF9"/>
    <w:rsid w:val="00F70F47"/>
    <w:rsid w:val="00F70F5D"/>
    <w:rsid w:val="00F7119E"/>
    <w:rsid w:val="00F7203E"/>
    <w:rsid w:val="00F721F1"/>
    <w:rsid w:val="00F72611"/>
    <w:rsid w:val="00F72E87"/>
    <w:rsid w:val="00F73882"/>
    <w:rsid w:val="00F73AA1"/>
    <w:rsid w:val="00F73DCE"/>
    <w:rsid w:val="00F74881"/>
    <w:rsid w:val="00F751FC"/>
    <w:rsid w:val="00F75728"/>
    <w:rsid w:val="00F757BD"/>
    <w:rsid w:val="00F7718E"/>
    <w:rsid w:val="00F77499"/>
    <w:rsid w:val="00F8066C"/>
    <w:rsid w:val="00F815F2"/>
    <w:rsid w:val="00F82D5F"/>
    <w:rsid w:val="00F83034"/>
    <w:rsid w:val="00F83EF0"/>
    <w:rsid w:val="00F85E82"/>
    <w:rsid w:val="00F86D6F"/>
    <w:rsid w:val="00F87876"/>
    <w:rsid w:val="00F878CF"/>
    <w:rsid w:val="00F90CBD"/>
    <w:rsid w:val="00F90D1B"/>
    <w:rsid w:val="00F9103F"/>
    <w:rsid w:val="00F912B9"/>
    <w:rsid w:val="00F91BAC"/>
    <w:rsid w:val="00F928A6"/>
    <w:rsid w:val="00F928E8"/>
    <w:rsid w:val="00F93A2F"/>
    <w:rsid w:val="00F94666"/>
    <w:rsid w:val="00F946F2"/>
    <w:rsid w:val="00F95A2F"/>
    <w:rsid w:val="00F96153"/>
    <w:rsid w:val="00F9664A"/>
    <w:rsid w:val="00FA13A7"/>
    <w:rsid w:val="00FA1555"/>
    <w:rsid w:val="00FA155C"/>
    <w:rsid w:val="00FA23CB"/>
    <w:rsid w:val="00FA29CC"/>
    <w:rsid w:val="00FA32D1"/>
    <w:rsid w:val="00FA3D95"/>
    <w:rsid w:val="00FA48DA"/>
    <w:rsid w:val="00FA4A07"/>
    <w:rsid w:val="00FA5204"/>
    <w:rsid w:val="00FA5A0A"/>
    <w:rsid w:val="00FA5D5B"/>
    <w:rsid w:val="00FA6548"/>
    <w:rsid w:val="00FA7718"/>
    <w:rsid w:val="00FA7C6D"/>
    <w:rsid w:val="00FB062C"/>
    <w:rsid w:val="00FB12AF"/>
    <w:rsid w:val="00FB1B1E"/>
    <w:rsid w:val="00FB25BB"/>
    <w:rsid w:val="00FB2B44"/>
    <w:rsid w:val="00FB41FB"/>
    <w:rsid w:val="00FB5438"/>
    <w:rsid w:val="00FB67B6"/>
    <w:rsid w:val="00FB74FB"/>
    <w:rsid w:val="00FB770C"/>
    <w:rsid w:val="00FC052E"/>
    <w:rsid w:val="00FC09CC"/>
    <w:rsid w:val="00FC35E7"/>
    <w:rsid w:val="00FC4BC4"/>
    <w:rsid w:val="00FC5505"/>
    <w:rsid w:val="00FC5559"/>
    <w:rsid w:val="00FC6B9D"/>
    <w:rsid w:val="00FC7594"/>
    <w:rsid w:val="00FC7987"/>
    <w:rsid w:val="00FD0E56"/>
    <w:rsid w:val="00FD1FFA"/>
    <w:rsid w:val="00FD341A"/>
    <w:rsid w:val="00FD3FCA"/>
    <w:rsid w:val="00FD4731"/>
    <w:rsid w:val="00FD5DA1"/>
    <w:rsid w:val="00FD6F93"/>
    <w:rsid w:val="00FD7C40"/>
    <w:rsid w:val="00FE0D34"/>
    <w:rsid w:val="00FE1450"/>
    <w:rsid w:val="00FE193B"/>
    <w:rsid w:val="00FE3B2A"/>
    <w:rsid w:val="00FE3CFE"/>
    <w:rsid w:val="00FE4334"/>
    <w:rsid w:val="00FE4D5E"/>
    <w:rsid w:val="00FE52FC"/>
    <w:rsid w:val="00FE5C30"/>
    <w:rsid w:val="00FE5EF4"/>
    <w:rsid w:val="00FE7663"/>
    <w:rsid w:val="00FE76D9"/>
    <w:rsid w:val="00FE772F"/>
    <w:rsid w:val="00FE7FD5"/>
    <w:rsid w:val="00FF0696"/>
    <w:rsid w:val="00FF3CFB"/>
    <w:rsid w:val="00FF4A51"/>
    <w:rsid w:val="00FF4D8A"/>
    <w:rsid w:val="00FF5694"/>
    <w:rsid w:val="00FF5BD6"/>
    <w:rsid w:val="00FF5D3D"/>
    <w:rsid w:val="00FF5E90"/>
    <w:rsid w:val="00FF6499"/>
    <w:rsid w:val="00FF6B17"/>
    <w:rsid w:val="00FF6C76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79EB5"/>
  <w15:docId w15:val="{057069D0-2215-40C9-9B9E-A86E94E1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8C9"/>
    <w:rPr>
      <w:sz w:val="24"/>
      <w:szCs w:val="24"/>
    </w:rPr>
  </w:style>
  <w:style w:type="paragraph" w:styleId="Nagwek1">
    <w:name w:val="heading 1"/>
    <w:basedOn w:val="Normalny"/>
    <w:qFormat/>
    <w:rsid w:val="007450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A624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4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A36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691"/>
  </w:style>
  <w:style w:type="paragraph" w:styleId="Tekstprzypisukocowego">
    <w:name w:val="endnote text"/>
    <w:basedOn w:val="Normalny"/>
    <w:semiHidden/>
    <w:rsid w:val="00E13717"/>
    <w:rPr>
      <w:sz w:val="20"/>
      <w:szCs w:val="20"/>
    </w:rPr>
  </w:style>
  <w:style w:type="character" w:styleId="Odwoanieprzypisukocowego">
    <w:name w:val="endnote reference"/>
    <w:semiHidden/>
    <w:rsid w:val="00E1371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F01D4"/>
    <w:pPr>
      <w:widowControl w:val="0"/>
      <w:adjustRightInd w:val="0"/>
      <w:spacing w:line="360" w:lineRule="atLeast"/>
      <w:ind w:left="2832" w:firstLine="708"/>
      <w:jc w:val="both"/>
      <w:textAlignment w:val="baseline"/>
    </w:pPr>
    <w:rPr>
      <w:rFonts w:ascii="Casablanca" w:hAnsi="Casablanca"/>
      <w:sz w:val="32"/>
    </w:rPr>
  </w:style>
  <w:style w:type="character" w:customStyle="1" w:styleId="TekstpodstawowywcityZnak">
    <w:name w:val="Tekst podstawowy wcięty Znak"/>
    <w:link w:val="Tekstpodstawowywcity"/>
    <w:rsid w:val="008F01D4"/>
    <w:rPr>
      <w:rFonts w:ascii="Casablanca" w:hAnsi="Casablanca"/>
      <w:sz w:val="32"/>
      <w:szCs w:val="24"/>
    </w:rPr>
  </w:style>
  <w:style w:type="paragraph" w:styleId="Akapitzlist">
    <w:name w:val="List Paragraph"/>
    <w:basedOn w:val="Normalny"/>
    <w:uiPriority w:val="34"/>
    <w:qFormat/>
    <w:rsid w:val="00FB770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rsid w:val="00FB770C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990FE2"/>
    <w:rPr>
      <w:sz w:val="24"/>
      <w:szCs w:val="24"/>
    </w:rPr>
  </w:style>
  <w:style w:type="character" w:styleId="Pogrubienie">
    <w:name w:val="Strong"/>
    <w:uiPriority w:val="22"/>
    <w:qFormat/>
    <w:rsid w:val="00990FE2"/>
    <w:rPr>
      <w:b/>
      <w:bCs/>
    </w:rPr>
  </w:style>
  <w:style w:type="character" w:styleId="Hipercze">
    <w:name w:val="Hyperlink"/>
    <w:rsid w:val="00990FE2"/>
    <w:rPr>
      <w:color w:val="0000FF"/>
      <w:u w:val="single"/>
    </w:rPr>
  </w:style>
  <w:style w:type="character" w:customStyle="1" w:styleId="markedcontent">
    <w:name w:val="markedcontent"/>
    <w:rsid w:val="00F0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C417-444D-4DDF-BBE9-0823E46A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42</Pages>
  <Words>15641</Words>
  <Characters>100083</Characters>
  <Application>Microsoft Office Word</Application>
  <DocSecurity>0</DocSecurity>
  <Lines>834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SĄD REJONOWY W BYDGOSZCZY</vt:lpstr>
    </vt:vector>
  </TitlesOfParts>
  <Company>SAD</Company>
  <LinksUpToDate>false</LinksUpToDate>
  <CharactersWithSpaces>115494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SĄD REJONOWY W BYDGOSZCZY</dc:title>
  <dc:subject/>
  <dc:creator>Chylewskaa</dc:creator>
  <cp:keywords/>
  <cp:lastModifiedBy>Domańska Agnieszka</cp:lastModifiedBy>
  <cp:revision>35</cp:revision>
  <cp:lastPrinted>2022-11-30T14:00:00Z</cp:lastPrinted>
  <dcterms:created xsi:type="dcterms:W3CDTF">2022-06-24T09:38:00Z</dcterms:created>
  <dcterms:modified xsi:type="dcterms:W3CDTF">2022-11-30T14:05:00Z</dcterms:modified>
</cp:coreProperties>
</file>