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7083" w14:textId="77777777" w:rsidR="00FA0AFF" w:rsidRPr="004F5B78" w:rsidRDefault="00FA0AFF" w:rsidP="00FA0AFF">
      <w:pPr>
        <w:spacing w:line="25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4F5B78">
        <w:rPr>
          <w:rFonts w:eastAsia="Calibri"/>
          <w:b/>
          <w:sz w:val="22"/>
          <w:szCs w:val="22"/>
          <w:lang w:eastAsia="en-US"/>
        </w:rPr>
        <w:t>Załącznik nr 4</w:t>
      </w:r>
    </w:p>
    <w:p w14:paraId="5F914427" w14:textId="77777777" w:rsidR="00FA0AFF" w:rsidRPr="004F5B78" w:rsidRDefault="00FA0AFF" w:rsidP="00FA0AFF">
      <w:pPr>
        <w:spacing w:line="25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4F5B78">
        <w:rPr>
          <w:rFonts w:eastAsia="Calibri"/>
          <w:b/>
          <w:sz w:val="22"/>
          <w:szCs w:val="22"/>
          <w:lang w:eastAsia="en-US"/>
        </w:rPr>
        <w:t xml:space="preserve">do Regulaminu funkcjonowania Biura Obsługi Interesantów </w:t>
      </w:r>
    </w:p>
    <w:p w14:paraId="62F08207" w14:textId="77777777" w:rsidR="00FA0AFF" w:rsidRPr="004F5B78" w:rsidRDefault="00FA0AFF" w:rsidP="00FA0AFF">
      <w:pPr>
        <w:jc w:val="right"/>
        <w:rPr>
          <w:rFonts w:eastAsia="Calibri"/>
          <w:b/>
          <w:szCs w:val="22"/>
          <w:lang w:eastAsia="en-US"/>
        </w:rPr>
      </w:pPr>
      <w:r w:rsidRPr="004F5B78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oraz Czytelni akt Sądu Rejonowego </w:t>
      </w:r>
      <w:r w:rsidRPr="004F5B78">
        <w:rPr>
          <w:rFonts w:eastAsia="Calibri"/>
          <w:b/>
          <w:sz w:val="22"/>
          <w:szCs w:val="22"/>
          <w:lang w:eastAsia="en-US"/>
        </w:rPr>
        <w:br/>
        <w:t>w Bydgoszczy</w:t>
      </w:r>
    </w:p>
    <w:p w14:paraId="3FB93C08" w14:textId="77777777" w:rsidR="00FA0AFF" w:rsidRPr="004F5B78" w:rsidRDefault="00FA0AFF" w:rsidP="00FA0AFF">
      <w:pPr>
        <w:spacing w:after="160"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4040D18D" w14:textId="77777777" w:rsidR="00FA0AFF" w:rsidRPr="004F5B78" w:rsidRDefault="00FA0AFF" w:rsidP="00FA0AFF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4F5B78">
        <w:rPr>
          <w:rFonts w:ascii="Calibri" w:eastAsia="Calibri" w:hAnsi="Calibri"/>
          <w:b/>
          <w:sz w:val="22"/>
          <w:szCs w:val="22"/>
          <w:lang w:eastAsia="en-US"/>
        </w:rPr>
        <w:t xml:space="preserve">Czytelnia akt w sprawach ……..                                                             </w:t>
      </w:r>
      <w:r w:rsidRPr="004F5B78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4F5B78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4F5B78">
        <w:rPr>
          <w:rFonts w:ascii="Calibri" w:eastAsia="Calibri" w:hAnsi="Calibri"/>
          <w:sz w:val="22"/>
          <w:szCs w:val="22"/>
          <w:lang w:eastAsia="en-US"/>
        </w:rPr>
        <w:t>Bydgoszcz,  ………………</w:t>
      </w:r>
    </w:p>
    <w:p w14:paraId="11B3F57A" w14:textId="77777777" w:rsidR="00FA0AFF" w:rsidRPr="004F5B78" w:rsidRDefault="00FA0AFF" w:rsidP="00FA0AFF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4F5B78">
        <w:rPr>
          <w:rFonts w:ascii="Calibri" w:eastAsia="Calibri" w:hAnsi="Calibri"/>
          <w:sz w:val="22"/>
          <w:szCs w:val="22"/>
          <w:lang w:eastAsia="en-US"/>
        </w:rPr>
        <w:t xml:space="preserve">Sąd Rejonowy w Bydgoszczy         </w:t>
      </w:r>
    </w:p>
    <w:p w14:paraId="3FDD0856" w14:textId="77777777" w:rsidR="00FA0AFF" w:rsidRPr="004F5B78" w:rsidRDefault="00FA0AFF" w:rsidP="00FA0AFF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4F5B78">
        <w:rPr>
          <w:rFonts w:eastAsia="Calibri"/>
          <w:sz w:val="22"/>
          <w:szCs w:val="22"/>
          <w:lang w:eastAsia="en-US"/>
        </w:rPr>
        <w:t>ul. ………..</w:t>
      </w:r>
    </w:p>
    <w:p w14:paraId="1D959BDE" w14:textId="77777777" w:rsidR="00FA0AFF" w:rsidRPr="004F5B78" w:rsidRDefault="00FA0AFF" w:rsidP="00FA0AFF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F895836" w14:textId="77777777" w:rsidR="00FA0AFF" w:rsidRPr="004F5B78" w:rsidRDefault="00FA0AFF" w:rsidP="00FA0AFF">
      <w:pPr>
        <w:spacing w:after="160"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4F5B78">
        <w:rPr>
          <w:rFonts w:ascii="Calibri" w:eastAsia="Calibri" w:hAnsi="Calibri"/>
          <w:sz w:val="22"/>
          <w:szCs w:val="22"/>
          <w:lang w:eastAsia="en-US"/>
        </w:rPr>
        <w:tab/>
      </w:r>
      <w:r w:rsidRPr="004F5B78">
        <w:rPr>
          <w:rFonts w:ascii="Calibri" w:eastAsia="Calibri" w:hAnsi="Calibri"/>
          <w:sz w:val="22"/>
          <w:szCs w:val="22"/>
          <w:lang w:eastAsia="en-US"/>
        </w:rPr>
        <w:tab/>
      </w:r>
      <w:r w:rsidRPr="004F5B78">
        <w:rPr>
          <w:rFonts w:ascii="Calibri" w:eastAsia="Calibri" w:hAnsi="Calibri"/>
          <w:sz w:val="22"/>
          <w:szCs w:val="22"/>
          <w:lang w:eastAsia="en-US"/>
        </w:rPr>
        <w:tab/>
      </w:r>
      <w:r w:rsidRPr="004F5B78">
        <w:rPr>
          <w:rFonts w:ascii="Calibri" w:eastAsia="Calibri" w:hAnsi="Calibri"/>
          <w:sz w:val="22"/>
          <w:szCs w:val="22"/>
          <w:lang w:eastAsia="en-US"/>
        </w:rPr>
        <w:tab/>
      </w:r>
      <w:r w:rsidRPr="004F5B78">
        <w:rPr>
          <w:rFonts w:ascii="Calibri" w:eastAsia="Calibri" w:hAnsi="Calibri"/>
          <w:sz w:val="22"/>
          <w:szCs w:val="22"/>
          <w:lang w:eastAsia="en-US"/>
        </w:rPr>
        <w:tab/>
      </w:r>
      <w:r w:rsidRPr="004F5B78">
        <w:rPr>
          <w:rFonts w:ascii="Calibri" w:eastAsia="Calibri" w:hAnsi="Calibri"/>
          <w:sz w:val="22"/>
          <w:szCs w:val="22"/>
          <w:lang w:eastAsia="en-US"/>
        </w:rPr>
        <w:tab/>
      </w:r>
      <w:r w:rsidRPr="004F5B78">
        <w:rPr>
          <w:rFonts w:ascii="Calibri" w:eastAsia="Calibri" w:hAnsi="Calibri"/>
          <w:sz w:val="22"/>
          <w:szCs w:val="22"/>
          <w:lang w:eastAsia="en-US"/>
        </w:rPr>
        <w:tab/>
      </w:r>
      <w:r w:rsidRPr="004F5B78">
        <w:rPr>
          <w:rFonts w:ascii="Calibri" w:eastAsia="Calibri" w:hAnsi="Calibri"/>
          <w:sz w:val="22"/>
          <w:szCs w:val="22"/>
          <w:lang w:eastAsia="en-US"/>
        </w:rPr>
        <w:tab/>
      </w:r>
      <w:r w:rsidRPr="004F5B78">
        <w:rPr>
          <w:rFonts w:ascii="Calibri" w:eastAsia="Calibri" w:hAnsi="Calibri"/>
          <w:b/>
          <w:sz w:val="22"/>
          <w:szCs w:val="22"/>
          <w:lang w:eastAsia="en-US"/>
        </w:rPr>
        <w:t>Wydział ………..</w:t>
      </w:r>
    </w:p>
    <w:p w14:paraId="2309CAD0" w14:textId="77777777" w:rsidR="00FA0AFF" w:rsidRPr="004F5B78" w:rsidRDefault="00FA0AFF" w:rsidP="00FA0AFF">
      <w:pPr>
        <w:spacing w:after="160"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49B65412" w14:textId="77777777" w:rsidR="00FA0AFF" w:rsidRPr="004F5B78" w:rsidRDefault="00FA0AFF" w:rsidP="00FA0AFF">
      <w:pPr>
        <w:spacing w:after="160" w:line="25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4F5B78">
        <w:rPr>
          <w:rFonts w:ascii="Calibri" w:eastAsia="Calibri" w:hAnsi="Calibri"/>
          <w:b/>
          <w:sz w:val="22"/>
          <w:szCs w:val="22"/>
          <w:u w:val="single"/>
          <w:lang w:eastAsia="en-US"/>
        </w:rPr>
        <w:t>Wniosek o udostępnienie akt do Czytelni</w:t>
      </w:r>
    </w:p>
    <w:p w14:paraId="72C40D74" w14:textId="77777777" w:rsidR="00FA0AFF" w:rsidRPr="004F5B78" w:rsidRDefault="00FA0AFF" w:rsidP="00FA0AFF">
      <w:pPr>
        <w:spacing w:after="160"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66450FF4" w14:textId="77777777" w:rsidR="00FA0AFF" w:rsidRPr="004F5B78" w:rsidRDefault="00FA0AFF" w:rsidP="00FA0AFF">
      <w:pPr>
        <w:spacing w:after="160"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4F5B78">
        <w:rPr>
          <w:rFonts w:ascii="Calibri" w:eastAsia="Calibri" w:hAnsi="Calibri"/>
          <w:b/>
          <w:sz w:val="22"/>
          <w:szCs w:val="22"/>
          <w:lang w:eastAsia="en-US"/>
        </w:rPr>
        <w:t>Sygnatura akt:</w:t>
      </w:r>
    </w:p>
    <w:p w14:paraId="0281E461" w14:textId="77777777" w:rsidR="00FA0AFF" w:rsidRPr="004F5B78" w:rsidRDefault="00FA0AFF" w:rsidP="00FA0AFF">
      <w:pPr>
        <w:spacing w:after="160"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4F5B78">
        <w:rPr>
          <w:rFonts w:ascii="Calibri" w:eastAsia="Calibri" w:hAnsi="Calibri"/>
          <w:b/>
          <w:sz w:val="22"/>
          <w:szCs w:val="22"/>
          <w:lang w:eastAsia="en-US"/>
        </w:rPr>
        <w:t>Imię i nazwisko  osoby wnioskującej o wgląd do akt:</w:t>
      </w:r>
    </w:p>
    <w:p w14:paraId="4C22FD75" w14:textId="77777777" w:rsidR="00FA0AFF" w:rsidRPr="004F5B78" w:rsidRDefault="00FA0AFF" w:rsidP="00FA0AFF">
      <w:pPr>
        <w:spacing w:after="160"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4F5B78">
        <w:rPr>
          <w:rFonts w:ascii="Calibri" w:eastAsia="Calibri" w:hAnsi="Calibri"/>
          <w:b/>
          <w:sz w:val="22"/>
          <w:szCs w:val="22"/>
          <w:lang w:eastAsia="en-US"/>
        </w:rPr>
        <w:t>Wskazywany status w sprawie:</w:t>
      </w:r>
    </w:p>
    <w:p w14:paraId="75624F63" w14:textId="77777777" w:rsidR="00FA0AFF" w:rsidRPr="004F5B78" w:rsidRDefault="00FA0AFF" w:rsidP="00FA0AFF">
      <w:pPr>
        <w:spacing w:after="160"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4F5B78">
        <w:rPr>
          <w:rFonts w:ascii="Calibri" w:eastAsia="Calibri" w:hAnsi="Calibri"/>
          <w:b/>
          <w:sz w:val="22"/>
          <w:szCs w:val="22"/>
          <w:lang w:eastAsia="en-US"/>
        </w:rPr>
        <w:t>Termin:</w:t>
      </w:r>
    </w:p>
    <w:p w14:paraId="578C90A9" w14:textId="77777777" w:rsidR="00FA0AFF" w:rsidRPr="004F5B78" w:rsidRDefault="00FA0AFF" w:rsidP="00FA0AFF">
      <w:pPr>
        <w:spacing w:after="160"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4F5B78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                                                                       Podpis pracownika czytelni</w:t>
      </w:r>
    </w:p>
    <w:p w14:paraId="46967B6F" w14:textId="77777777" w:rsidR="00FA0AFF" w:rsidRPr="004F5B78" w:rsidRDefault="00FA0AFF" w:rsidP="00FA0AFF">
      <w:pPr>
        <w:pBdr>
          <w:bottom w:val="single" w:sz="6" w:space="1" w:color="auto"/>
        </w:pBdr>
        <w:spacing w:after="160"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60A3B93" w14:textId="77777777" w:rsidR="00FA0AFF" w:rsidRPr="004F5B78" w:rsidRDefault="00FA0AFF" w:rsidP="00FA0AFF">
      <w:pPr>
        <w:spacing w:after="160" w:line="256" w:lineRule="auto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14:paraId="219C3F9C" w14:textId="77777777" w:rsidR="00FA0AFF" w:rsidRPr="004F5B78" w:rsidRDefault="00FA0AFF" w:rsidP="00FA0AFF">
      <w:pPr>
        <w:spacing w:after="160" w:line="25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4F5B78">
        <w:rPr>
          <w:rFonts w:ascii="Calibri" w:eastAsia="Calibri" w:hAnsi="Calibri"/>
          <w:b/>
          <w:sz w:val="22"/>
          <w:szCs w:val="22"/>
          <w:u w:val="single"/>
          <w:lang w:eastAsia="en-US"/>
        </w:rPr>
        <w:t>Przekazanie akt na wniosek</w:t>
      </w:r>
    </w:p>
    <w:p w14:paraId="024108E9" w14:textId="77777777" w:rsidR="00FA0AFF" w:rsidRPr="004F5B78" w:rsidRDefault="00FA0AFF" w:rsidP="00FA0AFF">
      <w:pPr>
        <w:spacing w:after="160" w:line="25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4F5B78">
        <w:rPr>
          <w:rFonts w:ascii="Calibri" w:eastAsia="Calibri" w:hAnsi="Calibri"/>
          <w:b/>
          <w:sz w:val="22"/>
          <w:szCs w:val="22"/>
          <w:lang w:eastAsia="en-US"/>
        </w:rPr>
        <w:t>Wyrażenie zgody na udostępnienie akt wnioskodawcy oraz na ewentualne wykonanie fotokopii z akt przedmiotowej sprawy za wyjątkiem dokumentów zawierających dane wrażliwe niedotyczące wnioskodawcy/mandanta wnioskodawcy oraz dokumentów na karcie……………………..</w:t>
      </w:r>
    </w:p>
    <w:p w14:paraId="13FF7FD4" w14:textId="77777777" w:rsidR="00FA0AFF" w:rsidRPr="004F5B78" w:rsidRDefault="00FA0AFF" w:rsidP="00FA0AFF">
      <w:pPr>
        <w:spacing w:after="160" w:line="25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4BD7AFCD" w14:textId="77777777" w:rsidR="00FA0AFF" w:rsidRPr="004F5B78" w:rsidRDefault="00FA0AFF" w:rsidP="00FA0AFF">
      <w:pPr>
        <w:spacing w:after="160" w:line="25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4F5B78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                                       Przewodniczący Wydziału/osoba upoważniona</w:t>
      </w:r>
    </w:p>
    <w:p w14:paraId="2C801667" w14:textId="77777777" w:rsidR="00FA0AFF" w:rsidRPr="004F5B78" w:rsidRDefault="00FA0AFF" w:rsidP="00FA0AFF">
      <w:pPr>
        <w:spacing w:after="160" w:line="25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4F5B78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4F5B78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4F5B78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4F5B78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4F5B78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4F5B78">
        <w:rPr>
          <w:rFonts w:ascii="Calibri" w:eastAsia="Calibri" w:hAnsi="Calibri"/>
          <w:b/>
          <w:sz w:val="22"/>
          <w:szCs w:val="22"/>
          <w:lang w:eastAsia="en-US"/>
        </w:rPr>
        <w:tab/>
        <w:t xml:space="preserve">           Data i podpis</w:t>
      </w:r>
    </w:p>
    <w:p w14:paraId="48E83978" w14:textId="77777777" w:rsidR="00FA0AFF" w:rsidRPr="004F5B78" w:rsidRDefault="00FA0AFF" w:rsidP="00FA0AFF">
      <w:pPr>
        <w:spacing w:after="160" w:line="25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FF19873" w14:textId="77777777" w:rsidR="00FA0AFF" w:rsidRPr="004F5B78" w:rsidRDefault="00FA0AFF" w:rsidP="00FA0AFF">
      <w:pPr>
        <w:pBdr>
          <w:bottom w:val="single" w:sz="6" w:space="1" w:color="auto"/>
        </w:pBdr>
        <w:spacing w:after="160" w:line="25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42721DD0" w14:textId="77777777" w:rsidR="00FA0AFF" w:rsidRPr="004F5B78" w:rsidRDefault="00FA0AFF" w:rsidP="00FA0AFF">
      <w:pPr>
        <w:spacing w:after="160" w:line="256" w:lineRule="auto"/>
        <w:ind w:firstLine="708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4F5B78">
        <w:rPr>
          <w:rFonts w:ascii="Calibri" w:eastAsia="Calibri" w:hAnsi="Calibri"/>
          <w:b/>
          <w:sz w:val="22"/>
          <w:szCs w:val="22"/>
          <w:lang w:eastAsia="en-US"/>
        </w:rPr>
        <w:t>Odmowa udostępnienia akt z uwagi na złożenie wniosku przez osobę nieupoważnioną.</w:t>
      </w:r>
    </w:p>
    <w:p w14:paraId="2EEE8A95" w14:textId="77777777" w:rsidR="00FA0AFF" w:rsidRPr="004F5B78" w:rsidRDefault="00FA0AFF" w:rsidP="00FA0AFF">
      <w:pPr>
        <w:spacing w:after="160" w:line="25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4F5B78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                                          Przewodniczący Wydziału/osoba upoważniona</w:t>
      </w:r>
    </w:p>
    <w:p w14:paraId="10473DB0" w14:textId="77777777" w:rsidR="00FA0AFF" w:rsidRPr="004F5B78" w:rsidRDefault="00FA0AFF" w:rsidP="00FA0AFF">
      <w:pPr>
        <w:spacing w:after="160" w:line="25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4F5B78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4F5B78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4F5B78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4F5B78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4F5B78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4F5B78">
        <w:rPr>
          <w:rFonts w:ascii="Calibri" w:eastAsia="Calibri" w:hAnsi="Calibri"/>
          <w:b/>
          <w:sz w:val="22"/>
          <w:szCs w:val="22"/>
          <w:lang w:eastAsia="en-US"/>
        </w:rPr>
        <w:tab/>
        <w:t xml:space="preserve">            Data i podpis</w:t>
      </w:r>
    </w:p>
    <w:p w14:paraId="43432526" w14:textId="77777777" w:rsidR="00783F5F" w:rsidRPr="00FA0AFF" w:rsidRDefault="00783F5F" w:rsidP="00FA0AFF"/>
    <w:sectPr w:rsidR="00783F5F" w:rsidRPr="00FA0AF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798"/>
    <w:rsid w:val="001D0798"/>
    <w:rsid w:val="00783F5F"/>
    <w:rsid w:val="00FA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F030"/>
  <w15:chartTrackingRefBased/>
  <w15:docId w15:val="{B9EE6694-1D5E-4C6B-8A44-B7926FF0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7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Radke Marek</dc:creator>
  <cp:keywords/>
  <dc:description/>
  <cp:lastModifiedBy>Radke Marek</cp:lastModifiedBy>
  <cp:revision>2</cp:revision>
  <dcterms:created xsi:type="dcterms:W3CDTF">2022-12-09T08:11:00Z</dcterms:created>
  <dcterms:modified xsi:type="dcterms:W3CDTF">2022-12-09T08:11:00Z</dcterms:modified>
</cp:coreProperties>
</file>